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A7" w:rsidRDefault="000175A7" w:rsidP="000175A7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28625" cy="581025"/>
            <wp:effectExtent l="0" t="0" r="9525" b="9525"/>
            <wp:docPr id="3" name="Рисунок 3" descr="141115-sokili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41115-sokilitryzu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5A7" w:rsidRPr="00723B73" w:rsidRDefault="000175A7" w:rsidP="000175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3B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Заклад дошкільної освіти ясла-садок комбінованого типу  № 5 «Іванко» </w:t>
      </w:r>
    </w:p>
    <w:p w:rsidR="000175A7" w:rsidRPr="00723B73" w:rsidRDefault="000175A7" w:rsidP="000175A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723B73">
        <w:rPr>
          <w:rFonts w:ascii="Times New Roman" w:eastAsia="Times New Roman" w:hAnsi="Times New Roman"/>
          <w:b/>
          <w:sz w:val="28"/>
          <w:szCs w:val="28"/>
          <w:lang w:eastAsia="ru-RU"/>
        </w:rPr>
        <w:t>Іванківської</w:t>
      </w:r>
      <w:proofErr w:type="spellEnd"/>
      <w:r w:rsidRPr="00723B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селищної ради</w:t>
      </w:r>
    </w:p>
    <w:p w:rsidR="000175A7" w:rsidRDefault="000175A7" w:rsidP="000175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вул. І. Проскури, 50, селище Іванків, Вишгородського району, Київської області, 07201</w:t>
      </w:r>
    </w:p>
    <w:p w:rsidR="000175A7" w:rsidRPr="008C7C18" w:rsidRDefault="00690CAD" w:rsidP="000175A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0175A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dnzivanko5@ukr.</w:t>
        </w:r>
        <w:r w:rsidR="000175A7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net</w:t>
        </w:r>
      </w:hyperlink>
      <w:r w:rsidR="000175A7">
        <w:rPr>
          <w:rFonts w:ascii="Times New Roman" w:eastAsia="Times New Roman" w:hAnsi="Times New Roman"/>
          <w:sz w:val="24"/>
          <w:szCs w:val="24"/>
          <w:lang w:eastAsia="ru-RU"/>
        </w:rPr>
        <w:t>код</w:t>
      </w:r>
      <w:r w:rsidR="000175A7">
        <w:rPr>
          <w:rFonts w:ascii="Times New Roman" w:hAnsi="Times New Roman"/>
          <w:sz w:val="24"/>
          <w:szCs w:val="24"/>
        </w:rPr>
        <w:t xml:space="preserve"> ЄДРПОУ 23582200</w:t>
      </w:r>
    </w:p>
    <w:p w:rsidR="000175A7" w:rsidRPr="008C7C18" w:rsidRDefault="000175A7" w:rsidP="000175A7">
      <w:pPr>
        <w:spacing w:after="0" w:line="36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7C18">
        <w:rPr>
          <w:rFonts w:ascii="Times New Roman" w:eastAsia="Times New Roman" w:hAnsi="Times New Roman"/>
          <w:sz w:val="24"/>
          <w:szCs w:val="24"/>
          <w:lang w:eastAsia="ru-RU"/>
        </w:rPr>
        <w:t>НАКАЗ</w:t>
      </w:r>
    </w:p>
    <w:p w:rsidR="000175A7" w:rsidRPr="003D3650" w:rsidRDefault="000175A7" w:rsidP="000175A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C0A86">
        <w:rPr>
          <w:rFonts w:ascii="Times New Roman" w:eastAsia="Times New Roman" w:hAnsi="Times New Roman"/>
          <w:sz w:val="28"/>
          <w:szCs w:val="28"/>
          <w:lang w:eastAsia="ru-RU"/>
        </w:rPr>
        <w:t xml:space="preserve">.03.2026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16</w:t>
      </w:r>
      <w:r w:rsidRPr="00FC0A86">
        <w:rPr>
          <w:rFonts w:ascii="Times New Roman" w:eastAsia="Times New Roman" w:hAnsi="Times New Roman"/>
          <w:sz w:val="28"/>
          <w:szCs w:val="28"/>
          <w:lang w:eastAsia="ru-RU"/>
        </w:rPr>
        <w:t xml:space="preserve">-о/д       </w:t>
      </w: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Cs/>
          <w:sz w:val="28"/>
          <w:szCs w:val="28"/>
          <w:lang w:eastAsia="uk-UA"/>
        </w:rPr>
        <w:t>Про створення Комісії з розгляду випадків насильства</w:t>
      </w: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Cs/>
          <w:sz w:val="28"/>
          <w:szCs w:val="28"/>
          <w:lang w:eastAsia="uk-UA"/>
        </w:rPr>
        <w:t>та  жорстокого  поводження  з  д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ітьми  на   2026 рік</w:t>
      </w:r>
    </w:p>
    <w:p w:rsidR="000175A7" w:rsidRDefault="000175A7" w:rsidP="000175A7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75A7" w:rsidRPr="003D3650" w:rsidRDefault="000175A7" w:rsidP="000175A7">
      <w:pPr>
        <w:spacing w:after="0" w:line="240" w:lineRule="auto"/>
        <w:jc w:val="both"/>
        <w:outlineLvl w:val="1"/>
        <w:rPr>
          <w:rFonts w:ascii="Times New Roman" w:hAnsi="Times New Roman"/>
          <w:b/>
          <w:iCs/>
          <w:color w:val="000000"/>
          <w:kern w:val="2"/>
          <w:sz w:val="28"/>
          <w:szCs w:val="28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виконання Закону України «Про охорону дитинства», Закону України «Про дошкільну освіту», Постанови Кабінету Міністрів України від 19 листопада 2024 р. № 1513 «Про затвердження Порядку реагування на випадки насильства та жорстокого поводження з дітьми», </w:t>
      </w:r>
      <w:r w:rsidRPr="003D3650">
        <w:rPr>
          <w:rFonts w:ascii="Times New Roman" w:hAnsi="Times New Roman"/>
          <w:iCs/>
          <w:color w:val="000000"/>
          <w:kern w:val="2"/>
          <w:sz w:val="28"/>
          <w:szCs w:val="28"/>
        </w:rPr>
        <w:t xml:space="preserve">Положення </w:t>
      </w:r>
      <w:r w:rsidRPr="003D3650">
        <w:rPr>
          <w:rFonts w:ascii="Times New Roman" w:hAnsi="Times New Roman"/>
          <w:bCs/>
          <w:iCs/>
          <w:color w:val="000000"/>
          <w:kern w:val="2"/>
          <w:sz w:val="28"/>
          <w:szCs w:val="28"/>
        </w:rPr>
        <w:t>про запобігання та протидію насильству і жорстокому поводж</w:t>
      </w:r>
      <w:r>
        <w:rPr>
          <w:rFonts w:ascii="Times New Roman" w:hAnsi="Times New Roman"/>
          <w:bCs/>
          <w:iCs/>
          <w:color w:val="000000"/>
          <w:kern w:val="2"/>
          <w:sz w:val="28"/>
          <w:szCs w:val="28"/>
        </w:rPr>
        <w:t>енню з дітьми в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Іванківському</w:t>
      </w:r>
      <w:proofErr w:type="spellEnd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ЗДО №5 «Іванко»,</w:t>
      </w:r>
      <w:r w:rsidRPr="003D3650">
        <w:rPr>
          <w:rFonts w:ascii="Times New Roman" w:hAnsi="Times New Roman"/>
          <w:bCs/>
          <w:iCs/>
          <w:color w:val="000000"/>
          <w:kern w:val="2"/>
          <w:sz w:val="28"/>
          <w:szCs w:val="28"/>
        </w:rPr>
        <w:t xml:space="preserve"> затвердженого наказом №13 від 24.06.2025 року та 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з метою оперативного реагування на факти жорстокого поводження, захисту прав здобувачів освіти та координації профілактичної роботи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НАКАЗУЮ:</w:t>
      </w: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75A7" w:rsidRPr="003D3650" w:rsidRDefault="000175A7" w:rsidP="000175A7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Створити Комісію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з розгляду випадків насильства та/або жорстокого поводження з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дітьми (далі — Комісія) на 2026 р.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у такому складі:</w:t>
      </w:r>
    </w:p>
    <w:p w:rsidR="000175A7" w:rsidRPr="003D3650" w:rsidRDefault="000175A7" w:rsidP="000175A7">
      <w:pPr>
        <w:spacing w:after="0" w:line="278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Голова Комісії: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Євенок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В.Д.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—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директор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ванківського</w:t>
      </w:r>
      <w:proofErr w:type="spellEnd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ЗДО №5 «Іванко»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;  </w:t>
      </w:r>
    </w:p>
    <w:p w:rsidR="000175A7" w:rsidRPr="003D3650" w:rsidRDefault="000175A7" w:rsidP="000175A7">
      <w:pPr>
        <w:spacing w:after="0" w:line="278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Секретар Комісії: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—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Бусленко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Н.І.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—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вихователь-методист;  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уповноважена особа з питань протидії насильству;</w:t>
      </w:r>
    </w:p>
    <w:p w:rsidR="000175A7" w:rsidRPr="002E49FF" w:rsidRDefault="000175A7" w:rsidP="000175A7">
      <w:pPr>
        <w:spacing w:after="0" w:line="278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Члени Комісії:</w:t>
      </w:r>
    </w:p>
    <w:p w:rsidR="000175A7" w:rsidRPr="0035438B" w:rsidRDefault="000175A7" w:rsidP="000175A7">
      <w:pPr>
        <w:spacing w:after="0" w:line="278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Даценко В.В. – </w:t>
      </w:r>
      <w:r w:rsidRPr="0035438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головний спеціаліст відділу сімейної політики та соціальної підтримки дітей та сім’ї служби у справах дітей та сім’ї </w:t>
      </w:r>
      <w:proofErr w:type="spellStart"/>
      <w:r w:rsidRPr="0035438B">
        <w:rPr>
          <w:rFonts w:ascii="Times New Roman" w:eastAsia="Times New Roman" w:hAnsi="Times New Roman"/>
          <w:bCs/>
          <w:sz w:val="28"/>
          <w:szCs w:val="28"/>
          <w:lang w:eastAsia="uk-UA"/>
        </w:rPr>
        <w:t>Іванківської</w:t>
      </w:r>
      <w:proofErr w:type="spellEnd"/>
      <w:r w:rsidRPr="0035438B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селищної ради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;</w:t>
      </w:r>
    </w:p>
    <w:p w:rsidR="000175A7" w:rsidRPr="0035438B" w:rsidRDefault="000175A7" w:rsidP="000175A7">
      <w:pPr>
        <w:spacing w:after="0" w:line="278" w:lineRule="auto"/>
        <w:ind w:left="144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Хоменко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Н.</w:t>
      </w:r>
      <w:r w:rsidRPr="0035438B">
        <w:rPr>
          <w:rFonts w:ascii="Times New Roman" w:eastAsia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. – капітан поліції ВП №1селище Іванків Вишгородського РУП ГУМНП в Київській області</w:t>
      </w:r>
    </w:p>
    <w:p w:rsidR="000175A7" w:rsidRPr="00703B3D" w:rsidRDefault="000175A7" w:rsidP="000175A7">
      <w:p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087DD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Прищепа Т.І.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— практичний психолог;</w:t>
      </w:r>
    </w:p>
    <w:p w:rsidR="000175A7" w:rsidRPr="003D3650" w:rsidRDefault="000175A7" w:rsidP="000175A7">
      <w:p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</w:t>
      </w:r>
      <w:r w:rsidRPr="00087DD1">
        <w:rPr>
          <w:rFonts w:ascii="Times New Roman" w:eastAsia="Times New Roman" w:hAnsi="Times New Roman"/>
          <w:b/>
          <w:sz w:val="28"/>
          <w:szCs w:val="28"/>
          <w:lang w:eastAsia="uk-UA"/>
        </w:rPr>
        <w:t>Титарчук Н.П.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—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голова ПК </w:t>
      </w:r>
      <w:proofErr w:type="spellStart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ванківського</w:t>
      </w:r>
      <w:proofErr w:type="spellEnd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ЗДО №5 «Іванко»;</w:t>
      </w:r>
    </w:p>
    <w:p w:rsidR="000175A7" w:rsidRPr="003D3650" w:rsidRDefault="000175A7" w:rsidP="000175A7">
      <w:p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  </w:t>
      </w:r>
      <w:proofErr w:type="spellStart"/>
      <w:r w:rsidRPr="00087DD1">
        <w:rPr>
          <w:rFonts w:ascii="Times New Roman" w:eastAsia="Times New Roman" w:hAnsi="Times New Roman"/>
          <w:b/>
          <w:sz w:val="28"/>
          <w:szCs w:val="28"/>
          <w:lang w:eastAsia="uk-UA"/>
        </w:rPr>
        <w:t>Потієнко</w:t>
      </w:r>
      <w:proofErr w:type="spellEnd"/>
      <w:r w:rsidRPr="00087DD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Л.В.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— сестра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медична старша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(за згодою).</w:t>
      </w:r>
    </w:p>
    <w:p w:rsidR="000175A7" w:rsidRPr="003D3650" w:rsidRDefault="000175A7" w:rsidP="000175A7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Комісії у своїй діяльності керуватися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Порядком, затвердженим Постановою КМУ № 1513, та внутрішнім Положенням закладу.</w:t>
      </w:r>
    </w:p>
    <w:p w:rsidR="000175A7" w:rsidRPr="003D3650" w:rsidRDefault="000175A7" w:rsidP="000175A7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hAnsi="Times New Roman"/>
          <w:b/>
          <w:bCs/>
          <w:kern w:val="2"/>
          <w:sz w:val="28"/>
          <w:szCs w:val="28"/>
        </w:rPr>
        <w:t>Затвердити План роботи Комісії</w:t>
      </w:r>
      <w:r w:rsidRPr="003D3650">
        <w:rPr>
          <w:rFonts w:ascii="Times New Roman" w:hAnsi="Times New Roman"/>
          <w:kern w:val="2"/>
          <w:sz w:val="28"/>
          <w:szCs w:val="28"/>
        </w:rPr>
        <w:t xml:space="preserve"> з розгляду випадків насильства та жорстокого</w:t>
      </w:r>
      <w:r>
        <w:rPr>
          <w:rFonts w:ascii="Times New Roman" w:hAnsi="Times New Roman"/>
          <w:kern w:val="2"/>
          <w:sz w:val="28"/>
          <w:szCs w:val="28"/>
        </w:rPr>
        <w:t xml:space="preserve"> поводження з дітьми на 2026 р.</w:t>
      </w:r>
      <w:r w:rsidRPr="003D3650">
        <w:rPr>
          <w:rFonts w:ascii="Times New Roman" w:hAnsi="Times New Roman"/>
          <w:kern w:val="2"/>
          <w:sz w:val="28"/>
          <w:szCs w:val="28"/>
        </w:rPr>
        <w:t xml:space="preserve"> (додається).</w:t>
      </w:r>
    </w:p>
    <w:p w:rsidR="000175A7" w:rsidRPr="00703B3D" w:rsidRDefault="000175A7" w:rsidP="000175A7">
      <w:pPr>
        <w:pStyle w:val="a4"/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3B3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lastRenderedPageBreak/>
        <w:t xml:space="preserve">Голові Комісії </w:t>
      </w:r>
      <w:proofErr w:type="spellStart"/>
      <w:r w:rsidRPr="00703B3D">
        <w:rPr>
          <w:rFonts w:ascii="Times New Roman" w:eastAsia="Times New Roman" w:hAnsi="Times New Roman"/>
          <w:sz w:val="28"/>
          <w:szCs w:val="28"/>
          <w:lang w:eastAsia="uk-UA"/>
        </w:rPr>
        <w:t>Євенок</w:t>
      </w:r>
      <w:proofErr w:type="spellEnd"/>
      <w:r w:rsidRPr="00703B3D">
        <w:rPr>
          <w:rFonts w:ascii="Times New Roman" w:eastAsia="Times New Roman" w:hAnsi="Times New Roman"/>
          <w:sz w:val="28"/>
          <w:szCs w:val="28"/>
          <w:lang w:eastAsia="uk-UA"/>
        </w:rPr>
        <w:t xml:space="preserve"> В.Д. — директору </w:t>
      </w:r>
      <w:proofErr w:type="spellStart"/>
      <w:r w:rsidRPr="00703B3D">
        <w:rPr>
          <w:rFonts w:ascii="Times New Roman" w:eastAsia="Times New Roman" w:hAnsi="Times New Roman"/>
          <w:sz w:val="28"/>
          <w:szCs w:val="28"/>
          <w:lang w:eastAsia="uk-UA"/>
        </w:rPr>
        <w:t>Іванківського</w:t>
      </w:r>
      <w:proofErr w:type="spellEnd"/>
      <w:r w:rsidRPr="00703B3D">
        <w:rPr>
          <w:rFonts w:ascii="Times New Roman" w:eastAsia="Times New Roman" w:hAnsi="Times New Roman"/>
          <w:sz w:val="28"/>
          <w:szCs w:val="28"/>
          <w:lang w:eastAsia="uk-UA"/>
        </w:rPr>
        <w:t xml:space="preserve"> ЗДО №5 «Іванко»: </w:t>
      </w:r>
    </w:p>
    <w:p w:rsidR="000175A7" w:rsidRPr="003D3650" w:rsidRDefault="000175A7" w:rsidP="000175A7">
      <w:pPr>
        <w:numPr>
          <w:ilvl w:val="1"/>
          <w:numId w:val="2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У разі надходження повідомлення про випадок насильства скликати засідання Комісії протягом </w:t>
      </w: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3-х робочих днів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175A7" w:rsidRPr="003D3650" w:rsidRDefault="000175A7" w:rsidP="000175A7">
      <w:pPr>
        <w:numPr>
          <w:ilvl w:val="1"/>
          <w:numId w:val="2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Забезпечи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ти розгляд кожного випадку з дотриманням принципів конфіденційності та пріоритетності інтересів дитини.</w:t>
      </w:r>
    </w:p>
    <w:p w:rsidR="000175A7" w:rsidRPr="003D3650" w:rsidRDefault="000175A7" w:rsidP="000175A7">
      <w:pPr>
        <w:numPr>
          <w:ilvl w:val="1"/>
          <w:numId w:val="2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Координувати взаємодію з територіальними органами Національної поліції та службою у справах дітей.</w:t>
      </w:r>
    </w:p>
    <w:p w:rsidR="000175A7" w:rsidRPr="00703B3D" w:rsidRDefault="000175A7" w:rsidP="000175A7">
      <w:pPr>
        <w:pStyle w:val="a4"/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03B3D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Секретарю Комісії </w:t>
      </w:r>
      <w:proofErr w:type="spellStart"/>
      <w:r w:rsidRPr="00703B3D">
        <w:rPr>
          <w:rFonts w:ascii="Times New Roman" w:eastAsia="Times New Roman" w:hAnsi="Times New Roman"/>
          <w:sz w:val="28"/>
          <w:szCs w:val="28"/>
          <w:lang w:eastAsia="uk-UA"/>
        </w:rPr>
        <w:t>Бусленко</w:t>
      </w:r>
      <w:proofErr w:type="spellEnd"/>
      <w:r w:rsidRPr="00703B3D">
        <w:rPr>
          <w:rFonts w:ascii="Times New Roman" w:eastAsia="Times New Roman" w:hAnsi="Times New Roman"/>
          <w:sz w:val="28"/>
          <w:szCs w:val="28"/>
          <w:lang w:eastAsia="uk-UA"/>
        </w:rPr>
        <w:t xml:space="preserve"> Н.І. — виховател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ю</w:t>
      </w:r>
      <w:r w:rsidRPr="00703B3D">
        <w:rPr>
          <w:rFonts w:ascii="Times New Roman" w:eastAsia="Times New Roman" w:hAnsi="Times New Roman"/>
          <w:sz w:val="28"/>
          <w:szCs w:val="28"/>
          <w:lang w:eastAsia="uk-UA"/>
        </w:rPr>
        <w:t>-методист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у,уповноваженій особі з питань протидії насильству:</w:t>
      </w:r>
    </w:p>
    <w:p w:rsidR="000175A7" w:rsidRPr="003D3650" w:rsidRDefault="000175A7" w:rsidP="000175A7">
      <w:pPr>
        <w:numPr>
          <w:ilvl w:val="1"/>
          <w:numId w:val="3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Вести Журнал реєстрації звернень та повідомлень про випадки жорстокого поводження з дітьми.</w:t>
      </w:r>
    </w:p>
    <w:p w:rsidR="000175A7" w:rsidRPr="003D3650" w:rsidRDefault="000175A7" w:rsidP="000175A7">
      <w:pPr>
        <w:numPr>
          <w:ilvl w:val="1"/>
          <w:numId w:val="3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Оформлювати протоколи засідань Комісії та акти за результатами вивчення обставин випадків.</w:t>
      </w:r>
    </w:p>
    <w:p w:rsidR="000175A7" w:rsidRPr="003D3650" w:rsidRDefault="000175A7" w:rsidP="000175A7">
      <w:pPr>
        <w:numPr>
          <w:ilvl w:val="1"/>
          <w:numId w:val="3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Зберігати документацію Комісії у спеціально відведеному місці, обмеживши доступ сторонніх осіб.</w:t>
      </w:r>
    </w:p>
    <w:p w:rsidR="000175A7" w:rsidRPr="002336D4" w:rsidRDefault="000175A7" w:rsidP="000175A7">
      <w:pPr>
        <w:pStyle w:val="a4"/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336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Психологічній службі закладу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Прищепі</w:t>
      </w:r>
      <w:r w:rsidRPr="002336D4">
        <w:rPr>
          <w:rFonts w:ascii="Times New Roman" w:eastAsia="Times New Roman" w:hAnsi="Times New Roman"/>
          <w:sz w:val="28"/>
          <w:szCs w:val="28"/>
          <w:lang w:eastAsia="uk-UA"/>
        </w:rPr>
        <w:t xml:space="preserve"> Т.І.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— практичному</w:t>
      </w:r>
      <w:r w:rsidRPr="002336D4">
        <w:rPr>
          <w:rFonts w:ascii="Times New Roman" w:eastAsia="Times New Roman" w:hAnsi="Times New Roman"/>
          <w:sz w:val="28"/>
          <w:szCs w:val="28"/>
          <w:lang w:eastAsia="uk-UA"/>
        </w:rPr>
        <w:t xml:space="preserve"> психолог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у:</w:t>
      </w:r>
    </w:p>
    <w:p w:rsidR="000175A7" w:rsidRPr="003D3650" w:rsidRDefault="000175A7" w:rsidP="000175A7">
      <w:pPr>
        <w:numPr>
          <w:ilvl w:val="1"/>
          <w:numId w:val="4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Забезпечити обов'язкову участь у засіданнях Комісії при опитуванні дитини для уникнення її </w:t>
      </w:r>
      <w:proofErr w:type="spellStart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ретравматизації</w:t>
      </w:r>
      <w:proofErr w:type="spellEnd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175A7" w:rsidRPr="003D3650" w:rsidRDefault="000175A7" w:rsidP="000175A7">
      <w:pPr>
        <w:numPr>
          <w:ilvl w:val="1"/>
          <w:numId w:val="4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Розробити плани індивідуального супроводу для дітей, які постраждали від насильства, та програми </w:t>
      </w:r>
      <w:proofErr w:type="spellStart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корекційної</w:t>
      </w:r>
      <w:proofErr w:type="spellEnd"/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роботи для кривдників.</w:t>
      </w:r>
    </w:p>
    <w:p w:rsidR="000175A7" w:rsidRPr="003D3650" w:rsidRDefault="000175A7" w:rsidP="000175A7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Вихователям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Іванківського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ЗДО №5 «Іванко»</w:t>
      </w: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:</w:t>
      </w:r>
    </w:p>
    <w:p w:rsidR="000175A7" w:rsidRPr="003D3650" w:rsidRDefault="000175A7" w:rsidP="000175A7">
      <w:pPr>
        <w:numPr>
          <w:ilvl w:val="1"/>
          <w:numId w:val="5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Протягом березня 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2026 року провести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освітні заходи з вихованцями всіх вікових груп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їхніх прав та способів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усунення конфліктних ситуацій та звернення до вихователя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у разі загрози.</w:t>
      </w:r>
    </w:p>
    <w:p w:rsidR="000175A7" w:rsidRPr="003D3650" w:rsidRDefault="000175A7" w:rsidP="000175A7">
      <w:pPr>
        <w:numPr>
          <w:ilvl w:val="1"/>
          <w:numId w:val="5"/>
        </w:numPr>
        <w:spacing w:after="0" w:line="278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Негайно (протягом 1 години) повідомляти голову Комісії про виявлені факти або підозри щодо насильства стосовн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о здобувачів освіти ЗДО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175A7" w:rsidRPr="003D3650" w:rsidRDefault="000175A7" w:rsidP="000175A7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</w:t>
      </w:r>
      <w:r w:rsidRPr="003D3650">
        <w:rPr>
          <w:rFonts w:ascii="Times New Roman" w:eastAsia="Times New Roman" w:hAnsi="Times New Roman"/>
          <w:sz w:val="28"/>
          <w:szCs w:val="28"/>
          <w:lang w:eastAsia="uk-UA"/>
        </w:rPr>
        <w:t xml:space="preserve"> наказу залишаю за собою.</w:t>
      </w: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0175A7" w:rsidRPr="002336D4" w:rsidRDefault="000175A7" w:rsidP="000175A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D365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Директор </w:t>
      </w:r>
      <w:r w:rsidRPr="002336D4">
        <w:rPr>
          <w:rFonts w:ascii="Times New Roman" w:eastAsia="Times New Roman" w:hAnsi="Times New Roman"/>
          <w:b/>
          <w:sz w:val="28"/>
          <w:szCs w:val="28"/>
          <w:lang w:eastAsia="uk-UA"/>
        </w:rPr>
        <w:t>Валентина ЄВЕНОК</w:t>
      </w: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i/>
          <w:iCs/>
          <w:sz w:val="28"/>
          <w:szCs w:val="28"/>
          <w:lang w:eastAsia="uk-UA"/>
        </w:rPr>
      </w:pPr>
    </w:p>
    <w:p w:rsidR="000175A7" w:rsidRPr="002336D4" w:rsidRDefault="000175A7" w:rsidP="000175A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36D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З наказом від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26</w:t>
      </w:r>
      <w:r w:rsidRPr="002336D4">
        <w:rPr>
          <w:rFonts w:ascii="Times New Roman" w:eastAsia="Times New Roman" w:hAnsi="Times New Roman"/>
          <w:b/>
          <w:sz w:val="28"/>
          <w:szCs w:val="28"/>
          <w:lang w:eastAsia="ru-RU"/>
        </w:rPr>
        <w:t>.03.2026   № 16-о/д  «</w:t>
      </w:r>
      <w:r w:rsidRPr="002336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 створення  Комісії  з розгляду випадків </w:t>
      </w:r>
      <w:proofErr w:type="spellStart"/>
      <w:r w:rsidRPr="002336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насильствата</w:t>
      </w:r>
      <w:proofErr w:type="spellEnd"/>
      <w:r w:rsidRPr="002336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 жорстокого  поводження  з  д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ітьми на 2026</w:t>
      </w:r>
      <w:r w:rsidRPr="002336D4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р.,</w:t>
      </w:r>
      <w:r w:rsidRPr="002336D4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ознайомлені:                             </w:t>
      </w:r>
    </w:p>
    <w:p w:rsidR="000175A7" w:rsidRPr="003D3650" w:rsidRDefault="000175A7" w:rsidP="000175A7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175A7" w:rsidRPr="00B803EA" w:rsidRDefault="000175A7" w:rsidP="000175A7">
      <w:pPr>
        <w:spacing w:after="0"/>
        <w:rPr>
          <w:rFonts w:ascii="Times New Roman" w:eastAsia="Times New Roman" w:hAnsi="Times New Roman"/>
          <w:i/>
          <w:iCs/>
          <w:sz w:val="26"/>
          <w:szCs w:val="26"/>
          <w:lang w:eastAsia="uk-UA"/>
        </w:rPr>
      </w:pPr>
    </w:p>
    <w:p w:rsidR="000175A7" w:rsidRPr="00B803EA" w:rsidRDefault="000175A7" w:rsidP="000175A7">
      <w:pPr>
        <w:spacing w:after="0"/>
        <w:rPr>
          <w:rFonts w:ascii="Times New Roman" w:eastAsia="Times New Roman" w:hAnsi="Times New Roman"/>
          <w:i/>
          <w:iCs/>
          <w:sz w:val="26"/>
          <w:szCs w:val="26"/>
          <w:lang w:eastAsia="uk-UA"/>
        </w:rPr>
      </w:pPr>
    </w:p>
    <w:p w:rsidR="000175A7" w:rsidRDefault="000175A7" w:rsidP="000175A7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</w:p>
    <w:p w:rsidR="00B63BF7" w:rsidRDefault="00B63BF7" w:rsidP="00B63BF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3BF7" w:rsidSect="00690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38C"/>
    <w:multiLevelType w:val="multilevel"/>
    <w:tmpl w:val="0E46EC8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3E86A0B"/>
    <w:multiLevelType w:val="multilevel"/>
    <w:tmpl w:val="ED6A9A46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38E296B"/>
    <w:multiLevelType w:val="multilevel"/>
    <w:tmpl w:val="3D647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10159"/>
    <w:multiLevelType w:val="multilevel"/>
    <w:tmpl w:val="AF281F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67A14DBF"/>
    <w:multiLevelType w:val="multilevel"/>
    <w:tmpl w:val="B80C383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6D603AB7"/>
    <w:multiLevelType w:val="multilevel"/>
    <w:tmpl w:val="6610E51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BFA"/>
    <w:rsid w:val="000175A7"/>
    <w:rsid w:val="00087DD1"/>
    <w:rsid w:val="001F57E2"/>
    <w:rsid w:val="00690CAD"/>
    <w:rsid w:val="00A9649C"/>
    <w:rsid w:val="00B63BF7"/>
    <w:rsid w:val="00D55BFA"/>
    <w:rsid w:val="00D8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4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4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44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4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44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44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nzivanko5@ukr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я</cp:lastModifiedBy>
  <cp:revision>6</cp:revision>
  <dcterms:created xsi:type="dcterms:W3CDTF">2026-04-15T09:55:00Z</dcterms:created>
  <dcterms:modified xsi:type="dcterms:W3CDTF">2026-04-15T13:50:00Z</dcterms:modified>
</cp:coreProperties>
</file>