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C1" w:rsidRPr="00B17D54" w:rsidRDefault="00430E71" w:rsidP="00975013">
      <w:pPr>
        <w:spacing w:after="0"/>
        <w:ind w:right="-2" w:firstLine="567"/>
        <w:jc w:val="center"/>
        <w:rPr>
          <w:rFonts w:ascii="Times New Roman" w:eastAsia="Times New Roman" w:hAnsi="Times New Roman" w:cs="Times New Roman"/>
          <w:b/>
          <w:bCs/>
          <w:color w:val="7030A0"/>
          <w:sz w:val="28"/>
          <w:szCs w:val="28"/>
          <w:u w:val="single"/>
          <w:lang w:val="uk-UA" w:eastAsia="ru-RU"/>
        </w:rPr>
      </w:pPr>
      <w:r w:rsidRPr="00B17D54">
        <w:rPr>
          <w:rFonts w:ascii="Times New Roman" w:eastAsia="Times New Roman" w:hAnsi="Times New Roman" w:cs="Times New Roman"/>
          <w:b/>
          <w:bCs/>
          <w:color w:val="7030A0"/>
          <w:sz w:val="28"/>
          <w:szCs w:val="28"/>
          <w:u w:val="single"/>
          <w:lang w:val="uk-UA" w:eastAsia="ru-RU"/>
        </w:rPr>
        <w:t xml:space="preserve">РОЗДІЛ 1. </w:t>
      </w:r>
      <w:r w:rsidR="00472AC1" w:rsidRPr="00B17D54">
        <w:rPr>
          <w:rFonts w:ascii="Times New Roman" w:eastAsia="Times New Roman" w:hAnsi="Times New Roman" w:cs="Times New Roman"/>
          <w:b/>
          <w:bCs/>
          <w:color w:val="7030A0"/>
          <w:sz w:val="28"/>
          <w:szCs w:val="28"/>
          <w:u w:val="single"/>
          <w:lang w:eastAsia="ru-RU"/>
        </w:rPr>
        <w:t>АНАЛІЗ РОБОТИЗАКЛАДУ</w:t>
      </w:r>
      <w:r w:rsidR="00472AC1" w:rsidRPr="00B17D54">
        <w:rPr>
          <w:rFonts w:ascii="Times New Roman" w:eastAsia="Times New Roman" w:hAnsi="Times New Roman" w:cs="Times New Roman"/>
          <w:b/>
          <w:bCs/>
          <w:color w:val="7030A0"/>
          <w:sz w:val="28"/>
          <w:szCs w:val="28"/>
          <w:u w:val="single"/>
          <w:lang w:val="uk-UA" w:eastAsia="ru-RU"/>
        </w:rPr>
        <w:t xml:space="preserve"> ДОШКІЛЬНОЇ ОСВІТИ</w:t>
      </w:r>
    </w:p>
    <w:p w:rsidR="00472AC1" w:rsidRPr="00B17D54" w:rsidRDefault="00472AC1" w:rsidP="00975013">
      <w:pPr>
        <w:spacing w:after="0"/>
        <w:ind w:right="-2" w:firstLine="567"/>
        <w:jc w:val="center"/>
        <w:rPr>
          <w:rFonts w:ascii="Times New Roman" w:eastAsia="Times New Roman" w:hAnsi="Times New Roman" w:cs="Times New Roman"/>
          <w:b/>
          <w:bCs/>
          <w:color w:val="7030A0"/>
          <w:sz w:val="28"/>
          <w:szCs w:val="28"/>
          <w:u w:val="single"/>
          <w:lang w:eastAsia="ru-RU"/>
        </w:rPr>
      </w:pPr>
      <w:r w:rsidRPr="00B17D54">
        <w:rPr>
          <w:rFonts w:ascii="Times New Roman" w:eastAsia="Times New Roman" w:hAnsi="Times New Roman" w:cs="Times New Roman"/>
          <w:b/>
          <w:bCs/>
          <w:color w:val="7030A0"/>
          <w:sz w:val="28"/>
          <w:szCs w:val="28"/>
          <w:u w:val="single"/>
          <w:lang w:eastAsia="ru-RU"/>
        </w:rPr>
        <w:t>ЗА МИНУЛИЙ 20</w:t>
      </w:r>
      <w:r w:rsidR="00B17D54">
        <w:rPr>
          <w:rFonts w:ascii="Times New Roman" w:eastAsia="Times New Roman" w:hAnsi="Times New Roman" w:cs="Times New Roman"/>
          <w:b/>
          <w:bCs/>
          <w:color w:val="7030A0"/>
          <w:sz w:val="28"/>
          <w:szCs w:val="28"/>
          <w:u w:val="single"/>
          <w:lang w:val="uk-UA" w:eastAsia="ru-RU"/>
        </w:rPr>
        <w:t>24</w:t>
      </w:r>
      <w:r w:rsidRPr="00B17D54">
        <w:rPr>
          <w:rFonts w:ascii="Times New Roman" w:eastAsia="Times New Roman" w:hAnsi="Times New Roman" w:cs="Times New Roman"/>
          <w:b/>
          <w:bCs/>
          <w:color w:val="7030A0"/>
          <w:sz w:val="28"/>
          <w:szCs w:val="28"/>
          <w:u w:val="single"/>
          <w:lang w:eastAsia="ru-RU"/>
        </w:rPr>
        <w:t>-20</w:t>
      </w:r>
      <w:r w:rsidR="00B17D54">
        <w:rPr>
          <w:rFonts w:ascii="Times New Roman" w:eastAsia="Times New Roman" w:hAnsi="Times New Roman" w:cs="Times New Roman"/>
          <w:b/>
          <w:bCs/>
          <w:color w:val="7030A0"/>
          <w:sz w:val="28"/>
          <w:szCs w:val="28"/>
          <w:u w:val="single"/>
          <w:lang w:val="uk-UA" w:eastAsia="ru-RU"/>
        </w:rPr>
        <w:t>25</w:t>
      </w:r>
      <w:r w:rsidRPr="00B17D54">
        <w:rPr>
          <w:rFonts w:ascii="Times New Roman" w:eastAsia="Times New Roman" w:hAnsi="Times New Roman" w:cs="Times New Roman"/>
          <w:b/>
          <w:bCs/>
          <w:color w:val="7030A0"/>
          <w:sz w:val="28"/>
          <w:szCs w:val="28"/>
          <w:u w:val="single"/>
          <w:lang w:eastAsia="ru-RU"/>
        </w:rPr>
        <w:t xml:space="preserve"> НАВЧАЛЬНИЙ РІК</w:t>
      </w:r>
    </w:p>
    <w:p w:rsidR="00A60DF8" w:rsidRPr="00B17D54" w:rsidRDefault="00A60DF8" w:rsidP="00975013">
      <w:pPr>
        <w:spacing w:after="0"/>
        <w:ind w:right="-2"/>
        <w:jc w:val="center"/>
        <w:rPr>
          <w:rFonts w:ascii="Times New Roman" w:eastAsia="Times New Roman" w:hAnsi="Times New Roman" w:cs="Times New Roman"/>
          <w:b/>
          <w:color w:val="7030A0"/>
          <w:sz w:val="26"/>
          <w:szCs w:val="26"/>
          <w:lang w:val="uk-UA" w:eastAsia="ru-RU"/>
        </w:rPr>
      </w:pPr>
      <w:r w:rsidRPr="00B17D54">
        <w:rPr>
          <w:rFonts w:ascii="Times New Roman" w:eastAsia="Times New Roman" w:hAnsi="Times New Roman" w:cs="Times New Roman"/>
          <w:b/>
          <w:color w:val="7030A0"/>
          <w:sz w:val="26"/>
          <w:szCs w:val="26"/>
          <w:lang w:val="uk-UA" w:eastAsia="ru-RU"/>
        </w:rPr>
        <w:t>1.1. ІНФОРМАЦІЙНА КАРТКА</w:t>
      </w:r>
    </w:p>
    <w:p w:rsidR="00C37196" w:rsidRPr="00A17268" w:rsidRDefault="00C37196" w:rsidP="00C37196">
      <w:pPr>
        <w:spacing w:after="0" w:line="240" w:lineRule="auto"/>
        <w:ind w:firstLine="708"/>
        <w:jc w:val="both"/>
        <w:rPr>
          <w:rFonts w:ascii="Times New Roman" w:eastAsia="Times New Roman" w:hAnsi="Times New Roman" w:cs="Times New Roman"/>
          <w:b/>
          <w:color w:val="0070C0"/>
          <w:sz w:val="24"/>
          <w:szCs w:val="24"/>
          <w:lang w:val="uk-UA" w:eastAsia="uk-UA"/>
        </w:rPr>
      </w:pPr>
      <w:r w:rsidRPr="00A17268">
        <w:rPr>
          <w:rFonts w:ascii="Times New Roman" w:eastAsia="Times New Roman" w:hAnsi="Times New Roman" w:cs="Times New Roman"/>
          <w:color w:val="000000"/>
          <w:sz w:val="28"/>
          <w:szCs w:val="28"/>
          <w:lang w:val="uk-UA" w:eastAsia="uk-UA"/>
        </w:rPr>
        <w:t>Заклад дошкільної</w:t>
      </w:r>
      <w:r w:rsidRPr="00C6191B">
        <w:rPr>
          <w:rFonts w:ascii="Times New Roman" w:eastAsia="Times New Roman" w:hAnsi="Times New Roman" w:cs="Times New Roman"/>
          <w:color w:val="000000"/>
          <w:sz w:val="28"/>
          <w:szCs w:val="28"/>
          <w:lang w:eastAsia="uk-UA"/>
        </w:rPr>
        <w:t> </w:t>
      </w:r>
      <w:r w:rsidRPr="00A17268">
        <w:rPr>
          <w:rFonts w:ascii="Times New Roman" w:eastAsia="Times New Roman" w:hAnsi="Times New Roman" w:cs="Times New Roman"/>
          <w:color w:val="000000"/>
          <w:sz w:val="28"/>
          <w:szCs w:val="28"/>
          <w:lang w:val="uk-UA" w:eastAsia="uk-UA"/>
        </w:rPr>
        <w:t xml:space="preserve"> освіти</w:t>
      </w:r>
      <w:r w:rsidRPr="00C6191B">
        <w:rPr>
          <w:rFonts w:ascii="Times New Roman" w:eastAsia="Times New Roman" w:hAnsi="Times New Roman" w:cs="Times New Roman"/>
          <w:color w:val="000000"/>
          <w:sz w:val="28"/>
          <w:szCs w:val="28"/>
          <w:lang w:eastAsia="uk-UA"/>
        </w:rPr>
        <w:t> </w:t>
      </w:r>
      <w:r w:rsidRPr="00A17268">
        <w:rPr>
          <w:rFonts w:ascii="Times New Roman" w:eastAsia="Times New Roman" w:hAnsi="Times New Roman" w:cs="Times New Roman"/>
          <w:color w:val="000000"/>
          <w:sz w:val="28"/>
          <w:szCs w:val="28"/>
          <w:lang w:val="uk-UA" w:eastAsia="uk-UA"/>
        </w:rPr>
        <w:t xml:space="preserve"> ясла-садок комбінованого типу № 5 «Іванко» Іва</w:t>
      </w:r>
      <w:r w:rsidRPr="00A17268">
        <w:rPr>
          <w:rFonts w:ascii="Times New Roman" w:eastAsia="Times New Roman" w:hAnsi="Times New Roman" w:cs="Times New Roman"/>
          <w:color w:val="000000"/>
          <w:sz w:val="28"/>
          <w:szCs w:val="28"/>
          <w:lang w:val="uk-UA" w:eastAsia="uk-UA"/>
        </w:rPr>
        <w:t>н</w:t>
      </w:r>
      <w:r w:rsidRPr="00A17268">
        <w:rPr>
          <w:rFonts w:ascii="Times New Roman" w:eastAsia="Times New Roman" w:hAnsi="Times New Roman" w:cs="Times New Roman"/>
          <w:color w:val="000000"/>
          <w:sz w:val="28"/>
          <w:szCs w:val="28"/>
          <w:lang w:val="uk-UA" w:eastAsia="uk-UA"/>
        </w:rPr>
        <w:t>ківської</w:t>
      </w:r>
      <w:r w:rsidRPr="00C6191B">
        <w:rPr>
          <w:rFonts w:ascii="Times New Roman" w:eastAsia="Times New Roman" w:hAnsi="Times New Roman" w:cs="Times New Roman"/>
          <w:color w:val="000000"/>
          <w:sz w:val="28"/>
          <w:szCs w:val="28"/>
          <w:lang w:eastAsia="uk-UA"/>
        </w:rPr>
        <w:t> </w:t>
      </w:r>
      <w:r w:rsidRPr="00A17268">
        <w:rPr>
          <w:rFonts w:ascii="Times New Roman" w:eastAsia="Times New Roman" w:hAnsi="Times New Roman" w:cs="Times New Roman"/>
          <w:color w:val="000000"/>
          <w:sz w:val="28"/>
          <w:szCs w:val="28"/>
          <w:lang w:val="uk-UA" w:eastAsia="uk-UA"/>
        </w:rPr>
        <w:t xml:space="preserve"> селищної ради</w:t>
      </w:r>
      <w:r w:rsidRPr="00C6191B">
        <w:rPr>
          <w:rFonts w:ascii="Times New Roman" w:eastAsia="Times New Roman" w:hAnsi="Times New Roman" w:cs="Times New Roman"/>
          <w:color w:val="000000"/>
          <w:sz w:val="28"/>
          <w:szCs w:val="28"/>
          <w:lang w:eastAsia="uk-UA"/>
        </w:rPr>
        <w:t> </w:t>
      </w:r>
      <w:r w:rsidRPr="00A17268">
        <w:rPr>
          <w:rFonts w:ascii="Times New Roman" w:eastAsia="Times New Roman" w:hAnsi="Times New Roman" w:cs="Times New Roman"/>
          <w:color w:val="000000"/>
          <w:sz w:val="28"/>
          <w:szCs w:val="28"/>
          <w:lang w:val="uk-UA" w:eastAsia="uk-UA"/>
        </w:rPr>
        <w:t xml:space="preserve"> Київської області (далі – ЗДО) знаходиться за адресою: смт. Іванків, вул. Івана Проскури, 50,</w:t>
      </w:r>
      <w:r w:rsidRPr="00C6191B">
        <w:rPr>
          <w:rFonts w:ascii="Times New Roman" w:eastAsia="Times New Roman" w:hAnsi="Times New Roman" w:cs="Times New Roman"/>
          <w:color w:val="000000"/>
          <w:sz w:val="28"/>
          <w:szCs w:val="28"/>
          <w:lang w:eastAsia="uk-UA"/>
        </w:rPr>
        <w:t> e</w:t>
      </w:r>
      <w:r w:rsidRPr="00A17268">
        <w:rPr>
          <w:rFonts w:ascii="Times New Roman" w:eastAsia="Times New Roman" w:hAnsi="Times New Roman" w:cs="Times New Roman"/>
          <w:color w:val="000000"/>
          <w:sz w:val="28"/>
          <w:szCs w:val="28"/>
          <w:lang w:val="uk-UA" w:eastAsia="uk-UA"/>
        </w:rPr>
        <w:t>-</w:t>
      </w:r>
      <w:r w:rsidRPr="00C6191B">
        <w:rPr>
          <w:rFonts w:ascii="Times New Roman" w:eastAsia="Times New Roman" w:hAnsi="Times New Roman" w:cs="Times New Roman"/>
          <w:color w:val="000000"/>
          <w:sz w:val="28"/>
          <w:szCs w:val="28"/>
          <w:lang w:eastAsia="uk-UA"/>
        </w:rPr>
        <w:t>mail</w:t>
      </w:r>
      <w:hyperlink r:id="rId8" w:history="1">
        <w:r w:rsidRPr="007032CB">
          <w:rPr>
            <w:rFonts w:ascii="Times New Roman" w:eastAsia="Times New Roman" w:hAnsi="Times New Roman" w:cs="Times New Roman"/>
            <w:color w:val="0070C0"/>
            <w:sz w:val="28"/>
            <w:szCs w:val="28"/>
            <w:u w:val="single"/>
            <w:lang w:eastAsia="uk-UA"/>
          </w:rPr>
          <w:t>dnzivanko</w:t>
        </w:r>
        <w:r w:rsidRPr="00A17268">
          <w:rPr>
            <w:rFonts w:ascii="Times New Roman" w:eastAsia="Times New Roman" w:hAnsi="Times New Roman" w:cs="Times New Roman"/>
            <w:color w:val="0070C0"/>
            <w:sz w:val="28"/>
            <w:szCs w:val="28"/>
            <w:u w:val="single"/>
            <w:lang w:val="uk-UA" w:eastAsia="uk-UA"/>
          </w:rPr>
          <w:t>5@</w:t>
        </w:r>
        <w:r w:rsidRPr="007032CB">
          <w:rPr>
            <w:rFonts w:ascii="Times New Roman" w:eastAsia="Times New Roman" w:hAnsi="Times New Roman" w:cs="Times New Roman"/>
            <w:color w:val="0070C0"/>
            <w:sz w:val="28"/>
            <w:szCs w:val="28"/>
            <w:u w:val="single"/>
            <w:lang w:eastAsia="uk-UA"/>
          </w:rPr>
          <w:t>ukr</w:t>
        </w:r>
        <w:r w:rsidRPr="00A17268">
          <w:rPr>
            <w:rFonts w:ascii="Times New Roman" w:eastAsia="Times New Roman" w:hAnsi="Times New Roman" w:cs="Times New Roman"/>
            <w:color w:val="0070C0"/>
            <w:sz w:val="28"/>
            <w:szCs w:val="28"/>
            <w:u w:val="single"/>
            <w:lang w:val="uk-UA" w:eastAsia="uk-UA"/>
          </w:rPr>
          <w:t>.</w:t>
        </w:r>
        <w:r w:rsidRPr="007032CB">
          <w:rPr>
            <w:rFonts w:ascii="Times New Roman" w:eastAsia="Times New Roman" w:hAnsi="Times New Roman" w:cs="Times New Roman"/>
            <w:color w:val="0070C0"/>
            <w:sz w:val="28"/>
            <w:szCs w:val="28"/>
            <w:u w:val="single"/>
            <w:lang w:eastAsia="uk-UA"/>
          </w:rPr>
          <w:t>net</w:t>
        </w:r>
      </w:hyperlink>
      <w:r w:rsidRPr="00A17268">
        <w:rPr>
          <w:rFonts w:ascii="Times New Roman" w:eastAsia="Times New Roman" w:hAnsi="Times New Roman" w:cs="Times New Roman"/>
          <w:color w:val="000000"/>
          <w:sz w:val="28"/>
          <w:szCs w:val="28"/>
          <w:lang w:val="uk-UA" w:eastAsia="uk-UA"/>
        </w:rPr>
        <w:t>,сайт закладу</w:t>
      </w:r>
      <w:r w:rsidRPr="00C6191B">
        <w:rPr>
          <w:rFonts w:ascii="Times New Roman" w:eastAsia="Times New Roman" w:hAnsi="Times New Roman" w:cs="Times New Roman"/>
          <w:color w:val="000000"/>
          <w:sz w:val="28"/>
          <w:szCs w:val="28"/>
          <w:lang w:eastAsia="uk-UA"/>
        </w:rPr>
        <w:t> </w:t>
      </w:r>
      <w:r w:rsidRPr="007032CB">
        <w:rPr>
          <w:rFonts w:ascii="Times New Roman" w:eastAsia="Times New Roman" w:hAnsi="Times New Roman" w:cs="Times New Roman"/>
          <w:bCs/>
          <w:color w:val="0070C0"/>
          <w:sz w:val="28"/>
          <w:szCs w:val="28"/>
          <w:u w:val="single"/>
          <w:lang w:eastAsia="uk-UA"/>
        </w:rPr>
        <w:t>zdo</w:t>
      </w:r>
      <w:r w:rsidRPr="00A17268">
        <w:rPr>
          <w:rFonts w:ascii="Times New Roman" w:eastAsia="Times New Roman" w:hAnsi="Times New Roman" w:cs="Times New Roman"/>
          <w:bCs/>
          <w:color w:val="0070C0"/>
          <w:sz w:val="28"/>
          <w:szCs w:val="28"/>
          <w:u w:val="single"/>
          <w:lang w:val="uk-UA" w:eastAsia="uk-UA"/>
        </w:rPr>
        <w:t>-5-</w:t>
      </w:r>
      <w:r w:rsidRPr="007032CB">
        <w:rPr>
          <w:rFonts w:ascii="Times New Roman" w:eastAsia="Times New Roman" w:hAnsi="Times New Roman" w:cs="Times New Roman"/>
          <w:bCs/>
          <w:color w:val="0070C0"/>
          <w:sz w:val="28"/>
          <w:szCs w:val="28"/>
          <w:u w:val="single"/>
          <w:lang w:eastAsia="uk-UA"/>
        </w:rPr>
        <w:t>ivanko</w:t>
      </w:r>
      <w:r w:rsidRPr="00A17268">
        <w:rPr>
          <w:rFonts w:ascii="Times New Roman" w:eastAsia="Times New Roman" w:hAnsi="Times New Roman" w:cs="Times New Roman"/>
          <w:bCs/>
          <w:color w:val="0070C0"/>
          <w:sz w:val="28"/>
          <w:szCs w:val="28"/>
          <w:u w:val="single"/>
          <w:lang w:val="uk-UA" w:eastAsia="uk-UA"/>
        </w:rPr>
        <w:t>.</w:t>
      </w:r>
      <w:r w:rsidRPr="007032CB">
        <w:rPr>
          <w:rFonts w:ascii="Times New Roman" w:eastAsia="Times New Roman" w:hAnsi="Times New Roman" w:cs="Times New Roman"/>
          <w:bCs/>
          <w:color w:val="0070C0"/>
          <w:sz w:val="28"/>
          <w:szCs w:val="28"/>
          <w:u w:val="single"/>
          <w:lang w:eastAsia="uk-UA"/>
        </w:rPr>
        <w:t>mozellosite</w:t>
      </w:r>
      <w:r w:rsidRPr="00A17268">
        <w:rPr>
          <w:rFonts w:ascii="Times New Roman" w:eastAsia="Times New Roman" w:hAnsi="Times New Roman" w:cs="Times New Roman"/>
          <w:bCs/>
          <w:color w:val="0070C0"/>
          <w:sz w:val="28"/>
          <w:szCs w:val="28"/>
          <w:u w:val="single"/>
          <w:lang w:val="uk-UA" w:eastAsia="uk-UA"/>
        </w:rPr>
        <w:t>.</w:t>
      </w:r>
      <w:r w:rsidRPr="007032CB">
        <w:rPr>
          <w:rFonts w:ascii="Times New Roman" w:eastAsia="Times New Roman" w:hAnsi="Times New Roman" w:cs="Times New Roman"/>
          <w:bCs/>
          <w:color w:val="0070C0"/>
          <w:sz w:val="28"/>
          <w:szCs w:val="28"/>
          <w:u w:val="single"/>
          <w:lang w:eastAsia="uk-UA"/>
        </w:rPr>
        <w:t>com</w:t>
      </w:r>
      <w:r w:rsidRPr="007032CB">
        <w:rPr>
          <w:rFonts w:ascii="Times New Roman" w:eastAsia="Times New Roman" w:hAnsi="Times New Roman" w:cs="Times New Roman"/>
          <w:b/>
          <w:bCs/>
          <w:color w:val="0070C0"/>
          <w:sz w:val="28"/>
          <w:szCs w:val="28"/>
          <w:u w:val="single"/>
          <w:lang w:eastAsia="uk-UA"/>
        </w:rPr>
        <w:t> </w:t>
      </w:r>
    </w:p>
    <w:p w:rsidR="00C37196" w:rsidRPr="00A17268" w:rsidRDefault="00C37196" w:rsidP="00C37196">
      <w:pPr>
        <w:spacing w:after="0" w:line="240" w:lineRule="auto"/>
        <w:ind w:firstLine="708"/>
        <w:jc w:val="both"/>
        <w:rPr>
          <w:rFonts w:ascii="Times New Roman" w:eastAsia="Times New Roman" w:hAnsi="Times New Roman" w:cs="Times New Roman"/>
          <w:sz w:val="24"/>
          <w:szCs w:val="24"/>
          <w:lang w:val="uk-UA" w:eastAsia="uk-UA"/>
        </w:rPr>
      </w:pPr>
      <w:r w:rsidRPr="00A17268">
        <w:rPr>
          <w:rFonts w:ascii="Times New Roman" w:eastAsia="Times New Roman" w:hAnsi="Times New Roman" w:cs="Times New Roman"/>
          <w:color w:val="000000"/>
          <w:sz w:val="28"/>
          <w:szCs w:val="28"/>
          <w:lang w:val="uk-UA" w:eastAsia="uk-UA"/>
        </w:rPr>
        <w:t>Зміст освітнього процесу в закладі визначається Базовим компонентом дошк</w:t>
      </w:r>
      <w:r w:rsidRPr="00A17268">
        <w:rPr>
          <w:rFonts w:ascii="Times New Roman" w:eastAsia="Times New Roman" w:hAnsi="Times New Roman" w:cs="Times New Roman"/>
          <w:color w:val="000000"/>
          <w:sz w:val="28"/>
          <w:szCs w:val="28"/>
          <w:lang w:val="uk-UA" w:eastAsia="uk-UA"/>
        </w:rPr>
        <w:t>і</w:t>
      </w:r>
      <w:r w:rsidRPr="00A17268">
        <w:rPr>
          <w:rFonts w:ascii="Times New Roman" w:eastAsia="Times New Roman" w:hAnsi="Times New Roman" w:cs="Times New Roman"/>
          <w:color w:val="000000"/>
          <w:sz w:val="28"/>
          <w:szCs w:val="28"/>
          <w:lang w:val="uk-UA" w:eastAsia="uk-UA"/>
        </w:rPr>
        <w:t>льної освіти, програмою розвитку дитини дошкільного віку «Українське дошкілля», за якою працюють всі 7 груп.</w:t>
      </w:r>
    </w:p>
    <w:p w:rsidR="00C37196" w:rsidRPr="00A17268" w:rsidRDefault="00C37196" w:rsidP="00C37196">
      <w:pPr>
        <w:spacing w:after="0" w:line="240" w:lineRule="auto"/>
        <w:ind w:firstLine="708"/>
        <w:jc w:val="both"/>
        <w:rPr>
          <w:rFonts w:ascii="Times New Roman" w:eastAsia="Times New Roman" w:hAnsi="Times New Roman" w:cs="Times New Roman"/>
          <w:sz w:val="24"/>
          <w:szCs w:val="24"/>
          <w:lang w:val="uk-UA" w:eastAsia="uk-UA"/>
        </w:rPr>
      </w:pPr>
      <w:r w:rsidRPr="00C6191B">
        <w:rPr>
          <w:rFonts w:ascii="Times New Roman" w:eastAsia="Times New Roman" w:hAnsi="Times New Roman" w:cs="Times New Roman"/>
          <w:sz w:val="24"/>
          <w:szCs w:val="24"/>
          <w:lang w:eastAsia="uk-UA"/>
        </w:rPr>
        <w:t> </w:t>
      </w:r>
    </w:p>
    <w:tbl>
      <w:tblPr>
        <w:tblW w:w="0" w:type="auto"/>
        <w:tblCellSpacing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1188"/>
        <w:gridCol w:w="4500"/>
        <w:gridCol w:w="3980"/>
      </w:tblGrid>
      <w:tr w:rsidR="00C37196" w:rsidRPr="00C6191B" w:rsidTr="00C37196">
        <w:trPr>
          <w:tblCellSpacing w:w="0" w:type="dxa"/>
        </w:trPr>
        <w:tc>
          <w:tcPr>
            <w:tcW w:w="1188"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b/>
                <w:bCs/>
                <w:color w:val="000000" w:themeColor="text1"/>
                <w:sz w:val="28"/>
                <w:szCs w:val="28"/>
                <w:lang w:eastAsia="uk-UA"/>
              </w:rPr>
              <w:t xml:space="preserve">№ </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b/>
                <w:bCs/>
                <w:color w:val="000000" w:themeColor="text1"/>
                <w:sz w:val="28"/>
                <w:szCs w:val="28"/>
                <w:lang w:eastAsia="uk-UA"/>
              </w:rPr>
              <w:t>Відомості</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b/>
                <w:bCs/>
                <w:color w:val="000000" w:themeColor="text1"/>
                <w:sz w:val="28"/>
                <w:szCs w:val="28"/>
                <w:lang w:eastAsia="uk-UA"/>
              </w:rPr>
              <w:t>Показники</w:t>
            </w:r>
          </w:p>
        </w:tc>
      </w:tr>
      <w:tr w:rsidR="00C37196" w:rsidRPr="00C6191B" w:rsidTr="00C37196">
        <w:trPr>
          <w:tblCellSpacing w:w="0" w:type="dxa"/>
        </w:trPr>
        <w:tc>
          <w:tcPr>
            <w:tcW w:w="1188"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1.</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Мова навчання</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українська</w:t>
            </w:r>
          </w:p>
        </w:tc>
      </w:tr>
      <w:tr w:rsidR="00C37196" w:rsidRPr="00C6191B" w:rsidTr="00C37196">
        <w:trPr>
          <w:trHeight w:val="332"/>
          <w:tblCellSpacing w:w="0" w:type="dxa"/>
        </w:trPr>
        <w:tc>
          <w:tcPr>
            <w:tcW w:w="1188" w:type="dxa"/>
            <w:vMerge w:val="restart"/>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2.</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Кількість груп усього</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7</w:t>
            </w:r>
          </w:p>
        </w:tc>
      </w:tr>
      <w:tr w:rsidR="00C37196" w:rsidRPr="00C6191B" w:rsidTr="00C37196">
        <w:trPr>
          <w:trHeight w:val="332"/>
          <w:tblCellSpacing w:w="0" w:type="dxa"/>
        </w:trPr>
        <w:tc>
          <w:tcPr>
            <w:tcW w:w="0" w:type="auto"/>
            <w:vMerge/>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rPr>
                <w:rFonts w:ascii="Times New Roman" w:eastAsia="Times New Roman" w:hAnsi="Times New Roman" w:cs="Times New Roman"/>
                <w:color w:val="000000" w:themeColor="text1"/>
                <w:sz w:val="24"/>
                <w:szCs w:val="24"/>
                <w:lang w:eastAsia="uk-UA"/>
              </w:rPr>
            </w:pP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ясельні</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1</w:t>
            </w:r>
          </w:p>
        </w:tc>
      </w:tr>
      <w:tr w:rsidR="00C37196" w:rsidRPr="00C6191B" w:rsidTr="00C37196">
        <w:trPr>
          <w:tblCellSpacing w:w="0" w:type="dxa"/>
        </w:trPr>
        <w:tc>
          <w:tcPr>
            <w:tcW w:w="0" w:type="auto"/>
            <w:vMerge/>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rPr>
                <w:rFonts w:ascii="Times New Roman" w:eastAsia="Times New Roman" w:hAnsi="Times New Roman" w:cs="Times New Roman"/>
                <w:color w:val="000000" w:themeColor="text1"/>
                <w:sz w:val="24"/>
                <w:szCs w:val="24"/>
                <w:lang w:eastAsia="uk-UA"/>
              </w:rPr>
            </w:pP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дошкільні</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6</w:t>
            </w:r>
          </w:p>
        </w:tc>
      </w:tr>
      <w:tr w:rsidR="00C37196" w:rsidRPr="00C6191B" w:rsidTr="00C37196">
        <w:trPr>
          <w:trHeight w:val="332"/>
          <w:tblCellSpacing w:w="0" w:type="dxa"/>
        </w:trPr>
        <w:tc>
          <w:tcPr>
            <w:tcW w:w="1188" w:type="dxa"/>
            <w:vMerge w:val="restart"/>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3.</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Режим роботи груп:</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4"/>
                <w:szCs w:val="24"/>
                <w:lang w:eastAsia="uk-UA"/>
              </w:rPr>
              <w:t> </w:t>
            </w:r>
          </w:p>
        </w:tc>
      </w:tr>
      <w:tr w:rsidR="00C37196" w:rsidRPr="00C6191B" w:rsidTr="00C37196">
        <w:trPr>
          <w:trHeight w:val="332"/>
          <w:tblCellSpacing w:w="0" w:type="dxa"/>
        </w:trPr>
        <w:tc>
          <w:tcPr>
            <w:tcW w:w="0" w:type="auto"/>
            <w:vMerge/>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rPr>
                <w:rFonts w:ascii="Times New Roman" w:eastAsia="Times New Roman" w:hAnsi="Times New Roman" w:cs="Times New Roman"/>
                <w:color w:val="000000" w:themeColor="text1"/>
                <w:sz w:val="24"/>
                <w:szCs w:val="24"/>
                <w:lang w:eastAsia="uk-UA"/>
              </w:rPr>
            </w:pP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10,5 годин</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7</w:t>
            </w:r>
          </w:p>
        </w:tc>
      </w:tr>
      <w:tr w:rsidR="00C37196" w:rsidRPr="00C6191B" w:rsidTr="00C37196">
        <w:trPr>
          <w:tblCellSpacing w:w="0" w:type="dxa"/>
        </w:trPr>
        <w:tc>
          <w:tcPr>
            <w:tcW w:w="1188"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4.</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Кількість вихованців</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55</w:t>
            </w:r>
          </w:p>
        </w:tc>
      </w:tr>
      <w:tr w:rsidR="00C37196" w:rsidRPr="00C6191B" w:rsidTr="00C37196">
        <w:trPr>
          <w:trHeight w:val="332"/>
          <w:tblCellSpacing w:w="0" w:type="dxa"/>
        </w:trPr>
        <w:tc>
          <w:tcPr>
            <w:tcW w:w="1188" w:type="dxa"/>
            <w:vMerge w:val="restart"/>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 xml:space="preserve">5. </w:t>
            </w: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Кількість працівників усього</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42 (+ 8</w:t>
            </w:r>
            <w:r w:rsidRPr="00C6191B">
              <w:rPr>
                <w:rFonts w:ascii="Times New Roman" w:eastAsia="Times New Roman" w:hAnsi="Times New Roman" w:cs="Times New Roman"/>
                <w:color w:val="000000" w:themeColor="text1"/>
                <w:sz w:val="28"/>
                <w:szCs w:val="28"/>
                <w:lang w:eastAsia="uk-UA"/>
              </w:rPr>
              <w:t xml:space="preserve"> сумісників)</w:t>
            </w:r>
          </w:p>
        </w:tc>
      </w:tr>
      <w:tr w:rsidR="00C37196" w:rsidRPr="00C6191B" w:rsidTr="00C37196">
        <w:trPr>
          <w:trHeight w:val="332"/>
          <w:tblCellSpacing w:w="0" w:type="dxa"/>
        </w:trPr>
        <w:tc>
          <w:tcPr>
            <w:tcW w:w="0" w:type="auto"/>
            <w:vMerge/>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rPr>
                <w:rFonts w:ascii="Times New Roman" w:eastAsia="Times New Roman" w:hAnsi="Times New Roman" w:cs="Times New Roman"/>
                <w:color w:val="000000" w:themeColor="text1"/>
                <w:sz w:val="24"/>
                <w:szCs w:val="24"/>
                <w:lang w:eastAsia="uk-UA"/>
              </w:rPr>
            </w:pP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педагогічний персонал</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26 (+ 6 сумісників</w:t>
            </w:r>
            <w:r w:rsidRPr="00C6191B">
              <w:rPr>
                <w:rFonts w:ascii="Times New Roman" w:eastAsia="Times New Roman" w:hAnsi="Times New Roman" w:cs="Times New Roman"/>
                <w:color w:val="000000" w:themeColor="text1"/>
                <w:sz w:val="28"/>
                <w:szCs w:val="28"/>
                <w:lang w:eastAsia="uk-UA"/>
              </w:rPr>
              <w:t>)</w:t>
            </w:r>
          </w:p>
        </w:tc>
      </w:tr>
      <w:tr w:rsidR="00C37196" w:rsidRPr="00C6191B" w:rsidTr="00C37196">
        <w:trPr>
          <w:tblCellSpacing w:w="0" w:type="dxa"/>
        </w:trPr>
        <w:tc>
          <w:tcPr>
            <w:tcW w:w="0" w:type="auto"/>
            <w:vMerge/>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rPr>
                <w:rFonts w:ascii="Times New Roman" w:eastAsia="Times New Roman" w:hAnsi="Times New Roman" w:cs="Times New Roman"/>
                <w:color w:val="000000" w:themeColor="text1"/>
                <w:sz w:val="24"/>
                <w:szCs w:val="24"/>
                <w:lang w:eastAsia="uk-UA"/>
              </w:rPr>
            </w:pPr>
          </w:p>
        </w:tc>
        <w:tc>
          <w:tcPr>
            <w:tcW w:w="450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медичний персонал</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господ.- обслуговуючий персонал</w:t>
            </w:r>
          </w:p>
        </w:tc>
        <w:tc>
          <w:tcPr>
            <w:tcW w:w="3980" w:type="dxa"/>
            <w:tcBorders>
              <w:top w:val="single" w:sz="8" w:space="0" w:color="F79646"/>
              <w:left w:val="single" w:sz="8" w:space="0" w:color="F79646"/>
              <w:bottom w:val="single" w:sz="8" w:space="0" w:color="F79646"/>
              <w:right w:val="single" w:sz="8" w:space="0" w:color="F79646"/>
            </w:tcBorders>
            <w:shd w:val="clear" w:color="auto" w:fill="auto"/>
            <w:vAlign w:val="center"/>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1</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4"/>
                <w:szCs w:val="24"/>
                <w:lang w:eastAsia="uk-UA"/>
              </w:rPr>
            </w:pPr>
            <w:r w:rsidRPr="00C6191B">
              <w:rPr>
                <w:rFonts w:ascii="Times New Roman" w:eastAsia="Times New Roman" w:hAnsi="Times New Roman" w:cs="Times New Roman"/>
                <w:color w:val="000000" w:themeColor="text1"/>
                <w:sz w:val="28"/>
                <w:szCs w:val="28"/>
                <w:lang w:eastAsia="uk-UA"/>
              </w:rPr>
              <w:t>17 (+2 сумісника)</w:t>
            </w:r>
          </w:p>
        </w:tc>
      </w:tr>
    </w:tbl>
    <w:p w:rsidR="00C37196" w:rsidRPr="00C6191B" w:rsidRDefault="00C37196" w:rsidP="00C37196">
      <w:pPr>
        <w:spacing w:after="0" w:line="240" w:lineRule="auto"/>
        <w:ind w:firstLine="708"/>
        <w:jc w:val="both"/>
        <w:rPr>
          <w:rFonts w:ascii="Times New Roman" w:eastAsia="Times New Roman" w:hAnsi="Times New Roman" w:cs="Times New Roman"/>
          <w:sz w:val="24"/>
          <w:szCs w:val="24"/>
          <w:lang w:eastAsia="uk-UA"/>
        </w:rPr>
      </w:pPr>
      <w:r w:rsidRPr="00C6191B">
        <w:rPr>
          <w:rFonts w:ascii="Times New Roman" w:eastAsia="Times New Roman" w:hAnsi="Times New Roman" w:cs="Times New Roman"/>
          <w:sz w:val="24"/>
          <w:szCs w:val="24"/>
          <w:lang w:eastAsia="uk-UA"/>
        </w:rPr>
        <w:t> </w:t>
      </w:r>
    </w:p>
    <w:p w:rsidR="00C37196" w:rsidRPr="00C6191B" w:rsidRDefault="00C37196" w:rsidP="00C37196">
      <w:pPr>
        <w:spacing w:after="0" w:line="240" w:lineRule="auto"/>
        <w:ind w:firstLine="708"/>
        <w:jc w:val="both"/>
        <w:rPr>
          <w:rFonts w:ascii="Times New Roman" w:eastAsia="Times New Roman" w:hAnsi="Times New Roman" w:cs="Times New Roman"/>
          <w:color w:val="000000"/>
          <w:sz w:val="28"/>
          <w:szCs w:val="28"/>
          <w:lang w:eastAsia="uk-UA"/>
        </w:rPr>
      </w:pPr>
      <w:r w:rsidRPr="00C6191B">
        <w:rPr>
          <w:rFonts w:ascii="Times New Roman" w:eastAsia="Times New Roman" w:hAnsi="Times New Roman" w:cs="Times New Roman"/>
          <w:color w:val="000000"/>
          <w:sz w:val="28"/>
          <w:szCs w:val="28"/>
          <w:lang w:eastAsia="uk-UA"/>
        </w:rPr>
        <w:t>Дітей сиріт в дошкільній установі немає. В дитячому садку</w:t>
      </w:r>
      <w:r>
        <w:rPr>
          <w:rFonts w:ascii="Times New Roman" w:eastAsia="Times New Roman" w:hAnsi="Times New Roman" w:cs="Times New Roman"/>
          <w:color w:val="000000"/>
          <w:sz w:val="28"/>
          <w:szCs w:val="28"/>
          <w:lang w:eastAsia="uk-UA"/>
        </w:rPr>
        <w:t xml:space="preserve"> виховується 2</w:t>
      </w:r>
      <w:r w:rsidRPr="00C6191B">
        <w:rPr>
          <w:rFonts w:ascii="Times New Roman" w:eastAsia="Times New Roman" w:hAnsi="Times New Roman" w:cs="Times New Roman"/>
          <w:color w:val="000000"/>
          <w:sz w:val="28"/>
          <w:szCs w:val="28"/>
          <w:lang w:eastAsia="uk-UA"/>
        </w:rPr>
        <w:t xml:space="preserve"> дітей напівсиріт</w:t>
      </w:r>
      <w:r>
        <w:rPr>
          <w:rFonts w:ascii="Times New Roman" w:eastAsia="Times New Roman" w:hAnsi="Times New Roman" w:cs="Times New Roman"/>
          <w:color w:val="000000"/>
          <w:sz w:val="28"/>
          <w:szCs w:val="28"/>
          <w:lang w:eastAsia="uk-UA"/>
        </w:rPr>
        <w:t xml:space="preserve"> та 2 дітей </w:t>
      </w:r>
      <w:r w:rsidRPr="00C6191B">
        <w:rPr>
          <w:rFonts w:ascii="Times New Roman" w:eastAsia="Times New Roman" w:hAnsi="Times New Roman" w:cs="Times New Roman"/>
          <w:color w:val="000000"/>
          <w:sz w:val="28"/>
          <w:szCs w:val="28"/>
          <w:lang w:eastAsia="uk-UA"/>
        </w:rPr>
        <w:t>позбавлених батьківського піклування; дітей з малозабе</w:t>
      </w:r>
      <w:r w:rsidRPr="00C6191B">
        <w:rPr>
          <w:rFonts w:ascii="Times New Roman" w:eastAsia="Times New Roman" w:hAnsi="Times New Roman" w:cs="Times New Roman"/>
          <w:color w:val="000000"/>
          <w:sz w:val="28"/>
          <w:szCs w:val="28"/>
          <w:lang w:eastAsia="uk-UA"/>
        </w:rPr>
        <w:t>з</w:t>
      </w:r>
      <w:r w:rsidRPr="00C6191B">
        <w:rPr>
          <w:rFonts w:ascii="Times New Roman" w:eastAsia="Times New Roman" w:hAnsi="Times New Roman" w:cs="Times New Roman"/>
          <w:color w:val="000000"/>
          <w:sz w:val="28"/>
          <w:szCs w:val="28"/>
          <w:lang w:eastAsia="uk-UA"/>
        </w:rPr>
        <w:t>пече</w:t>
      </w:r>
      <w:r>
        <w:rPr>
          <w:rFonts w:ascii="Times New Roman" w:eastAsia="Times New Roman" w:hAnsi="Times New Roman" w:cs="Times New Roman"/>
          <w:color w:val="000000"/>
          <w:sz w:val="28"/>
          <w:szCs w:val="28"/>
          <w:lang w:eastAsia="uk-UA"/>
        </w:rPr>
        <w:t>них сімей – 2; багатодітних – 28</w:t>
      </w:r>
      <w:r w:rsidRPr="00C6191B">
        <w:rPr>
          <w:rFonts w:ascii="Times New Roman" w:eastAsia="Times New Roman" w:hAnsi="Times New Roman" w:cs="Times New Roman"/>
          <w:color w:val="000000"/>
          <w:sz w:val="28"/>
          <w:szCs w:val="28"/>
          <w:lang w:eastAsia="uk-UA"/>
        </w:rPr>
        <w:t>;</w:t>
      </w:r>
      <w:r w:rsidRPr="00C6191B">
        <w:rPr>
          <w:rFonts w:ascii="Times New Roman" w:eastAsia="Times New Roman" w:hAnsi="Times New Roman" w:cs="Times New Roman"/>
          <w:b/>
          <w:bCs/>
          <w:color w:val="000000"/>
          <w:sz w:val="28"/>
          <w:szCs w:val="28"/>
          <w:lang w:eastAsia="uk-UA"/>
        </w:rPr>
        <w:t> </w:t>
      </w:r>
      <w:r w:rsidRPr="00C6191B">
        <w:rPr>
          <w:rFonts w:ascii="Times New Roman" w:eastAsia="Times New Roman" w:hAnsi="Times New Roman" w:cs="Times New Roman"/>
          <w:color w:val="000000"/>
          <w:sz w:val="28"/>
          <w:szCs w:val="28"/>
          <w:lang w:eastAsia="uk-UA"/>
        </w:rPr>
        <w:t xml:space="preserve">діти осіб, визнаних учасниками </w:t>
      </w:r>
      <w:r>
        <w:rPr>
          <w:rFonts w:ascii="Times New Roman" w:eastAsia="Times New Roman" w:hAnsi="Times New Roman" w:cs="Times New Roman"/>
          <w:color w:val="000000"/>
          <w:sz w:val="28"/>
          <w:szCs w:val="28"/>
          <w:lang w:eastAsia="uk-UA"/>
        </w:rPr>
        <w:t>бойових дій – 4</w:t>
      </w:r>
      <w:r w:rsidRPr="00C6191B">
        <w:rPr>
          <w:rFonts w:ascii="Times New Roman" w:eastAsia="Times New Roman" w:hAnsi="Times New Roman" w:cs="Times New Roman"/>
          <w:color w:val="000000"/>
          <w:sz w:val="28"/>
          <w:szCs w:val="28"/>
          <w:lang w:eastAsia="uk-UA"/>
        </w:rPr>
        <w:t>4;дітей, які постраждали внаслідок воєнних</w:t>
      </w:r>
      <w:r>
        <w:rPr>
          <w:rFonts w:ascii="Times New Roman" w:eastAsia="Times New Roman" w:hAnsi="Times New Roman" w:cs="Times New Roman"/>
          <w:color w:val="000000"/>
          <w:sz w:val="28"/>
          <w:szCs w:val="28"/>
          <w:lang w:eastAsia="uk-UA"/>
        </w:rPr>
        <w:t xml:space="preserve"> дій та збройних конфліктів – 77; ВПО – 9</w:t>
      </w:r>
      <w:r w:rsidRPr="00C6191B">
        <w:rPr>
          <w:rFonts w:ascii="Times New Roman" w:eastAsia="Times New Roman" w:hAnsi="Times New Roman" w:cs="Times New Roman"/>
          <w:color w:val="000000"/>
          <w:sz w:val="28"/>
          <w:szCs w:val="28"/>
          <w:lang w:eastAsia="uk-UA"/>
        </w:rPr>
        <w:t xml:space="preserve"> дітей; </w:t>
      </w:r>
      <w:r>
        <w:rPr>
          <w:rFonts w:ascii="Times New Roman" w:eastAsia="Times New Roman" w:hAnsi="Times New Roman" w:cs="Times New Roman"/>
          <w:color w:val="000000"/>
          <w:sz w:val="28"/>
          <w:szCs w:val="28"/>
          <w:lang w:eastAsia="uk-UA"/>
        </w:rPr>
        <w:t>5</w:t>
      </w:r>
      <w:r w:rsidRPr="00C6191B">
        <w:rPr>
          <w:rFonts w:ascii="Times New Roman" w:eastAsia="Times New Roman" w:hAnsi="Times New Roman" w:cs="Times New Roman"/>
          <w:color w:val="000000"/>
          <w:sz w:val="28"/>
          <w:szCs w:val="28"/>
          <w:lang w:eastAsia="uk-UA"/>
        </w:rPr>
        <w:t xml:space="preserve"> – дітей з інвалідністю</w:t>
      </w:r>
      <w:r>
        <w:rPr>
          <w:rFonts w:ascii="Times New Roman" w:eastAsia="Times New Roman" w:hAnsi="Times New Roman" w:cs="Times New Roman"/>
          <w:color w:val="000000"/>
          <w:sz w:val="28"/>
          <w:szCs w:val="28"/>
          <w:lang w:eastAsia="uk-UA"/>
        </w:rPr>
        <w:t>, 74 дитини мають статус потерпілих від аварії на ЧАЕС.</w:t>
      </w:r>
      <w:r w:rsidRPr="00C6191B">
        <w:rPr>
          <w:rFonts w:ascii="Times New Roman" w:eastAsia="Times New Roman" w:hAnsi="Times New Roman" w:cs="Times New Roman"/>
          <w:color w:val="000000"/>
          <w:sz w:val="28"/>
          <w:szCs w:val="28"/>
          <w:lang w:eastAsia="uk-UA"/>
        </w:rPr>
        <w:t> </w:t>
      </w:r>
    </w:p>
    <w:p w:rsidR="00C37196" w:rsidRPr="00C6191B" w:rsidRDefault="00C37196" w:rsidP="00C37196">
      <w:pPr>
        <w:spacing w:after="0" w:line="240" w:lineRule="auto"/>
        <w:ind w:firstLine="708"/>
        <w:jc w:val="both"/>
        <w:rPr>
          <w:rFonts w:ascii="Times New Roman" w:eastAsia="Times New Roman" w:hAnsi="Times New Roman" w:cs="Times New Roman"/>
          <w:sz w:val="24"/>
          <w:szCs w:val="24"/>
          <w:lang w:eastAsia="uk-UA"/>
        </w:rPr>
      </w:pPr>
      <w:r w:rsidRPr="00C6191B">
        <w:rPr>
          <w:rFonts w:ascii="Times New Roman" w:eastAsia="Times New Roman" w:hAnsi="Times New Roman" w:cs="Times New Roman"/>
          <w:color w:val="000000"/>
          <w:sz w:val="28"/>
          <w:szCs w:val="28"/>
          <w:lang w:eastAsia="uk-UA"/>
        </w:rPr>
        <w:t xml:space="preserve">Заклад дошкільної освіти укомплектований педагогічними кадрами: директор,  вихователь-методист, </w:t>
      </w:r>
      <w:r w:rsidRPr="00C6191B">
        <w:rPr>
          <w:rFonts w:ascii="Times New Roman" w:eastAsia="Times New Roman" w:hAnsi="Times New Roman" w:cs="Times New Roman"/>
          <w:color w:val="000000" w:themeColor="text1"/>
          <w:sz w:val="28"/>
          <w:szCs w:val="28"/>
          <w:lang w:eastAsia="uk-UA"/>
        </w:rPr>
        <w:t xml:space="preserve">16 вихователів, </w:t>
      </w:r>
      <w:r w:rsidRPr="00C6191B">
        <w:rPr>
          <w:rFonts w:ascii="Times New Roman" w:eastAsia="Times New Roman" w:hAnsi="Times New Roman" w:cs="Times New Roman"/>
          <w:color w:val="000000"/>
          <w:sz w:val="28"/>
          <w:szCs w:val="28"/>
          <w:lang w:eastAsia="uk-UA"/>
        </w:rPr>
        <w:t>2 музичних керівники, 1 практичний псих</w:t>
      </w:r>
      <w:r w:rsidRPr="00C6191B">
        <w:rPr>
          <w:rFonts w:ascii="Times New Roman" w:eastAsia="Times New Roman" w:hAnsi="Times New Roman" w:cs="Times New Roman"/>
          <w:color w:val="000000"/>
          <w:sz w:val="28"/>
          <w:szCs w:val="28"/>
          <w:lang w:eastAsia="uk-UA"/>
        </w:rPr>
        <w:t>о</w:t>
      </w:r>
      <w:r w:rsidRPr="00C6191B">
        <w:rPr>
          <w:rFonts w:ascii="Times New Roman" w:eastAsia="Times New Roman" w:hAnsi="Times New Roman" w:cs="Times New Roman"/>
          <w:color w:val="000000"/>
          <w:sz w:val="28"/>
          <w:szCs w:val="28"/>
          <w:lang w:eastAsia="uk-UA"/>
        </w:rPr>
        <w:t>лог, 1 вчитель-лого</w:t>
      </w:r>
      <w:r>
        <w:rPr>
          <w:rFonts w:ascii="Times New Roman" w:eastAsia="Times New Roman" w:hAnsi="Times New Roman" w:cs="Times New Roman"/>
          <w:color w:val="000000"/>
          <w:sz w:val="28"/>
          <w:szCs w:val="28"/>
          <w:lang w:eastAsia="uk-UA"/>
        </w:rPr>
        <w:t>пед, 1 інструктор з фізкультури</w:t>
      </w:r>
      <w:r w:rsidRPr="00C6191B">
        <w:rPr>
          <w:rFonts w:ascii="Times New Roman" w:eastAsia="Times New Roman" w:hAnsi="Times New Roman" w:cs="Times New Roman"/>
          <w:color w:val="000000"/>
          <w:sz w:val="28"/>
          <w:szCs w:val="28"/>
          <w:lang w:eastAsia="uk-UA"/>
        </w:rPr>
        <w:t xml:space="preserve">, 1 керівник гуртка англійської мови. </w:t>
      </w:r>
    </w:p>
    <w:p w:rsidR="00C37196" w:rsidRPr="00C6191B" w:rsidRDefault="00C37196" w:rsidP="00C37196">
      <w:pPr>
        <w:spacing w:after="0" w:line="240" w:lineRule="auto"/>
        <w:ind w:firstLine="708"/>
        <w:jc w:val="both"/>
        <w:rPr>
          <w:rFonts w:ascii="Times New Roman" w:eastAsia="Times New Roman" w:hAnsi="Times New Roman" w:cs="Times New Roman"/>
          <w:sz w:val="24"/>
          <w:szCs w:val="24"/>
          <w:lang w:eastAsia="uk-UA"/>
        </w:rPr>
      </w:pPr>
      <w:r w:rsidRPr="00C6191B">
        <w:rPr>
          <w:rFonts w:ascii="Times New Roman" w:eastAsia="Times New Roman" w:hAnsi="Times New Roman" w:cs="Times New Roman"/>
          <w:color w:val="000000"/>
          <w:sz w:val="28"/>
          <w:szCs w:val="28"/>
          <w:lang w:eastAsia="uk-UA"/>
        </w:rPr>
        <w:t xml:space="preserve">Результати аналізу  кадрового складу засвідчили достатній рівень професійної компетентності й можливостей педагогів ЗДО. </w:t>
      </w:r>
    </w:p>
    <w:p w:rsidR="00C37196" w:rsidRPr="00C6191B" w:rsidRDefault="00C37196" w:rsidP="00C37196">
      <w:pPr>
        <w:spacing w:after="0" w:line="240" w:lineRule="auto"/>
        <w:ind w:firstLine="708"/>
        <w:jc w:val="both"/>
        <w:rPr>
          <w:rFonts w:ascii="Times New Roman" w:eastAsia="Times New Roman" w:hAnsi="Times New Roman" w:cs="Times New Roman"/>
          <w:sz w:val="24"/>
          <w:szCs w:val="24"/>
          <w:lang w:eastAsia="uk-UA"/>
        </w:rPr>
      </w:pPr>
      <w:r w:rsidRPr="00C6191B">
        <w:rPr>
          <w:rFonts w:ascii="Times New Roman" w:eastAsia="Times New Roman" w:hAnsi="Times New Roman" w:cs="Times New Roman"/>
          <w:sz w:val="24"/>
          <w:szCs w:val="24"/>
          <w:lang w:eastAsia="uk-UA"/>
        </w:rPr>
        <w:t> </w:t>
      </w:r>
    </w:p>
    <w:p w:rsidR="00C37196" w:rsidRPr="00B17D54" w:rsidRDefault="00C37196" w:rsidP="00C37196">
      <w:pPr>
        <w:spacing w:after="0" w:line="240" w:lineRule="auto"/>
        <w:ind w:firstLine="708"/>
        <w:jc w:val="center"/>
        <w:rPr>
          <w:rFonts w:ascii="Times New Roman" w:eastAsia="Times New Roman" w:hAnsi="Times New Roman" w:cs="Times New Roman"/>
          <w:b/>
          <w:color w:val="7030A0"/>
          <w:sz w:val="28"/>
          <w:szCs w:val="28"/>
          <w:lang w:eastAsia="ru-RU"/>
        </w:rPr>
      </w:pPr>
      <w:r w:rsidRPr="00B17D54">
        <w:rPr>
          <w:rFonts w:ascii="Times New Roman" w:eastAsia="Times New Roman" w:hAnsi="Times New Roman" w:cs="Times New Roman"/>
          <w:b/>
          <w:color w:val="7030A0"/>
          <w:sz w:val="28"/>
          <w:szCs w:val="28"/>
          <w:lang w:eastAsia="ru-RU"/>
        </w:rPr>
        <w:t>Освітній рівень педагогів</w:t>
      </w:r>
    </w:p>
    <w:p w:rsidR="00C37196" w:rsidRPr="00C6191B" w:rsidRDefault="00C37196" w:rsidP="00C37196">
      <w:pPr>
        <w:spacing w:after="0" w:line="240" w:lineRule="auto"/>
        <w:ind w:firstLine="708"/>
        <w:jc w:val="center"/>
        <w:rPr>
          <w:rFonts w:ascii="Times New Roman" w:eastAsia="Times New Roman" w:hAnsi="Times New Roman" w:cs="Times New Roman"/>
          <w:b/>
          <w:color w:val="000000" w:themeColor="text1"/>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вища освіта  - 21</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середня спеціальна – 5</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навчається – 1</w:t>
      </w:r>
    </w:p>
    <w:p w:rsidR="00C37196" w:rsidRPr="00C6191B" w:rsidRDefault="00C37196" w:rsidP="00C37196">
      <w:pPr>
        <w:spacing w:after="0" w:line="240" w:lineRule="auto"/>
        <w:jc w:val="both"/>
        <w:rPr>
          <w:rFonts w:ascii="Times New Roman" w:eastAsia="Times New Roman" w:hAnsi="Times New Roman" w:cs="Times New Roman"/>
          <w:b/>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b/>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b/>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b/>
          <w:sz w:val="28"/>
          <w:szCs w:val="28"/>
          <w:lang w:eastAsia="ru-RU"/>
        </w:rPr>
      </w:pPr>
      <w:r w:rsidRPr="00C6191B">
        <w:rPr>
          <w:rFonts w:ascii="Times New Roman" w:eastAsia="Times New Roman" w:hAnsi="Times New Roman" w:cs="Times New Roman"/>
          <w:b/>
          <w:noProof/>
          <w:sz w:val="28"/>
          <w:szCs w:val="28"/>
          <w:lang w:eastAsia="ru-RU"/>
        </w:rPr>
        <w:drawing>
          <wp:inline distT="0" distB="0" distL="0" distR="0">
            <wp:extent cx="3714750" cy="2343150"/>
            <wp:effectExtent l="19050" t="0" r="19050" b="0"/>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7196" w:rsidRPr="00C6191B" w:rsidRDefault="00C37196" w:rsidP="00C37196">
      <w:pPr>
        <w:spacing w:after="0" w:line="240" w:lineRule="auto"/>
        <w:outlineLvl w:val="0"/>
        <w:rPr>
          <w:rFonts w:ascii="Times New Roman" w:eastAsia="Times New Roman" w:hAnsi="Times New Roman" w:cs="Times New Roman"/>
          <w:b/>
          <w:color w:val="7030A0"/>
          <w:sz w:val="28"/>
          <w:szCs w:val="28"/>
          <w:lang w:eastAsia="ru-RU"/>
        </w:rPr>
      </w:pP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p>
    <w:p w:rsidR="00C37196" w:rsidRPr="00B17D54" w:rsidRDefault="00C37196" w:rsidP="00C37196">
      <w:pPr>
        <w:spacing w:after="0" w:line="240" w:lineRule="auto"/>
        <w:jc w:val="both"/>
        <w:rPr>
          <w:rFonts w:ascii="Times New Roman" w:eastAsia="Times New Roman" w:hAnsi="Times New Roman" w:cs="Times New Roman"/>
          <w:b/>
          <w:color w:val="7030A0"/>
          <w:sz w:val="28"/>
          <w:szCs w:val="28"/>
          <w:lang w:eastAsia="ru-RU"/>
        </w:rPr>
      </w:pPr>
      <w:r w:rsidRPr="00B17D54">
        <w:rPr>
          <w:rFonts w:ascii="Times New Roman" w:eastAsia="Times New Roman" w:hAnsi="Times New Roman" w:cs="Times New Roman"/>
          <w:b/>
          <w:color w:val="7030A0"/>
          <w:sz w:val="28"/>
          <w:szCs w:val="28"/>
          <w:lang w:eastAsia="ru-RU"/>
        </w:rPr>
        <w:t>Фаховий рівень педагогів</w:t>
      </w:r>
    </w:p>
    <w:p w:rsidR="00C37196"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Вища </w:t>
      </w:r>
      <w:r>
        <w:rPr>
          <w:rFonts w:ascii="Times New Roman" w:eastAsia="Times New Roman" w:hAnsi="Times New Roman" w:cs="Times New Roman"/>
          <w:sz w:val="28"/>
          <w:szCs w:val="28"/>
          <w:lang w:eastAsia="ru-RU"/>
        </w:rPr>
        <w:t xml:space="preserve"> категорія – 14, І категорія – 2, ІІ категорія – 5</w:t>
      </w:r>
      <w:r w:rsidRPr="00C6191B">
        <w:rPr>
          <w:rFonts w:ascii="Times New Roman" w:eastAsia="Times New Roman" w:hAnsi="Times New Roman" w:cs="Times New Roman"/>
          <w:sz w:val="28"/>
          <w:szCs w:val="28"/>
          <w:lang w:eastAsia="ru-RU"/>
        </w:rPr>
        <w:t>, розряд – 5,  мають звання «в</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хователь-методист» – 6.</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r>
        <w:rPr>
          <w:rFonts w:ascii="Times New Roman" w:eastAsia="Times New Roman" w:hAnsi="Times New Roman" w:cs="Times New Roman"/>
          <w:b/>
          <w:noProof/>
          <w:color w:val="7030A0"/>
          <w:sz w:val="28"/>
          <w:szCs w:val="28"/>
          <w:lang w:eastAsia="ru-RU"/>
        </w:rPr>
        <w:drawing>
          <wp:inline distT="0" distB="0" distL="0" distR="0">
            <wp:extent cx="2790825" cy="2181225"/>
            <wp:effectExtent l="19050" t="0" r="952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p>
    <w:p w:rsidR="00C37196" w:rsidRDefault="00C37196" w:rsidP="00C37196">
      <w:pPr>
        <w:spacing w:after="0" w:line="240" w:lineRule="auto"/>
        <w:jc w:val="center"/>
        <w:outlineLvl w:val="0"/>
        <w:rPr>
          <w:rFonts w:ascii="Times New Roman" w:eastAsia="Times New Roman" w:hAnsi="Times New Roman" w:cs="Times New Roman"/>
          <w:b/>
          <w:noProof/>
          <w:color w:val="7030A0"/>
          <w:sz w:val="28"/>
          <w:szCs w:val="28"/>
          <w:lang w:eastAsia="ru-RU"/>
        </w:rPr>
      </w:pP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r w:rsidRPr="00C6191B">
        <w:rPr>
          <w:rFonts w:ascii="Times New Roman" w:eastAsia="Times New Roman" w:hAnsi="Times New Roman" w:cs="Times New Roman"/>
          <w:noProof/>
          <w:lang w:eastAsia="ru-RU"/>
        </w:rPr>
        <w:drawing>
          <wp:anchor distT="0" distB="1905" distL="114300" distR="114300" simplePos="0" relativeHeight="251669504" behindDoc="0" locked="0" layoutInCell="1" allowOverlap="1">
            <wp:simplePos x="0" y="0"/>
            <wp:positionH relativeFrom="column">
              <wp:posOffset>386715</wp:posOffset>
            </wp:positionH>
            <wp:positionV relativeFrom="paragraph">
              <wp:posOffset>50800</wp:posOffset>
            </wp:positionV>
            <wp:extent cx="2098675" cy="1822450"/>
            <wp:effectExtent l="0" t="0" r="0" b="635"/>
            <wp:wrapTight wrapText="bothSides">
              <wp:wrapPolygon edited="0">
                <wp:start x="-131" y="0"/>
                <wp:lineTo x="-131" y="21517"/>
                <wp:lineTo x="21731" y="21517"/>
                <wp:lineTo x="21731" y="0"/>
                <wp:lineTo x="-131" y="0"/>
              </wp:wrapPolygon>
            </wp:wrapTight>
            <wp:docPr id="9" name="Діагра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p>
    <w:p w:rsidR="00C37196" w:rsidRPr="00C6191B"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p>
    <w:p w:rsidR="00C37196" w:rsidRPr="00B17D54" w:rsidRDefault="00C37196" w:rsidP="00C37196">
      <w:pPr>
        <w:spacing w:after="0" w:line="240" w:lineRule="auto"/>
        <w:jc w:val="center"/>
        <w:outlineLvl w:val="0"/>
        <w:rPr>
          <w:rFonts w:ascii="Times New Roman" w:eastAsia="Times New Roman" w:hAnsi="Times New Roman" w:cs="Times New Roman"/>
          <w:b/>
          <w:color w:val="7030A0"/>
          <w:sz w:val="28"/>
          <w:szCs w:val="28"/>
          <w:lang w:eastAsia="ru-RU"/>
        </w:rPr>
      </w:pPr>
      <w:r w:rsidRPr="00B17D54">
        <w:rPr>
          <w:rFonts w:ascii="Times New Roman" w:eastAsia="Times New Roman" w:hAnsi="Times New Roman" w:cs="Times New Roman"/>
          <w:b/>
          <w:color w:val="7030A0"/>
          <w:sz w:val="28"/>
          <w:szCs w:val="28"/>
          <w:lang w:eastAsia="ru-RU"/>
        </w:rPr>
        <w:t xml:space="preserve">Стаж роботи педагогів </w:t>
      </w:r>
    </w:p>
    <w:p w:rsidR="00C37196" w:rsidRPr="00C6191B" w:rsidRDefault="00C37196" w:rsidP="00C37196">
      <w:pPr>
        <w:spacing w:after="0" w:line="240" w:lineRule="auto"/>
        <w:jc w:val="center"/>
        <w:rPr>
          <w:rFonts w:ascii="Times New Roman" w:eastAsia="Times New Roman" w:hAnsi="Times New Roman" w:cs="Times New Roman"/>
          <w:b/>
          <w:color w:val="7030A0"/>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p>
    <w:p w:rsidR="00C37196" w:rsidRPr="00C6191B" w:rsidRDefault="00C37196" w:rsidP="00C37196">
      <w:pPr>
        <w:spacing w:after="0" w:line="240" w:lineRule="auto"/>
        <w:jc w:val="both"/>
        <w:outlineLvl w:val="0"/>
        <w:rPr>
          <w:rFonts w:ascii="Times New Roman" w:eastAsia="Times New Roman" w:hAnsi="Times New Roman" w:cs="Times New Roman"/>
          <w:b/>
          <w:color w:val="7030A0"/>
          <w:sz w:val="28"/>
          <w:szCs w:val="28"/>
          <w:lang w:eastAsia="ru-RU"/>
        </w:rPr>
      </w:pPr>
    </w:p>
    <w:p w:rsidR="00C37196" w:rsidRPr="00C6191B" w:rsidRDefault="00C37196" w:rsidP="00C37196">
      <w:pPr>
        <w:spacing w:after="0" w:line="240" w:lineRule="auto"/>
        <w:ind w:firstLine="1560"/>
        <w:jc w:val="both"/>
        <w:outlineLvl w:val="0"/>
        <w:rPr>
          <w:rFonts w:ascii="Times New Roman" w:eastAsia="Times New Roman" w:hAnsi="Times New Roman" w:cs="Times New Roman"/>
          <w:b/>
          <w:color w:val="7030A0"/>
          <w:sz w:val="28"/>
          <w:szCs w:val="28"/>
          <w:lang w:eastAsia="ru-RU"/>
        </w:rPr>
      </w:pPr>
    </w:p>
    <w:p w:rsidR="00C37196" w:rsidRDefault="00C37196" w:rsidP="00C37196">
      <w:pPr>
        <w:spacing w:after="0" w:line="240" w:lineRule="auto"/>
        <w:ind w:firstLine="1560"/>
        <w:jc w:val="center"/>
        <w:outlineLvl w:val="0"/>
        <w:rPr>
          <w:rFonts w:ascii="Times New Roman" w:eastAsia="Times New Roman" w:hAnsi="Times New Roman" w:cs="Times New Roman"/>
          <w:b/>
          <w:sz w:val="28"/>
          <w:szCs w:val="28"/>
          <w:lang w:eastAsia="ru-RU"/>
        </w:rPr>
      </w:pPr>
    </w:p>
    <w:p w:rsidR="00C37196" w:rsidRDefault="00C37196" w:rsidP="00C37196">
      <w:pPr>
        <w:spacing w:after="0" w:line="240" w:lineRule="auto"/>
        <w:ind w:firstLine="1560"/>
        <w:outlineLvl w:val="0"/>
        <w:rPr>
          <w:rFonts w:ascii="Times New Roman" w:eastAsia="Times New Roman" w:hAnsi="Times New Roman" w:cs="Times New Roman"/>
          <w:b/>
          <w:sz w:val="28"/>
          <w:szCs w:val="28"/>
          <w:lang w:val="uk-UA" w:eastAsia="ru-RU"/>
        </w:rPr>
      </w:pPr>
    </w:p>
    <w:p w:rsidR="00C37196" w:rsidRDefault="00C37196" w:rsidP="00C37196">
      <w:pPr>
        <w:spacing w:after="0" w:line="240" w:lineRule="auto"/>
        <w:ind w:firstLine="1560"/>
        <w:outlineLvl w:val="0"/>
        <w:rPr>
          <w:rFonts w:ascii="Times New Roman" w:eastAsia="Times New Roman" w:hAnsi="Times New Roman" w:cs="Times New Roman"/>
          <w:b/>
          <w:sz w:val="28"/>
          <w:szCs w:val="28"/>
          <w:lang w:val="uk-UA" w:eastAsia="ru-RU"/>
        </w:rPr>
      </w:pPr>
    </w:p>
    <w:p w:rsidR="00C37196" w:rsidRPr="00B17D54" w:rsidRDefault="00B17D54" w:rsidP="00C37196">
      <w:pPr>
        <w:spacing w:after="0"/>
        <w:ind w:right="-2"/>
        <w:jc w:val="center"/>
        <w:textAlignment w:val="baseline"/>
        <w:rPr>
          <w:rFonts w:ascii="Times New Roman" w:eastAsia="Times New Roman" w:hAnsi="Times New Roman" w:cs="Times New Roman"/>
          <w:b/>
          <w:bCs/>
          <w:color w:val="7030A0"/>
          <w:sz w:val="24"/>
          <w:szCs w:val="24"/>
          <w:bdr w:val="none" w:sz="0" w:space="0" w:color="auto" w:frame="1"/>
          <w:lang w:val="uk-UA" w:eastAsia="ru-RU"/>
        </w:rPr>
      </w:pPr>
      <w:r>
        <w:rPr>
          <w:rFonts w:ascii="Times New Roman" w:eastAsia="Times New Roman" w:hAnsi="Times New Roman" w:cs="Times New Roman"/>
          <w:b/>
          <w:bCs/>
          <w:color w:val="7030A0"/>
          <w:sz w:val="24"/>
          <w:szCs w:val="24"/>
          <w:bdr w:val="none" w:sz="0" w:space="0" w:color="auto" w:frame="1"/>
          <w:lang w:val="uk-UA" w:eastAsia="ru-RU"/>
        </w:rPr>
        <w:lastRenderedPageBreak/>
        <w:t xml:space="preserve">1.2. </w:t>
      </w:r>
      <w:r w:rsidR="00C37196" w:rsidRPr="00B17D54">
        <w:rPr>
          <w:rFonts w:ascii="Times New Roman" w:eastAsia="Times New Roman" w:hAnsi="Times New Roman" w:cs="Times New Roman"/>
          <w:b/>
          <w:bCs/>
          <w:color w:val="7030A0"/>
          <w:sz w:val="24"/>
          <w:szCs w:val="24"/>
          <w:bdr w:val="none" w:sz="0" w:space="0" w:color="auto" w:frame="1"/>
          <w:lang w:val="uk-UA" w:eastAsia="ru-RU"/>
        </w:rPr>
        <w:t>НОРМАТИВНО-ПРАВОВЕ ЗАБЕЗПЕЧЕННЯ</w:t>
      </w:r>
    </w:p>
    <w:p w:rsidR="00C37196" w:rsidRPr="00D85667" w:rsidRDefault="00C37196" w:rsidP="00C37196">
      <w:pPr>
        <w:spacing w:after="0"/>
        <w:ind w:right="-2" w:firstLine="567"/>
        <w:jc w:val="both"/>
        <w:textAlignment w:val="baseline"/>
        <w:rPr>
          <w:rFonts w:ascii="Times New Roman" w:eastAsia="Times New Roman" w:hAnsi="Times New Roman" w:cs="Times New Roman"/>
          <w:bCs/>
          <w:sz w:val="28"/>
          <w:szCs w:val="28"/>
          <w:bdr w:val="none" w:sz="0" w:space="0" w:color="auto" w:frame="1"/>
          <w:lang w:val="uk-UA" w:eastAsia="ru-RU"/>
        </w:rPr>
      </w:pPr>
      <w:r w:rsidRPr="00D85667">
        <w:rPr>
          <w:rFonts w:ascii="Times New Roman" w:eastAsia="Times New Roman" w:hAnsi="Times New Roman" w:cs="Times New Roman"/>
          <w:bCs/>
          <w:sz w:val="28"/>
          <w:szCs w:val="28"/>
          <w:bdr w:val="none" w:sz="0" w:space="0" w:color="auto" w:frame="1"/>
          <w:lang w:val="uk-UA" w:eastAsia="ru-RU"/>
        </w:rPr>
        <w:t>https://mon.gov.ua/ua/osvita/doshkilna-osvita/suchasne-doshkillya-pid-krilami-zahistu/pedagogam-zakladiv-doshkilnoyi-osviti/normativo-pravovi-akti</w:t>
      </w:r>
    </w:p>
    <w:p w:rsidR="00C37196" w:rsidRPr="00AE64EC" w:rsidRDefault="00C37196" w:rsidP="00C37196">
      <w:pPr>
        <w:spacing w:after="0"/>
        <w:ind w:hanging="142"/>
        <w:jc w:val="center"/>
        <w:rPr>
          <w:rFonts w:ascii="Times New Roman" w:eastAsia="Times New Roman" w:hAnsi="Times New Roman" w:cs="Times New Roman"/>
          <w:b/>
          <w:bCs/>
          <w:sz w:val="28"/>
          <w:szCs w:val="28"/>
          <w:lang w:val="uk-UA" w:eastAsia="ru-RU"/>
        </w:rPr>
      </w:pPr>
      <w:r w:rsidRPr="00AE64EC">
        <w:rPr>
          <w:rFonts w:ascii="Times New Roman" w:eastAsia="Times New Roman" w:hAnsi="Times New Roman" w:cs="Times New Roman"/>
          <w:b/>
          <w:bCs/>
          <w:sz w:val="28"/>
          <w:szCs w:val="28"/>
          <w:lang w:val="uk-UA" w:eastAsia="ru-RU"/>
        </w:rPr>
        <w:t>Закони України</w:t>
      </w:r>
    </w:p>
    <w:p w:rsidR="00C37196" w:rsidRPr="00AE64EC" w:rsidRDefault="00C37196" w:rsidP="00C37196">
      <w:pPr>
        <w:numPr>
          <w:ilvl w:val="0"/>
          <w:numId w:val="1"/>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Конституція України</w:t>
      </w:r>
    </w:p>
    <w:p w:rsidR="00C37196" w:rsidRPr="00AE64EC" w:rsidRDefault="00C37196" w:rsidP="00C37196">
      <w:pPr>
        <w:numPr>
          <w:ilvl w:val="0"/>
          <w:numId w:val="1"/>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Про освіту</w:t>
      </w:r>
    </w:p>
    <w:p w:rsidR="00C37196" w:rsidRPr="00AE64EC" w:rsidRDefault="00C37196" w:rsidP="00C37196">
      <w:pPr>
        <w:numPr>
          <w:ilvl w:val="0"/>
          <w:numId w:val="2"/>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Про дошкільну освіту</w:t>
      </w:r>
    </w:p>
    <w:p w:rsidR="00C37196" w:rsidRPr="00AE64EC" w:rsidRDefault="00C37196" w:rsidP="00C37196">
      <w:pPr>
        <w:numPr>
          <w:ilvl w:val="0"/>
          <w:numId w:val="2"/>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Про охорону дитинства</w:t>
      </w:r>
    </w:p>
    <w:p w:rsidR="00C37196" w:rsidRPr="00AE64EC" w:rsidRDefault="00C37196" w:rsidP="00C37196">
      <w:pPr>
        <w:numPr>
          <w:ilvl w:val="0"/>
          <w:numId w:val="2"/>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Кодекс законів про працю України</w:t>
      </w:r>
    </w:p>
    <w:p w:rsidR="00C37196" w:rsidRPr="00AE64EC" w:rsidRDefault="00C37196" w:rsidP="00C37196">
      <w:pPr>
        <w:numPr>
          <w:ilvl w:val="0"/>
          <w:numId w:val="2"/>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Про організацію трудових відносин в умовах воєнного стану</w:t>
      </w:r>
    </w:p>
    <w:p w:rsidR="00C37196" w:rsidRPr="00AE64EC" w:rsidRDefault="00C37196" w:rsidP="00C37196">
      <w:pPr>
        <w:spacing w:after="0"/>
        <w:jc w:val="center"/>
        <w:rPr>
          <w:rFonts w:ascii="Times New Roman" w:eastAsia="Times New Roman" w:hAnsi="Times New Roman" w:cs="Times New Roman"/>
          <w:b/>
          <w:bCs/>
          <w:sz w:val="28"/>
          <w:szCs w:val="28"/>
          <w:lang w:val="uk-UA" w:eastAsia="ru-RU"/>
        </w:rPr>
      </w:pPr>
      <w:r w:rsidRPr="00AE64EC">
        <w:rPr>
          <w:rFonts w:ascii="Times New Roman" w:eastAsia="Times New Roman" w:hAnsi="Times New Roman" w:cs="Times New Roman"/>
          <w:b/>
          <w:bCs/>
          <w:sz w:val="28"/>
          <w:szCs w:val="28"/>
          <w:lang w:val="uk-UA" w:eastAsia="ru-RU"/>
        </w:rPr>
        <w:t>Постанови Кабінету Міністрів України</w:t>
      </w:r>
    </w:p>
    <w:p w:rsidR="00C37196" w:rsidRPr="00AE64EC" w:rsidRDefault="00C37196" w:rsidP="00C37196">
      <w:pPr>
        <w:numPr>
          <w:ilvl w:val="0"/>
          <w:numId w:val="3"/>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Перелік посад педагогічних та науково-педагогічних працівників (від 14 червня 2000 року №963)</w:t>
      </w:r>
    </w:p>
    <w:p w:rsidR="00C37196" w:rsidRPr="00AE64EC"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Положення про заклад дошкільної освіти (від 12 березня 2003 р. № 305)</w:t>
      </w:r>
    </w:p>
    <w:p w:rsidR="00C37196" w:rsidRPr="00AE64EC"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Перелік кваліфікаційних категорій і педагогічних звань педагогічних працівників (від 23 грудня 2015 року № 1109)</w:t>
      </w:r>
    </w:p>
    <w:p w:rsidR="00C37196" w:rsidRPr="00AE64EC"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Положення про інклюзивно-ресурсний центр (від 12 липня 2017 року № 545)</w:t>
      </w:r>
    </w:p>
    <w:p w:rsidR="00C37196" w:rsidRPr="00AE64EC"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Порядок підвищення кваліфікації педагогічних і науково-педагогічних пра</w:t>
      </w:r>
      <w:r>
        <w:rPr>
          <w:rFonts w:ascii="Times New Roman" w:eastAsia="Times New Roman" w:hAnsi="Times New Roman" w:cs="Times New Roman"/>
          <w:sz w:val="28"/>
          <w:szCs w:val="28"/>
          <w:lang w:val="uk-UA" w:eastAsia="ru-RU"/>
        </w:rPr>
        <w:t xml:space="preserve">цівників (від 21 </w:t>
      </w:r>
      <w:r w:rsidRPr="00AE64EC">
        <w:rPr>
          <w:rFonts w:ascii="Times New Roman" w:eastAsia="Times New Roman" w:hAnsi="Times New Roman" w:cs="Times New Roman"/>
          <w:sz w:val="28"/>
          <w:szCs w:val="28"/>
          <w:lang w:val="uk-UA" w:eastAsia="ru-RU"/>
        </w:rPr>
        <w:t>серпня 2019 року № 800)</w:t>
      </w:r>
    </w:p>
    <w:p w:rsidR="00C37196" w:rsidRPr="00AE64EC"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Порядок організації інклюзивного навчання у закладах дошкільної осв</w:t>
      </w:r>
      <w:r w:rsidRPr="00AE64EC">
        <w:rPr>
          <w:rFonts w:ascii="Times New Roman" w:eastAsia="Times New Roman" w:hAnsi="Times New Roman" w:cs="Times New Roman"/>
          <w:sz w:val="28"/>
          <w:szCs w:val="28"/>
          <w:lang w:val="uk-UA" w:eastAsia="ru-RU"/>
        </w:rPr>
        <w:t>і</w:t>
      </w:r>
      <w:r w:rsidRPr="00AE64EC">
        <w:rPr>
          <w:rFonts w:ascii="Times New Roman" w:eastAsia="Times New Roman" w:hAnsi="Times New Roman" w:cs="Times New Roman"/>
          <w:sz w:val="28"/>
          <w:szCs w:val="28"/>
          <w:lang w:val="uk-UA" w:eastAsia="ru-RU"/>
        </w:rPr>
        <w:t>ти (від 10 квітня 2019 року № 530)</w:t>
      </w:r>
    </w:p>
    <w:p w:rsidR="00C37196" w:rsidRDefault="00C37196" w:rsidP="00C37196">
      <w:pPr>
        <w:numPr>
          <w:ilvl w:val="0"/>
          <w:numId w:val="4"/>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Норми та Порядок організації харчування у закладах освіти та дитячих закладах оздоровлення та відпочинку (від 24 березня 2021 року № 305)</w:t>
      </w:r>
    </w:p>
    <w:p w:rsidR="00C37196" w:rsidRDefault="00C37196" w:rsidP="00C37196">
      <w:pPr>
        <w:spacing w:after="0"/>
        <w:ind w:left="567"/>
        <w:contextualSpacing/>
        <w:jc w:val="both"/>
        <w:rPr>
          <w:rFonts w:ascii="Times New Roman" w:eastAsia="Times New Roman" w:hAnsi="Times New Roman" w:cs="Times New Roman"/>
          <w:sz w:val="28"/>
          <w:szCs w:val="28"/>
          <w:lang w:val="uk-UA" w:eastAsia="ru-RU"/>
        </w:rPr>
      </w:pPr>
    </w:p>
    <w:p w:rsidR="00C37196" w:rsidRPr="00AE64EC" w:rsidRDefault="00C37196" w:rsidP="00C37196">
      <w:pPr>
        <w:spacing w:after="0"/>
        <w:ind w:left="567"/>
        <w:contextualSpacing/>
        <w:jc w:val="both"/>
        <w:rPr>
          <w:rFonts w:ascii="Times New Roman" w:eastAsia="Times New Roman" w:hAnsi="Times New Roman" w:cs="Times New Roman"/>
          <w:sz w:val="28"/>
          <w:szCs w:val="28"/>
          <w:lang w:val="uk-UA" w:eastAsia="ru-RU"/>
        </w:rPr>
      </w:pPr>
    </w:p>
    <w:p w:rsidR="00C37196" w:rsidRPr="00AE64EC" w:rsidRDefault="00C37196" w:rsidP="00C37196">
      <w:pPr>
        <w:spacing w:after="0"/>
        <w:jc w:val="center"/>
        <w:rPr>
          <w:rFonts w:ascii="Times New Roman" w:eastAsia="Times New Roman" w:hAnsi="Times New Roman" w:cs="Times New Roman"/>
          <w:b/>
          <w:bCs/>
          <w:sz w:val="28"/>
          <w:szCs w:val="28"/>
          <w:lang w:val="uk-UA" w:eastAsia="ru-RU"/>
        </w:rPr>
      </w:pPr>
      <w:r w:rsidRPr="00AE64EC">
        <w:rPr>
          <w:rFonts w:ascii="Times New Roman" w:eastAsia="Times New Roman" w:hAnsi="Times New Roman" w:cs="Times New Roman"/>
          <w:b/>
          <w:bCs/>
          <w:sz w:val="28"/>
          <w:szCs w:val="28"/>
          <w:lang w:val="uk-UA" w:eastAsia="ru-RU"/>
        </w:rPr>
        <w:t>Накази МОН України</w:t>
      </w:r>
    </w:p>
    <w:p w:rsidR="00C37196" w:rsidRPr="00AE64EC" w:rsidRDefault="00C37196" w:rsidP="00C37196">
      <w:pPr>
        <w:numPr>
          <w:ilvl w:val="0"/>
          <w:numId w:val="5"/>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МОН України від 12.01.2021 № 33 «Про затвердження Базового компонента дошкільної освіти (Державного стандарту) нова редакція»</w:t>
      </w:r>
    </w:p>
    <w:p w:rsidR="00C37196" w:rsidRPr="00AE64EC" w:rsidRDefault="00C37196" w:rsidP="00C37196">
      <w:pPr>
        <w:numPr>
          <w:ilvl w:val="0"/>
          <w:numId w:val="5"/>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МОН України від 17.05.2021 № 536 «Про затвердження форми звітності з питань діяльності закладів дошкільної освіти та інструкції щодо її запо</w:t>
      </w:r>
      <w:r w:rsidRPr="00AE64EC">
        <w:rPr>
          <w:rFonts w:ascii="Times New Roman" w:eastAsia="Times New Roman" w:hAnsi="Times New Roman" w:cs="Times New Roman"/>
          <w:sz w:val="28"/>
          <w:szCs w:val="28"/>
          <w:lang w:val="uk-UA" w:eastAsia="ru-RU"/>
        </w:rPr>
        <w:t>в</w:t>
      </w:r>
      <w:r w:rsidRPr="00AE64EC">
        <w:rPr>
          <w:rFonts w:ascii="Times New Roman" w:eastAsia="Times New Roman" w:hAnsi="Times New Roman" w:cs="Times New Roman"/>
          <w:sz w:val="28"/>
          <w:szCs w:val="28"/>
          <w:lang w:val="uk-UA" w:eastAsia="ru-RU"/>
        </w:rPr>
        <w:t>нення»</w:t>
      </w:r>
    </w:p>
    <w:p w:rsidR="00C37196" w:rsidRPr="00AE64EC" w:rsidRDefault="00C37196" w:rsidP="00C37196">
      <w:pPr>
        <w:numPr>
          <w:ilvl w:val="0"/>
          <w:numId w:val="5"/>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МОН України від 17.11.2021 № 1236 «Про затвердження Умов допуску асистента учня (дитини) до освітнього процесу для виконання його функцій та вимог до нього»</w:t>
      </w:r>
    </w:p>
    <w:p w:rsidR="00C37196" w:rsidRPr="00AE64EC" w:rsidRDefault="00C37196" w:rsidP="00C37196">
      <w:pPr>
        <w:numPr>
          <w:ilvl w:val="0"/>
          <w:numId w:val="5"/>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МОН України від 06.09.2022 № 795 «Про збір відомчої адмініс</w:t>
      </w:r>
      <w:r w:rsidRPr="00AE64EC">
        <w:rPr>
          <w:rFonts w:ascii="Times New Roman" w:eastAsia="Times New Roman" w:hAnsi="Times New Roman" w:cs="Times New Roman"/>
          <w:sz w:val="28"/>
          <w:szCs w:val="28"/>
          <w:lang w:val="uk-UA" w:eastAsia="ru-RU"/>
        </w:rPr>
        <w:t>т</w:t>
      </w:r>
      <w:r w:rsidRPr="00AE64EC">
        <w:rPr>
          <w:rFonts w:ascii="Times New Roman" w:eastAsia="Times New Roman" w:hAnsi="Times New Roman" w:cs="Times New Roman"/>
          <w:sz w:val="28"/>
          <w:szCs w:val="28"/>
          <w:lang w:val="uk-UA" w:eastAsia="ru-RU"/>
        </w:rPr>
        <w:t>ративної звітності дошкільної, загальної середньої та позашкільної освіти у 2022/2023 н.р.»</w:t>
      </w:r>
    </w:p>
    <w:p w:rsidR="00C37196" w:rsidRPr="00AE64EC" w:rsidRDefault="00C37196" w:rsidP="00C37196">
      <w:pPr>
        <w:numPr>
          <w:ilvl w:val="0"/>
          <w:numId w:val="5"/>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lastRenderedPageBreak/>
        <w:t>Наказ МОН України від 29.11.2022 № 1068 «Про затвердження Типової програми підвищення кваліфікації педагогічних працівників щодо впровадження професійного стандарту «Керівник (директор) закладу дошкільної освіти»</w:t>
      </w:r>
    </w:p>
    <w:p w:rsidR="00C37196" w:rsidRDefault="00C37196" w:rsidP="00C37196">
      <w:pPr>
        <w:spacing w:after="0"/>
        <w:jc w:val="center"/>
        <w:rPr>
          <w:rFonts w:ascii="Times New Roman" w:eastAsia="Times New Roman" w:hAnsi="Times New Roman" w:cs="Times New Roman"/>
          <w:b/>
          <w:bCs/>
          <w:sz w:val="28"/>
          <w:szCs w:val="28"/>
          <w:lang w:val="uk-UA" w:eastAsia="ru-RU"/>
        </w:rPr>
      </w:pPr>
    </w:p>
    <w:p w:rsidR="00C37196" w:rsidRPr="00AE64EC" w:rsidRDefault="00C37196" w:rsidP="00C37196">
      <w:pPr>
        <w:spacing w:after="0"/>
        <w:jc w:val="center"/>
        <w:rPr>
          <w:rFonts w:ascii="Times New Roman" w:eastAsia="Times New Roman" w:hAnsi="Times New Roman" w:cs="Times New Roman"/>
          <w:b/>
          <w:bCs/>
          <w:sz w:val="28"/>
          <w:szCs w:val="28"/>
          <w:lang w:val="uk-UA" w:eastAsia="ru-RU"/>
        </w:rPr>
      </w:pPr>
      <w:r w:rsidRPr="00AE64EC">
        <w:rPr>
          <w:rFonts w:ascii="Times New Roman" w:eastAsia="Times New Roman" w:hAnsi="Times New Roman" w:cs="Times New Roman"/>
          <w:b/>
          <w:bCs/>
          <w:sz w:val="28"/>
          <w:szCs w:val="28"/>
          <w:lang w:val="uk-UA" w:eastAsia="ru-RU"/>
        </w:rPr>
        <w:t>Рекомендації МОН України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16.03.2021 № 1/9-148 «Щодо методичних рек</w:t>
      </w:r>
      <w:r w:rsidRPr="00AE64EC">
        <w:rPr>
          <w:rFonts w:ascii="Times New Roman" w:eastAsia="Times New Roman" w:hAnsi="Times New Roman" w:cs="Times New Roman"/>
          <w:sz w:val="28"/>
          <w:szCs w:val="28"/>
          <w:lang w:val="uk-UA" w:eastAsia="ru-RU"/>
        </w:rPr>
        <w:t>о</w:t>
      </w:r>
      <w:r w:rsidRPr="00AE64EC">
        <w:rPr>
          <w:rFonts w:ascii="Times New Roman" w:eastAsia="Times New Roman" w:hAnsi="Times New Roman" w:cs="Times New Roman"/>
          <w:sz w:val="28"/>
          <w:szCs w:val="28"/>
          <w:lang w:val="uk-UA" w:eastAsia="ru-RU"/>
        </w:rPr>
        <w:t>мендацій до оновленого Базового компонента дошкільної освіти»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17.03.2022 № 1/3475-22 «Про зарахування до з</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кладів дошкільної освіти дітей з числа внутрішньо переміщених осіб»</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02.04.2022 № 1/3845-22 «Про рекомендації для працівників закладів дошкільної освіти на період дії воєнного стану в Україні»</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25.04.2022 № 1/4428-22 «Методичні рекоменд</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ції щодо проведення просвітницької роботи з учасниками освітнього процесу в з</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кладах дошкільної освіти з питань уникнення враження мінами, вибухонебезпечн</w:t>
      </w:r>
      <w:r w:rsidRPr="00AE64EC">
        <w:rPr>
          <w:rFonts w:ascii="Times New Roman" w:eastAsia="Times New Roman" w:hAnsi="Times New Roman" w:cs="Times New Roman"/>
          <w:sz w:val="28"/>
          <w:szCs w:val="28"/>
          <w:lang w:val="uk-UA" w:eastAsia="ru-RU"/>
        </w:rPr>
        <w:t>и</w:t>
      </w:r>
      <w:r w:rsidRPr="00AE64EC">
        <w:rPr>
          <w:rFonts w:ascii="Times New Roman" w:eastAsia="Times New Roman" w:hAnsi="Times New Roman" w:cs="Times New Roman"/>
          <w:sz w:val="28"/>
          <w:szCs w:val="28"/>
          <w:lang w:val="uk-UA" w:eastAsia="ru-RU"/>
        </w:rPr>
        <w:t>ми предметами та ознайомлення з правилами поводження в надзвичайних ситуац</w:t>
      </w:r>
      <w:r w:rsidRPr="00AE64EC">
        <w:rPr>
          <w:rFonts w:ascii="Times New Roman" w:eastAsia="Times New Roman" w:hAnsi="Times New Roman" w:cs="Times New Roman"/>
          <w:sz w:val="28"/>
          <w:szCs w:val="28"/>
          <w:lang w:val="uk-UA" w:eastAsia="ru-RU"/>
        </w:rPr>
        <w:t>і</w:t>
      </w:r>
      <w:r w:rsidRPr="00AE64EC">
        <w:rPr>
          <w:rFonts w:ascii="Times New Roman" w:eastAsia="Times New Roman" w:hAnsi="Times New Roman" w:cs="Times New Roman"/>
          <w:sz w:val="28"/>
          <w:szCs w:val="28"/>
          <w:lang w:val="uk-UA" w:eastAsia="ru-RU"/>
        </w:rPr>
        <w:t>ях»</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03.06.2022 № 1/6015-22 «Про методичні реком</w:t>
      </w:r>
      <w:r w:rsidRPr="00AE64EC">
        <w:rPr>
          <w:rFonts w:ascii="Times New Roman" w:eastAsia="Times New Roman" w:hAnsi="Times New Roman" w:cs="Times New Roman"/>
          <w:sz w:val="28"/>
          <w:szCs w:val="28"/>
          <w:lang w:val="uk-UA" w:eastAsia="ru-RU"/>
        </w:rPr>
        <w:t>е</w:t>
      </w:r>
      <w:r w:rsidRPr="00AE64EC">
        <w:rPr>
          <w:rFonts w:ascii="Times New Roman" w:eastAsia="Times New Roman" w:hAnsi="Times New Roman" w:cs="Times New Roman"/>
          <w:sz w:val="28"/>
          <w:szCs w:val="28"/>
          <w:lang w:val="uk-UA" w:eastAsia="ru-RU"/>
        </w:rPr>
        <w:t>ндації щодо впровадження професійного стандарту керівника (директора) закладу дошкільної освіти»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08.06.2022 № 4/1196-22 «Методичні рекоменд</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ції щодо визначення освітніх труднощів та рівнів підтримки у дітей раннього та д</w:t>
      </w:r>
      <w:r w:rsidRPr="00AE64EC">
        <w:rPr>
          <w:rFonts w:ascii="Times New Roman" w:eastAsia="Times New Roman" w:hAnsi="Times New Roman" w:cs="Times New Roman"/>
          <w:sz w:val="28"/>
          <w:szCs w:val="28"/>
          <w:lang w:val="uk-UA" w:eastAsia="ru-RU"/>
        </w:rPr>
        <w:t>о</w:t>
      </w:r>
      <w:r w:rsidRPr="00AE64EC">
        <w:rPr>
          <w:rFonts w:ascii="Times New Roman" w:eastAsia="Times New Roman" w:hAnsi="Times New Roman" w:cs="Times New Roman"/>
          <w:sz w:val="28"/>
          <w:szCs w:val="28"/>
          <w:lang w:val="uk-UA" w:eastAsia="ru-RU"/>
        </w:rPr>
        <w:t>шкільного віку»</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15.06.2022 № 1/6435-22 «Щодо забезпечення освіти осіб з особливими освітніми потребами»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22.06.2022 № 1/6887-22 «Щодо збереження м</w:t>
      </w:r>
      <w:r w:rsidRPr="00AE64EC">
        <w:rPr>
          <w:rFonts w:ascii="Times New Roman" w:eastAsia="Times New Roman" w:hAnsi="Times New Roman" w:cs="Times New Roman"/>
          <w:sz w:val="28"/>
          <w:szCs w:val="28"/>
          <w:lang w:val="uk-UA" w:eastAsia="ru-RU"/>
        </w:rPr>
        <w:t>е</w:t>
      </w:r>
      <w:r w:rsidRPr="00AE64EC">
        <w:rPr>
          <w:rFonts w:ascii="Times New Roman" w:eastAsia="Times New Roman" w:hAnsi="Times New Roman" w:cs="Times New Roman"/>
          <w:sz w:val="28"/>
          <w:szCs w:val="28"/>
          <w:lang w:val="uk-UA" w:eastAsia="ru-RU"/>
        </w:rPr>
        <w:t>режі закладів дошкільної освіти та захисту прав їх працівників»</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22.06.2022 № 1/6894-22 «Про методичні реком</w:t>
      </w:r>
      <w:r w:rsidRPr="00AE64EC">
        <w:rPr>
          <w:rFonts w:ascii="Times New Roman" w:eastAsia="Times New Roman" w:hAnsi="Times New Roman" w:cs="Times New Roman"/>
          <w:sz w:val="28"/>
          <w:szCs w:val="28"/>
          <w:lang w:val="uk-UA" w:eastAsia="ru-RU"/>
        </w:rPr>
        <w:t>е</w:t>
      </w:r>
      <w:r w:rsidRPr="00AE64EC">
        <w:rPr>
          <w:rFonts w:ascii="Times New Roman" w:eastAsia="Times New Roman" w:hAnsi="Times New Roman" w:cs="Times New Roman"/>
          <w:sz w:val="28"/>
          <w:szCs w:val="28"/>
          <w:lang w:val="uk-UA" w:eastAsia="ru-RU"/>
        </w:rPr>
        <w:t>ндації щодо організації освітнього процесу в закладах дошкільної освіти в літній п</w:t>
      </w:r>
      <w:r w:rsidRPr="00AE64EC">
        <w:rPr>
          <w:rFonts w:ascii="Times New Roman" w:eastAsia="Times New Roman" w:hAnsi="Times New Roman" w:cs="Times New Roman"/>
          <w:sz w:val="28"/>
          <w:szCs w:val="28"/>
          <w:lang w:val="uk-UA" w:eastAsia="ru-RU"/>
        </w:rPr>
        <w:t>е</w:t>
      </w:r>
      <w:r w:rsidRPr="00AE64EC">
        <w:rPr>
          <w:rFonts w:ascii="Times New Roman" w:eastAsia="Times New Roman" w:hAnsi="Times New Roman" w:cs="Times New Roman"/>
          <w:sz w:val="28"/>
          <w:szCs w:val="28"/>
          <w:lang w:val="uk-UA" w:eastAsia="ru-RU"/>
        </w:rPr>
        <w:t>ріод»</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Лист</w:t>
      </w:r>
      <w:r w:rsidR="0061548F">
        <w:rPr>
          <w:rFonts w:ascii="Times New Roman" w:eastAsia="Times New Roman" w:hAnsi="Times New Roman" w:cs="Times New Roman"/>
          <w:sz w:val="28"/>
          <w:szCs w:val="28"/>
          <w:lang w:val="uk-UA" w:eastAsia="ru-RU"/>
        </w:rPr>
        <w:t xml:space="preserve"> МОН України від __.___.2025</w:t>
      </w:r>
      <w:r w:rsidRPr="00AE64EC">
        <w:rPr>
          <w:rFonts w:ascii="Times New Roman" w:eastAsia="Times New Roman" w:hAnsi="Times New Roman" w:cs="Times New Roman"/>
          <w:sz w:val="28"/>
          <w:szCs w:val="28"/>
          <w:lang w:val="uk-UA" w:eastAsia="ru-RU"/>
        </w:rPr>
        <w:t xml:space="preserve"> № _________ «Про окремі питання діяльності закладів дошкільної освіти у 2023/2024 навчальному році»</w:t>
      </w:r>
    </w:p>
    <w:p w:rsidR="00C37196" w:rsidRPr="00AE64EC" w:rsidRDefault="0061548F"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Лист МОН України від __.__.2025</w:t>
      </w:r>
      <w:r w:rsidR="00C37196" w:rsidRPr="00AE64EC">
        <w:rPr>
          <w:rFonts w:ascii="Times New Roman" w:eastAsia="Times New Roman" w:hAnsi="Times New Roman" w:cs="Times New Roman"/>
          <w:sz w:val="28"/>
          <w:szCs w:val="28"/>
          <w:lang w:val="uk-UA" w:eastAsia="ru-RU"/>
        </w:rPr>
        <w:t xml:space="preserve"> № ________ «Про переліки навчал</w:t>
      </w:r>
      <w:r w:rsidR="00C37196" w:rsidRPr="00AE64EC">
        <w:rPr>
          <w:rFonts w:ascii="Times New Roman" w:eastAsia="Times New Roman" w:hAnsi="Times New Roman" w:cs="Times New Roman"/>
          <w:sz w:val="28"/>
          <w:szCs w:val="28"/>
          <w:lang w:val="uk-UA" w:eastAsia="ru-RU"/>
        </w:rPr>
        <w:t>ь</w:t>
      </w:r>
      <w:r w:rsidR="00C37196" w:rsidRPr="00AE64EC">
        <w:rPr>
          <w:rFonts w:ascii="Times New Roman" w:eastAsia="Times New Roman" w:hAnsi="Times New Roman" w:cs="Times New Roman"/>
          <w:sz w:val="28"/>
          <w:szCs w:val="28"/>
          <w:lang w:val="uk-UA" w:eastAsia="ru-RU"/>
        </w:rPr>
        <w:t>ної літератури та навчальних програм, рекомендованих Міністерством освіти і на</w:t>
      </w:r>
      <w:r w:rsidR="00C37196" w:rsidRPr="00AE64EC">
        <w:rPr>
          <w:rFonts w:ascii="Times New Roman" w:eastAsia="Times New Roman" w:hAnsi="Times New Roman" w:cs="Times New Roman"/>
          <w:sz w:val="28"/>
          <w:szCs w:val="28"/>
          <w:lang w:val="uk-UA" w:eastAsia="ru-RU"/>
        </w:rPr>
        <w:t>у</w:t>
      </w:r>
      <w:r w:rsidR="00C37196" w:rsidRPr="00AE64EC">
        <w:rPr>
          <w:rFonts w:ascii="Times New Roman" w:eastAsia="Times New Roman" w:hAnsi="Times New Roman" w:cs="Times New Roman"/>
          <w:sz w:val="28"/>
          <w:szCs w:val="28"/>
          <w:lang w:val="uk-UA" w:eastAsia="ru-RU"/>
        </w:rPr>
        <w:t>ки України для використання в освітньом</w:t>
      </w:r>
      <w:r w:rsidR="00C37196">
        <w:rPr>
          <w:rFonts w:ascii="Times New Roman" w:eastAsia="Times New Roman" w:hAnsi="Times New Roman" w:cs="Times New Roman"/>
          <w:sz w:val="28"/>
          <w:szCs w:val="28"/>
          <w:lang w:val="uk-UA" w:eastAsia="ru-RU"/>
        </w:rPr>
        <w:t>у процесі закладів освіти у 2024/2025</w:t>
      </w:r>
      <w:r w:rsidR="00C37196" w:rsidRPr="00AE64EC">
        <w:rPr>
          <w:rFonts w:ascii="Times New Roman" w:eastAsia="Times New Roman" w:hAnsi="Times New Roman" w:cs="Times New Roman"/>
          <w:sz w:val="28"/>
          <w:szCs w:val="28"/>
          <w:lang w:val="uk-UA" w:eastAsia="ru-RU"/>
        </w:rPr>
        <w:t xml:space="preserve"> н</w:t>
      </w:r>
      <w:r w:rsidR="00C37196" w:rsidRPr="00AE64EC">
        <w:rPr>
          <w:rFonts w:ascii="Times New Roman" w:eastAsia="Times New Roman" w:hAnsi="Times New Roman" w:cs="Times New Roman"/>
          <w:sz w:val="28"/>
          <w:szCs w:val="28"/>
          <w:lang w:val="uk-UA" w:eastAsia="ru-RU"/>
        </w:rPr>
        <w:t>а</w:t>
      </w:r>
      <w:r w:rsidR="00C37196" w:rsidRPr="00AE64EC">
        <w:rPr>
          <w:rFonts w:ascii="Times New Roman" w:eastAsia="Times New Roman" w:hAnsi="Times New Roman" w:cs="Times New Roman"/>
          <w:sz w:val="28"/>
          <w:szCs w:val="28"/>
          <w:lang w:val="uk-UA" w:eastAsia="ru-RU"/>
        </w:rPr>
        <w:t>вчальному році»</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04.10.2022 № 1/11679-22 «Щодо організації ді</w:t>
      </w:r>
      <w:r w:rsidRPr="00AE64EC">
        <w:rPr>
          <w:rFonts w:ascii="Times New Roman" w:eastAsia="Times New Roman" w:hAnsi="Times New Roman" w:cs="Times New Roman"/>
          <w:sz w:val="28"/>
          <w:szCs w:val="28"/>
          <w:lang w:val="uk-UA" w:eastAsia="ru-RU"/>
        </w:rPr>
        <w:t>я</w:t>
      </w:r>
      <w:r w:rsidRPr="00AE64EC">
        <w:rPr>
          <w:rFonts w:ascii="Times New Roman" w:eastAsia="Times New Roman" w:hAnsi="Times New Roman" w:cs="Times New Roman"/>
          <w:sz w:val="28"/>
          <w:szCs w:val="28"/>
          <w:lang w:val="uk-UA" w:eastAsia="ru-RU"/>
        </w:rPr>
        <w:t>льності закладів дошкільної освіти та захисту законних прав працівників»</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lastRenderedPageBreak/>
        <w:t>Лист МОН України від 06.10.2022 1/11743-22 «Про забезпечення якості освітнього процесу в закладах дошкільної освіти за результатами дослідження ECERS-3»</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21.10.2022 № 1/12392-22 «Про атестацію та пі</w:t>
      </w:r>
      <w:r w:rsidRPr="00AE64EC">
        <w:rPr>
          <w:rFonts w:ascii="Times New Roman" w:eastAsia="Times New Roman" w:hAnsi="Times New Roman" w:cs="Times New Roman"/>
          <w:sz w:val="28"/>
          <w:szCs w:val="28"/>
          <w:lang w:val="uk-UA" w:eastAsia="ru-RU"/>
        </w:rPr>
        <w:t>д</w:t>
      </w:r>
      <w:r w:rsidRPr="00AE64EC">
        <w:rPr>
          <w:rFonts w:ascii="Times New Roman" w:eastAsia="Times New Roman" w:hAnsi="Times New Roman" w:cs="Times New Roman"/>
          <w:sz w:val="28"/>
          <w:szCs w:val="28"/>
          <w:lang w:val="uk-UA" w:eastAsia="ru-RU"/>
        </w:rPr>
        <w:t>вищення кваліфікації педагогічних працівників закладів дошкільної освіти у період воєнного стану»</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24.10.2022 № 1/12502-22 «Щодо відрахування д</w:t>
      </w:r>
      <w:r w:rsidRPr="00AE64EC">
        <w:rPr>
          <w:rFonts w:ascii="Times New Roman" w:eastAsia="Times New Roman" w:hAnsi="Times New Roman" w:cs="Times New Roman"/>
          <w:sz w:val="28"/>
          <w:szCs w:val="28"/>
          <w:lang w:val="uk-UA" w:eastAsia="ru-RU"/>
        </w:rPr>
        <w:t>і</w:t>
      </w:r>
      <w:r w:rsidRPr="00AE64EC">
        <w:rPr>
          <w:rFonts w:ascii="Times New Roman" w:eastAsia="Times New Roman" w:hAnsi="Times New Roman" w:cs="Times New Roman"/>
          <w:sz w:val="28"/>
          <w:szCs w:val="28"/>
          <w:lang w:val="uk-UA" w:eastAsia="ru-RU"/>
        </w:rPr>
        <w:t>тей із закладів дошкільної освіти»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20.12.2022 № 1/15511-22 «Про методичні рек</w:t>
      </w:r>
      <w:r w:rsidRPr="00AE64EC">
        <w:rPr>
          <w:rFonts w:ascii="Times New Roman" w:eastAsia="Times New Roman" w:hAnsi="Times New Roman" w:cs="Times New Roman"/>
          <w:sz w:val="28"/>
          <w:szCs w:val="28"/>
          <w:lang w:val="uk-UA" w:eastAsia="ru-RU"/>
        </w:rPr>
        <w:t>о</w:t>
      </w:r>
      <w:r w:rsidRPr="00AE64EC">
        <w:rPr>
          <w:rFonts w:ascii="Times New Roman" w:eastAsia="Times New Roman" w:hAnsi="Times New Roman" w:cs="Times New Roman"/>
          <w:sz w:val="28"/>
          <w:szCs w:val="28"/>
          <w:lang w:val="uk-UA" w:eastAsia="ru-RU"/>
        </w:rPr>
        <w:t>мендації щодо впровадження професійного стандарту «Вихователь закладу дошк</w:t>
      </w:r>
      <w:r w:rsidRPr="00AE64EC">
        <w:rPr>
          <w:rFonts w:ascii="Times New Roman" w:eastAsia="Times New Roman" w:hAnsi="Times New Roman" w:cs="Times New Roman"/>
          <w:sz w:val="28"/>
          <w:szCs w:val="28"/>
          <w:lang w:val="uk-UA" w:eastAsia="ru-RU"/>
        </w:rPr>
        <w:t>і</w:t>
      </w:r>
      <w:r w:rsidRPr="00AE64EC">
        <w:rPr>
          <w:rFonts w:ascii="Times New Roman" w:eastAsia="Times New Roman" w:hAnsi="Times New Roman" w:cs="Times New Roman"/>
          <w:sz w:val="28"/>
          <w:szCs w:val="28"/>
          <w:lang w:val="uk-UA" w:eastAsia="ru-RU"/>
        </w:rPr>
        <w:t>льної освіти»</w:t>
      </w:r>
    </w:p>
    <w:p w:rsidR="00C37196" w:rsidRPr="00AE64EC" w:rsidRDefault="00C37196" w:rsidP="00C37196">
      <w:pPr>
        <w:numPr>
          <w:ilvl w:val="0"/>
          <w:numId w:val="6"/>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МОН України від 03.01.2023 № 1/61-23 «Про методичні рекоме</w:t>
      </w:r>
      <w:r w:rsidRPr="00AE64EC">
        <w:rPr>
          <w:rFonts w:ascii="Times New Roman" w:eastAsia="Times New Roman" w:hAnsi="Times New Roman" w:cs="Times New Roman"/>
          <w:sz w:val="28"/>
          <w:szCs w:val="28"/>
          <w:lang w:val="uk-UA" w:eastAsia="ru-RU"/>
        </w:rPr>
        <w:t>н</w:t>
      </w:r>
      <w:r w:rsidRPr="00AE64EC">
        <w:rPr>
          <w:rFonts w:ascii="Times New Roman" w:eastAsia="Times New Roman" w:hAnsi="Times New Roman" w:cs="Times New Roman"/>
          <w:sz w:val="28"/>
          <w:szCs w:val="28"/>
          <w:lang w:val="uk-UA" w:eastAsia="ru-RU"/>
        </w:rPr>
        <w:t>дації щодо заповнення та подання звіту про діяльність закладу дошкільної освіти за 2023 рік (форма 85-к)</w:t>
      </w:r>
    </w:p>
    <w:p w:rsidR="00C37196" w:rsidRPr="00AE64EC" w:rsidRDefault="00C37196" w:rsidP="00C37196">
      <w:pPr>
        <w:spacing w:after="0"/>
        <w:jc w:val="center"/>
        <w:rPr>
          <w:rFonts w:ascii="Times New Roman" w:eastAsia="Times New Roman" w:hAnsi="Times New Roman" w:cs="Times New Roman"/>
          <w:b/>
          <w:bCs/>
          <w:sz w:val="28"/>
          <w:szCs w:val="28"/>
          <w:lang w:val="uk-UA" w:eastAsia="ru-RU"/>
        </w:rPr>
      </w:pPr>
      <w:r w:rsidRPr="00AE64EC">
        <w:rPr>
          <w:rFonts w:ascii="Times New Roman" w:eastAsia="Times New Roman" w:hAnsi="Times New Roman" w:cs="Times New Roman"/>
          <w:b/>
          <w:bCs/>
          <w:sz w:val="28"/>
          <w:szCs w:val="28"/>
          <w:lang w:val="uk-UA" w:eastAsia="ru-RU"/>
        </w:rPr>
        <w:t>Інші</w:t>
      </w:r>
    </w:p>
    <w:p w:rsidR="00C37196" w:rsidRPr="00AE64EC" w:rsidRDefault="00C37196" w:rsidP="00C37196">
      <w:pPr>
        <w:numPr>
          <w:ilvl w:val="0"/>
          <w:numId w:val="7"/>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МОЗ України 24.03.2016 № 234 «Про затвердження Санітарного регламенту для дошкільних навчальних закладів»</w:t>
      </w:r>
    </w:p>
    <w:p w:rsidR="00C37196" w:rsidRPr="00AE64EC" w:rsidRDefault="00C37196" w:rsidP="00C37196">
      <w:pPr>
        <w:numPr>
          <w:ilvl w:val="0"/>
          <w:numId w:val="7"/>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МЕ України (Мінекономіки) від 28.09.2021 № 620-21 «Про з</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твердження професійного стандарту «Керівник (директору) закладу дошкільної освіти»</w:t>
      </w:r>
    </w:p>
    <w:p w:rsidR="00C37196" w:rsidRPr="00AE64EC" w:rsidRDefault="00C37196" w:rsidP="00C37196">
      <w:pPr>
        <w:numPr>
          <w:ilvl w:val="0"/>
          <w:numId w:val="7"/>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Наказ МЕ України (Мінекономіки) від 19.10.2021 № 755-21 «Про з</w:t>
      </w:r>
      <w:r w:rsidRPr="00AE64EC">
        <w:rPr>
          <w:rFonts w:ascii="Times New Roman" w:eastAsia="Times New Roman" w:hAnsi="Times New Roman" w:cs="Times New Roman"/>
          <w:sz w:val="28"/>
          <w:szCs w:val="28"/>
          <w:lang w:val="uk-UA" w:eastAsia="ru-RU"/>
        </w:rPr>
        <w:t>а</w:t>
      </w:r>
      <w:r w:rsidRPr="00AE64EC">
        <w:rPr>
          <w:rFonts w:ascii="Times New Roman" w:eastAsia="Times New Roman" w:hAnsi="Times New Roman" w:cs="Times New Roman"/>
          <w:sz w:val="28"/>
          <w:szCs w:val="28"/>
          <w:lang w:val="uk-UA" w:eastAsia="ru-RU"/>
        </w:rPr>
        <w:t>твердження професійного стандарту «Вихователь закладу дошкільної освіти»</w:t>
      </w:r>
    </w:p>
    <w:p w:rsidR="00C37196" w:rsidRDefault="00C37196" w:rsidP="00C37196">
      <w:pPr>
        <w:numPr>
          <w:ilvl w:val="0"/>
          <w:numId w:val="7"/>
        </w:numPr>
        <w:spacing w:after="0"/>
        <w:ind w:left="0" w:firstLine="567"/>
        <w:contextualSpacing/>
        <w:jc w:val="both"/>
        <w:rPr>
          <w:rFonts w:ascii="Times New Roman" w:eastAsia="Times New Roman" w:hAnsi="Times New Roman" w:cs="Times New Roman"/>
          <w:sz w:val="28"/>
          <w:szCs w:val="28"/>
          <w:lang w:val="uk-UA" w:eastAsia="ru-RU"/>
        </w:rPr>
      </w:pPr>
      <w:r w:rsidRPr="00AE64EC">
        <w:rPr>
          <w:rFonts w:ascii="Times New Roman" w:eastAsia="Times New Roman" w:hAnsi="Times New Roman" w:cs="Times New Roman"/>
          <w:sz w:val="28"/>
          <w:szCs w:val="28"/>
          <w:lang w:val="uk-UA" w:eastAsia="ru-RU"/>
        </w:rPr>
        <w:t>Лист ДСНС від 14.06.2022 № 03-1870/162-2 «Про організацію укриття працівників та дітей у закладах освіти»</w:t>
      </w:r>
    </w:p>
    <w:p w:rsidR="00C37196" w:rsidRDefault="00C37196" w:rsidP="00C37196">
      <w:pPr>
        <w:spacing w:after="0" w:line="240" w:lineRule="auto"/>
        <w:ind w:firstLine="1560"/>
        <w:outlineLvl w:val="0"/>
        <w:rPr>
          <w:rFonts w:ascii="Times New Roman" w:eastAsia="Times New Roman" w:hAnsi="Times New Roman" w:cs="Times New Roman"/>
          <w:b/>
          <w:sz w:val="28"/>
          <w:szCs w:val="28"/>
          <w:lang w:val="uk-UA" w:eastAsia="ru-RU"/>
        </w:rPr>
      </w:pP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p>
    <w:p w:rsidR="00C37196" w:rsidRPr="00B17D54" w:rsidRDefault="00B17D54" w:rsidP="00C37196">
      <w:pPr>
        <w:pStyle w:val="a7"/>
        <w:spacing w:after="0"/>
        <w:ind w:left="0"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1.3</w:t>
      </w:r>
      <w:r w:rsidR="00C37196" w:rsidRPr="00B17D54">
        <w:rPr>
          <w:rFonts w:ascii="Times New Roman" w:hAnsi="Times New Roman" w:cs="Times New Roman"/>
          <w:b/>
          <w:color w:val="7030A0"/>
          <w:sz w:val="26"/>
          <w:szCs w:val="26"/>
          <w:lang w:val="uk-UA"/>
        </w:rPr>
        <w:t>. АНАЛІЗ ОСВІТНЬОГО ПРОЦЕСУ</w:t>
      </w:r>
    </w:p>
    <w:p w:rsidR="00C37196" w:rsidRPr="00AE64EC" w:rsidRDefault="00C37196" w:rsidP="00C37196">
      <w:pPr>
        <w:spacing w:after="0"/>
        <w:ind w:firstLine="709"/>
        <w:contextualSpacing/>
        <w:jc w:val="both"/>
        <w:rPr>
          <w:rFonts w:ascii="Times New Roman" w:eastAsia="Times New Roman" w:hAnsi="Times New Roman" w:cs="Times New Roman"/>
          <w:sz w:val="28"/>
          <w:szCs w:val="28"/>
          <w:lang w:val="uk-UA" w:eastAsia="ru-RU"/>
        </w:rPr>
      </w:pPr>
      <w:r w:rsidRPr="00F00479">
        <w:rPr>
          <w:rFonts w:ascii="Times New Roman" w:eastAsia="Times New Roman" w:hAnsi="Times New Roman" w:cs="Times New Roman"/>
          <w:sz w:val="28"/>
          <w:szCs w:val="28"/>
          <w:lang w:val="uk-UA" w:eastAsia="ru-RU"/>
        </w:rPr>
        <w:t>Орієнтовний розподіл навчального навантаження на тиждень за віковими гр</w:t>
      </w:r>
      <w:r w:rsidRPr="00F00479">
        <w:rPr>
          <w:rFonts w:ascii="Times New Roman" w:eastAsia="Times New Roman" w:hAnsi="Times New Roman" w:cs="Times New Roman"/>
          <w:sz w:val="28"/>
          <w:szCs w:val="28"/>
          <w:lang w:val="uk-UA" w:eastAsia="ru-RU"/>
        </w:rPr>
        <w:t>у</w:t>
      </w:r>
      <w:r w:rsidRPr="00F00479">
        <w:rPr>
          <w:rFonts w:ascii="Times New Roman" w:eastAsia="Times New Roman" w:hAnsi="Times New Roman" w:cs="Times New Roman"/>
          <w:sz w:val="28"/>
          <w:szCs w:val="28"/>
          <w:lang w:val="uk-UA" w:eastAsia="ru-RU"/>
        </w:rPr>
        <w:t>пами відповідав вимогам Санітарного регламенту для дошкільних навчальних з</w:t>
      </w:r>
      <w:r w:rsidRPr="00F00479">
        <w:rPr>
          <w:rFonts w:ascii="Times New Roman" w:eastAsia="Times New Roman" w:hAnsi="Times New Roman" w:cs="Times New Roman"/>
          <w:sz w:val="28"/>
          <w:szCs w:val="28"/>
          <w:lang w:val="uk-UA" w:eastAsia="ru-RU"/>
        </w:rPr>
        <w:t>а</w:t>
      </w:r>
      <w:r w:rsidRPr="00F00479">
        <w:rPr>
          <w:rFonts w:ascii="Times New Roman" w:eastAsia="Times New Roman" w:hAnsi="Times New Roman" w:cs="Times New Roman"/>
          <w:sz w:val="28"/>
          <w:szCs w:val="28"/>
          <w:lang w:val="uk-UA" w:eastAsia="ru-RU"/>
        </w:rPr>
        <w:t>кладів (затверджено наказом Міністерства охорони здоров’я України від 24.03.2016 № 234) та Наказу Міністерства освіти і науки №446 від 20 квітня 2015 року «Про з</w:t>
      </w:r>
      <w:r w:rsidRPr="00F00479">
        <w:rPr>
          <w:rFonts w:ascii="Times New Roman" w:eastAsia="Times New Roman" w:hAnsi="Times New Roman" w:cs="Times New Roman"/>
          <w:sz w:val="28"/>
          <w:szCs w:val="28"/>
          <w:lang w:val="uk-UA" w:eastAsia="ru-RU"/>
        </w:rPr>
        <w:t>а</w:t>
      </w:r>
      <w:r w:rsidRPr="00F00479">
        <w:rPr>
          <w:rFonts w:ascii="Times New Roman" w:eastAsia="Times New Roman" w:hAnsi="Times New Roman" w:cs="Times New Roman"/>
          <w:sz w:val="28"/>
          <w:szCs w:val="28"/>
          <w:lang w:val="uk-UA" w:eastAsia="ru-RU"/>
        </w:rPr>
        <w:t>твердження гранично допустимого навчального навантаження на дитину у дошкіл</w:t>
      </w:r>
      <w:r w:rsidRPr="00F00479">
        <w:rPr>
          <w:rFonts w:ascii="Times New Roman" w:eastAsia="Times New Roman" w:hAnsi="Times New Roman" w:cs="Times New Roman"/>
          <w:sz w:val="28"/>
          <w:szCs w:val="28"/>
          <w:lang w:val="uk-UA" w:eastAsia="ru-RU"/>
        </w:rPr>
        <w:t>ь</w:t>
      </w:r>
      <w:r w:rsidRPr="00F00479">
        <w:rPr>
          <w:rFonts w:ascii="Times New Roman" w:eastAsia="Times New Roman" w:hAnsi="Times New Roman" w:cs="Times New Roman"/>
          <w:sz w:val="28"/>
          <w:szCs w:val="28"/>
          <w:lang w:val="uk-UA" w:eastAsia="ru-RU"/>
        </w:rPr>
        <w:t>них навчальних закладах різних типів та форм власності».</w:t>
      </w:r>
    </w:p>
    <w:p w:rsidR="00C37196" w:rsidRDefault="00C37196" w:rsidP="00C37196">
      <w:pPr>
        <w:spacing w:after="0"/>
        <w:ind w:right="-2" w:firstLine="567"/>
        <w:jc w:val="both"/>
        <w:rPr>
          <w:rFonts w:ascii="Times New Roman" w:eastAsia="Times New Roman" w:hAnsi="Times New Roman" w:cs="Times New Roman"/>
          <w:sz w:val="28"/>
          <w:szCs w:val="28"/>
          <w:shd w:val="clear" w:color="auto" w:fill="FFFFFF"/>
          <w:lang w:val="uk-UA" w:eastAsia="ru-RU"/>
        </w:rPr>
      </w:pPr>
      <w:r w:rsidRPr="00D85667">
        <w:rPr>
          <w:rFonts w:ascii="Times New Roman" w:eastAsia="Times New Roman" w:hAnsi="Times New Roman" w:cs="Times New Roman"/>
          <w:bCs/>
          <w:sz w:val="28"/>
          <w:szCs w:val="28"/>
          <w:shd w:val="clear" w:color="auto" w:fill="FFFFFF"/>
          <w:lang w:val="uk-UA" w:eastAsia="ru-RU"/>
        </w:rPr>
        <w:t>Заклад дошкільної освіти</w:t>
      </w:r>
      <w:r w:rsidRPr="00D85667">
        <w:rPr>
          <w:rFonts w:ascii="Times New Roman" w:eastAsia="Times New Roman" w:hAnsi="Times New Roman" w:cs="Times New Roman"/>
          <w:sz w:val="28"/>
          <w:szCs w:val="28"/>
          <w:shd w:val="clear" w:color="auto" w:fill="FFFFFF"/>
          <w:lang w:val="uk-UA" w:eastAsia="ru-RU"/>
        </w:rPr>
        <w:t> – </w:t>
      </w:r>
      <w:r w:rsidRPr="00472AC1">
        <w:rPr>
          <w:rFonts w:ascii="Times New Roman" w:eastAsia="Times New Roman" w:hAnsi="Times New Roman" w:cs="Times New Roman"/>
          <w:sz w:val="28"/>
          <w:szCs w:val="28"/>
          <w:lang w:val="uk-UA" w:eastAsia="ru-RU"/>
        </w:rPr>
        <w:t>освітній</w:t>
      </w:r>
      <w:r w:rsidRPr="00D85667">
        <w:rPr>
          <w:rFonts w:ascii="Times New Roman" w:eastAsia="Times New Roman" w:hAnsi="Times New Roman" w:cs="Times New Roman"/>
          <w:sz w:val="28"/>
          <w:szCs w:val="28"/>
          <w:shd w:val="clear" w:color="auto" w:fill="FFFFFF"/>
          <w:lang w:val="uk-UA" w:eastAsia="ru-RU"/>
        </w:rPr>
        <w:t>заклад, що забезпечує реалізацію пр</w:t>
      </w:r>
      <w:r w:rsidRPr="00D85667">
        <w:rPr>
          <w:rFonts w:ascii="Times New Roman" w:eastAsia="Times New Roman" w:hAnsi="Times New Roman" w:cs="Times New Roman"/>
          <w:sz w:val="28"/>
          <w:szCs w:val="28"/>
          <w:shd w:val="clear" w:color="auto" w:fill="FFFFFF"/>
          <w:lang w:val="uk-UA" w:eastAsia="ru-RU"/>
        </w:rPr>
        <w:t>а</w:t>
      </w:r>
      <w:r w:rsidRPr="00D85667">
        <w:rPr>
          <w:rFonts w:ascii="Times New Roman" w:eastAsia="Times New Roman" w:hAnsi="Times New Roman" w:cs="Times New Roman"/>
          <w:sz w:val="28"/>
          <w:szCs w:val="28"/>
          <w:shd w:val="clear" w:color="auto" w:fill="FFFFFF"/>
          <w:lang w:val="uk-UA" w:eastAsia="ru-RU"/>
        </w:rPr>
        <w:t>ва дитини на здобуття дошкільної освіти, її фізичний, розумовий і духовний розв</w:t>
      </w:r>
      <w:r w:rsidRPr="00D85667">
        <w:rPr>
          <w:rFonts w:ascii="Times New Roman" w:eastAsia="Times New Roman" w:hAnsi="Times New Roman" w:cs="Times New Roman"/>
          <w:sz w:val="28"/>
          <w:szCs w:val="28"/>
          <w:shd w:val="clear" w:color="auto" w:fill="FFFFFF"/>
          <w:lang w:val="uk-UA" w:eastAsia="ru-RU"/>
        </w:rPr>
        <w:t>и</w:t>
      </w:r>
      <w:r w:rsidRPr="00D85667">
        <w:rPr>
          <w:rFonts w:ascii="Times New Roman" w:eastAsia="Times New Roman" w:hAnsi="Times New Roman" w:cs="Times New Roman"/>
          <w:sz w:val="28"/>
          <w:szCs w:val="28"/>
          <w:shd w:val="clear" w:color="auto" w:fill="FFFFFF"/>
          <w:lang w:val="uk-UA" w:eastAsia="ru-RU"/>
        </w:rPr>
        <w:t>ток, соціальну адаптацію та готовність продовжувати освіту.</w:t>
      </w:r>
    </w:p>
    <w:p w:rsidR="00C37196" w:rsidRDefault="00C37196" w:rsidP="00C37196">
      <w:pPr>
        <w:spacing w:after="0"/>
        <w:ind w:firstLine="540"/>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Дошкільний заклад здійснює освітню діяльність відповідно до Статуту, коле</w:t>
      </w:r>
      <w:r w:rsidRPr="00472AC1">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тивного договору, річного</w:t>
      </w:r>
      <w:r w:rsidRPr="00472AC1">
        <w:rPr>
          <w:rFonts w:ascii="Times New Roman" w:eastAsia="Times New Roman" w:hAnsi="Times New Roman" w:cs="Times New Roman"/>
          <w:sz w:val="28"/>
          <w:szCs w:val="28"/>
          <w:lang w:val="uk-UA" w:eastAsia="ru-RU"/>
        </w:rPr>
        <w:t xml:space="preserve"> плану роботи, освітньої програми закладута стратегії ро</w:t>
      </w:r>
      <w:r w:rsidRPr="00472AC1">
        <w:rPr>
          <w:rFonts w:ascii="Times New Roman" w:eastAsia="Times New Roman" w:hAnsi="Times New Roman" w:cs="Times New Roman"/>
          <w:sz w:val="28"/>
          <w:szCs w:val="28"/>
          <w:lang w:val="uk-UA" w:eastAsia="ru-RU"/>
        </w:rPr>
        <w:t>з</w:t>
      </w:r>
      <w:r w:rsidRPr="00472AC1">
        <w:rPr>
          <w:rFonts w:ascii="Times New Roman" w:eastAsia="Times New Roman" w:hAnsi="Times New Roman" w:cs="Times New Roman"/>
          <w:sz w:val="28"/>
          <w:szCs w:val="28"/>
          <w:lang w:val="uk-UA" w:eastAsia="ru-RU"/>
        </w:rPr>
        <w:t>витку закладу на 5 років.</w:t>
      </w:r>
    </w:p>
    <w:p w:rsidR="00C37196" w:rsidRPr="00472AC1" w:rsidRDefault="00C37196" w:rsidP="00C37196">
      <w:pPr>
        <w:spacing w:after="0"/>
        <w:ind w:firstLine="540"/>
        <w:jc w:val="both"/>
        <w:rPr>
          <w:rFonts w:ascii="Times New Roman" w:eastAsia="Times New Roman" w:hAnsi="Times New Roman" w:cs="Times New Roman"/>
          <w:sz w:val="28"/>
          <w:szCs w:val="28"/>
          <w:lang w:val="uk-UA" w:eastAsia="ru-RU"/>
        </w:rPr>
      </w:pPr>
      <w:r w:rsidRPr="00D85667">
        <w:rPr>
          <w:rFonts w:ascii="Times New Roman" w:eastAsia="Times New Roman" w:hAnsi="Times New Roman" w:cs="Times New Roman"/>
          <w:bCs/>
          <w:sz w:val="28"/>
          <w:szCs w:val="28"/>
          <w:shd w:val="clear" w:color="auto" w:fill="FFFFFF"/>
          <w:lang w:val="uk-UA" w:eastAsia="ru-RU"/>
        </w:rPr>
        <w:t>Заклад дошкільної освіти</w:t>
      </w:r>
      <w:r>
        <w:rPr>
          <w:rFonts w:ascii="Times New Roman" w:eastAsia="Times New Roman" w:hAnsi="Times New Roman" w:cs="Times New Roman"/>
          <w:sz w:val="28"/>
          <w:szCs w:val="28"/>
          <w:shd w:val="clear" w:color="auto" w:fill="FFFFFF"/>
          <w:lang w:val="uk-UA" w:eastAsia="ru-RU"/>
        </w:rPr>
        <w:t>:</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lastRenderedPageBreak/>
        <w:t>задовольняє потреби громадян відповідної території в здобутті дошкіл</w:t>
      </w:r>
      <w:r w:rsidRPr="00472AC1">
        <w:rPr>
          <w:rFonts w:ascii="Times New Roman" w:eastAsia="Times New Roman" w:hAnsi="Times New Roman" w:cs="Times New Roman"/>
          <w:sz w:val="28"/>
          <w:szCs w:val="28"/>
          <w:lang w:val="uk-UA" w:eastAsia="ru-RU"/>
        </w:rPr>
        <w:t>ь</w:t>
      </w:r>
      <w:r w:rsidRPr="00472AC1">
        <w:rPr>
          <w:rFonts w:ascii="Times New Roman" w:eastAsia="Times New Roman" w:hAnsi="Times New Roman" w:cs="Times New Roman"/>
          <w:sz w:val="28"/>
          <w:szCs w:val="28"/>
          <w:lang w:val="uk-UA" w:eastAsia="ru-RU"/>
        </w:rPr>
        <w:t>ної освіти;</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забезпечує відповідність рівня дошкільної освіти вимогам Базового ко</w:t>
      </w:r>
      <w:r w:rsidRPr="00472AC1">
        <w:rPr>
          <w:rFonts w:ascii="Times New Roman" w:eastAsia="Times New Roman" w:hAnsi="Times New Roman" w:cs="Times New Roman"/>
          <w:sz w:val="28"/>
          <w:szCs w:val="28"/>
          <w:lang w:val="uk-UA" w:eastAsia="ru-RU"/>
        </w:rPr>
        <w:t>м</w:t>
      </w:r>
      <w:r w:rsidRPr="00472AC1">
        <w:rPr>
          <w:rFonts w:ascii="Times New Roman" w:eastAsia="Times New Roman" w:hAnsi="Times New Roman" w:cs="Times New Roman"/>
          <w:sz w:val="28"/>
          <w:szCs w:val="28"/>
          <w:lang w:val="uk-UA" w:eastAsia="ru-RU"/>
        </w:rPr>
        <w:t>понента дошкільної освіти;</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створює безпечні та нешкідливі умови розвитку, виховання та навчання дітей, режим роботи, умови для фізичного розвитку т</w:t>
      </w:r>
      <w:r>
        <w:rPr>
          <w:rFonts w:ascii="Times New Roman" w:eastAsia="Times New Roman" w:hAnsi="Times New Roman" w:cs="Times New Roman"/>
          <w:sz w:val="28"/>
          <w:szCs w:val="28"/>
          <w:lang w:val="uk-UA" w:eastAsia="ru-RU"/>
        </w:rPr>
        <w:t>а зміцнення здоров’</w:t>
      </w:r>
      <w:r w:rsidRPr="00472AC1">
        <w:rPr>
          <w:rFonts w:ascii="Times New Roman" w:eastAsia="Times New Roman" w:hAnsi="Times New Roman" w:cs="Times New Roman"/>
          <w:sz w:val="28"/>
          <w:szCs w:val="28"/>
          <w:lang w:val="uk-UA" w:eastAsia="ru-RU"/>
        </w:rPr>
        <w:t>я відпові</w:t>
      </w:r>
      <w:r w:rsidRPr="00472AC1">
        <w:rPr>
          <w:rFonts w:ascii="Times New Roman" w:eastAsia="Times New Roman" w:hAnsi="Times New Roman" w:cs="Times New Roman"/>
          <w:sz w:val="28"/>
          <w:szCs w:val="28"/>
          <w:lang w:val="uk-UA" w:eastAsia="ru-RU"/>
        </w:rPr>
        <w:t>д</w:t>
      </w:r>
      <w:r w:rsidRPr="00472AC1">
        <w:rPr>
          <w:rFonts w:ascii="Times New Roman" w:eastAsia="Times New Roman" w:hAnsi="Times New Roman" w:cs="Times New Roman"/>
          <w:sz w:val="28"/>
          <w:szCs w:val="28"/>
          <w:lang w:val="uk-UA" w:eastAsia="ru-RU"/>
        </w:rPr>
        <w:t>но до санітарно-гігієнічних вимог та забезпечує їх дотримання;</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формує у дітей гігієнічні навички та основи здорового способу життя, норми безпечної поведінки;</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сприяє</w:t>
      </w:r>
      <w:r>
        <w:rPr>
          <w:rFonts w:ascii="Times New Roman" w:eastAsia="Times New Roman" w:hAnsi="Times New Roman" w:cs="Times New Roman"/>
          <w:sz w:val="28"/>
          <w:szCs w:val="28"/>
          <w:lang w:val="uk-UA" w:eastAsia="ru-RU"/>
        </w:rPr>
        <w:t xml:space="preserve"> збереженню та зміцненню здоров’</w:t>
      </w:r>
      <w:r w:rsidRPr="00472AC1">
        <w:rPr>
          <w:rFonts w:ascii="Times New Roman" w:eastAsia="Times New Roman" w:hAnsi="Times New Roman" w:cs="Times New Roman"/>
          <w:sz w:val="28"/>
          <w:szCs w:val="28"/>
          <w:lang w:val="uk-UA" w:eastAsia="ru-RU"/>
        </w:rPr>
        <w:t>я, розумовому, психологічному і фізичному розвитку дітей;</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здійснює соціально-педагогічний патронат, взаємодію з сім’єю;</w:t>
      </w:r>
    </w:p>
    <w:p w:rsidR="00C37196"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є осередком поширення серед батьків психолого-педагогічних та фізі</w:t>
      </w:r>
      <w:r w:rsidRPr="00472AC1">
        <w:rPr>
          <w:rFonts w:ascii="Times New Roman" w:eastAsia="Times New Roman" w:hAnsi="Times New Roman" w:cs="Times New Roman"/>
          <w:sz w:val="28"/>
          <w:szCs w:val="28"/>
          <w:lang w:val="uk-UA" w:eastAsia="ru-RU"/>
        </w:rPr>
        <w:t>о</w:t>
      </w:r>
      <w:r w:rsidRPr="00472AC1">
        <w:rPr>
          <w:rFonts w:ascii="Times New Roman" w:eastAsia="Times New Roman" w:hAnsi="Times New Roman" w:cs="Times New Roman"/>
          <w:sz w:val="28"/>
          <w:szCs w:val="28"/>
          <w:lang w:val="uk-UA" w:eastAsia="ru-RU"/>
        </w:rPr>
        <w:t>логічних знань про дітей дошкільного віку; додержується фінансової дисципліни, зберігає матеріально-технічну базу;</w:t>
      </w:r>
    </w:p>
    <w:p w:rsidR="00C37196" w:rsidRPr="00472AC1" w:rsidRDefault="00C37196" w:rsidP="00C37196">
      <w:pPr>
        <w:pStyle w:val="a7"/>
        <w:numPr>
          <w:ilvl w:val="0"/>
          <w:numId w:val="8"/>
        </w:numPr>
        <w:spacing w:after="0"/>
        <w:ind w:left="0" w:firstLine="567"/>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здійснює інші повноваження відповідно до статуту дошкільного навч</w:t>
      </w:r>
      <w:r w:rsidRPr="00472AC1">
        <w:rPr>
          <w:rFonts w:ascii="Times New Roman" w:eastAsia="Times New Roman" w:hAnsi="Times New Roman" w:cs="Times New Roman"/>
          <w:sz w:val="28"/>
          <w:szCs w:val="28"/>
          <w:lang w:val="uk-UA" w:eastAsia="ru-RU"/>
        </w:rPr>
        <w:t>а</w:t>
      </w:r>
      <w:r w:rsidRPr="00472AC1">
        <w:rPr>
          <w:rFonts w:ascii="Times New Roman" w:eastAsia="Times New Roman" w:hAnsi="Times New Roman" w:cs="Times New Roman"/>
          <w:sz w:val="28"/>
          <w:szCs w:val="28"/>
          <w:lang w:val="uk-UA" w:eastAsia="ru-RU"/>
        </w:rPr>
        <w:t>льного закладу.</w:t>
      </w:r>
    </w:p>
    <w:p w:rsidR="00C37196" w:rsidRPr="00472AC1" w:rsidRDefault="00C37196" w:rsidP="00C37196">
      <w:pPr>
        <w:spacing w:after="0"/>
        <w:ind w:firstLine="708"/>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Означені завдання мають реалізовуватися на різних рівнях. На державному р</w:t>
      </w:r>
      <w:r w:rsidRPr="00472AC1">
        <w:rPr>
          <w:rFonts w:ascii="Times New Roman" w:eastAsia="Times New Roman" w:hAnsi="Times New Roman" w:cs="Times New Roman"/>
          <w:sz w:val="28"/>
          <w:szCs w:val="28"/>
          <w:lang w:val="uk-UA" w:eastAsia="ru-RU"/>
        </w:rPr>
        <w:t>і</w:t>
      </w:r>
      <w:r w:rsidRPr="00472AC1">
        <w:rPr>
          <w:rFonts w:ascii="Times New Roman" w:eastAsia="Times New Roman" w:hAnsi="Times New Roman" w:cs="Times New Roman"/>
          <w:sz w:val="28"/>
          <w:szCs w:val="28"/>
          <w:lang w:val="uk-UA" w:eastAsia="ru-RU"/>
        </w:rPr>
        <w:t xml:space="preserve">вні цей процес забезпечується своєчасним та миттєвим законотворчим реагуванням на освітні виклики, що постають в умовах воєнного стану. </w:t>
      </w:r>
    </w:p>
    <w:p w:rsidR="00C37196" w:rsidRDefault="00C37196" w:rsidP="00C37196">
      <w:pPr>
        <w:spacing w:after="0"/>
        <w:ind w:firstLine="540"/>
        <w:jc w:val="both"/>
        <w:rPr>
          <w:rFonts w:ascii="Times New Roman" w:eastAsia="Times New Roman" w:hAnsi="Times New Roman" w:cs="Times New Roman"/>
          <w:sz w:val="28"/>
          <w:szCs w:val="28"/>
          <w:lang w:val="uk-UA" w:eastAsia="ru-RU"/>
        </w:rPr>
      </w:pPr>
      <w:r w:rsidRPr="00472AC1">
        <w:rPr>
          <w:rFonts w:ascii="Times New Roman" w:eastAsia="Times New Roman" w:hAnsi="Times New Roman" w:cs="Times New Roman"/>
          <w:sz w:val="28"/>
          <w:szCs w:val="28"/>
          <w:lang w:val="uk-UA" w:eastAsia="ru-RU"/>
        </w:rPr>
        <w:t>Діяльність закладу направлена на реалізацію основних завдань дошкільної осв</w:t>
      </w:r>
      <w:r w:rsidRPr="00472AC1">
        <w:rPr>
          <w:rFonts w:ascii="Times New Roman" w:eastAsia="Times New Roman" w:hAnsi="Times New Roman" w:cs="Times New Roman"/>
          <w:sz w:val="28"/>
          <w:szCs w:val="28"/>
          <w:lang w:val="uk-UA" w:eastAsia="ru-RU"/>
        </w:rPr>
        <w:t>і</w:t>
      </w:r>
      <w:r w:rsidRPr="00472AC1">
        <w:rPr>
          <w:rFonts w:ascii="Times New Roman" w:eastAsia="Times New Roman" w:hAnsi="Times New Roman" w:cs="Times New Roman"/>
          <w:sz w:val="28"/>
          <w:szCs w:val="28"/>
          <w:lang w:val="uk-UA" w:eastAsia="ru-RU"/>
        </w:rPr>
        <w:t>ти: створення належних умов для отримання дітьми дошкільної освіти, забезпечення дієвості особистісно орієнтованої освітньої системи та реалізація принципів демо</w:t>
      </w:r>
      <w:r w:rsidRPr="00472AC1">
        <w:rPr>
          <w:rFonts w:ascii="Times New Roman" w:eastAsia="Times New Roman" w:hAnsi="Times New Roman" w:cs="Times New Roman"/>
          <w:sz w:val="28"/>
          <w:szCs w:val="28"/>
          <w:lang w:val="uk-UA" w:eastAsia="ru-RU"/>
        </w:rPr>
        <w:t>к</w:t>
      </w:r>
      <w:r w:rsidRPr="00472AC1">
        <w:rPr>
          <w:rFonts w:ascii="Times New Roman" w:eastAsia="Times New Roman" w:hAnsi="Times New Roman" w:cs="Times New Roman"/>
          <w:sz w:val="28"/>
          <w:szCs w:val="28"/>
          <w:lang w:val="uk-UA" w:eastAsia="ru-RU"/>
        </w:rPr>
        <w:t>ратизації, гуманізації та індивідуалізації, інтегративності педагогічного процесу в закладі дошкільної освіти.</w:t>
      </w:r>
    </w:p>
    <w:p w:rsidR="00C37196" w:rsidRDefault="00C37196" w:rsidP="00C37196">
      <w:pPr>
        <w:spacing w:after="0"/>
        <w:ind w:firstLine="540"/>
        <w:jc w:val="both"/>
        <w:rPr>
          <w:rFonts w:ascii="Times New Roman" w:eastAsia="Times New Roman" w:hAnsi="Times New Roman" w:cs="Times New Roman"/>
          <w:sz w:val="28"/>
          <w:szCs w:val="28"/>
          <w:lang w:val="uk-UA" w:eastAsia="ru-RU"/>
        </w:rPr>
      </w:pPr>
    </w:p>
    <w:p w:rsidR="00C37196" w:rsidRPr="00FA40D8" w:rsidRDefault="00C37196" w:rsidP="00B17D54">
      <w:pPr>
        <w:spacing w:after="0"/>
        <w:ind w:firstLine="567"/>
        <w:jc w:val="center"/>
        <w:rPr>
          <w:rFonts w:ascii="Times New Roman" w:eastAsia="Times New Roman" w:hAnsi="Times New Roman" w:cs="Times New Roman"/>
          <w:color w:val="7030A0"/>
          <w:sz w:val="24"/>
          <w:szCs w:val="24"/>
          <w:lang w:val="uk-UA" w:eastAsia="ru-RU"/>
        </w:rPr>
      </w:pPr>
      <w:r w:rsidRPr="00B17D54">
        <w:rPr>
          <w:rFonts w:ascii="Times New Roman" w:eastAsia="Times New Roman" w:hAnsi="Times New Roman" w:cs="Times New Roman"/>
          <w:b/>
          <w:color w:val="7030A0"/>
          <w:sz w:val="24"/>
          <w:szCs w:val="24"/>
          <w:lang w:val="uk-UA" w:eastAsia="ru-RU"/>
        </w:rPr>
        <w:t>РЕЗУЛЬТАТИВНІСТЬ ОСВІТНЬОЇ РОБОТИ</w:t>
      </w:r>
      <w:r w:rsidRPr="00FA40D8">
        <w:rPr>
          <w:rFonts w:ascii="Times New Roman" w:eastAsia="Times New Roman" w:hAnsi="Times New Roman" w:cs="Times New Roman"/>
          <w:color w:val="7030A0"/>
          <w:sz w:val="24"/>
          <w:szCs w:val="24"/>
          <w:lang w:val="uk-UA" w:eastAsia="ru-RU"/>
        </w:rPr>
        <w:t>.</w:t>
      </w:r>
    </w:p>
    <w:p w:rsidR="00C37196" w:rsidRPr="00FA40D8" w:rsidRDefault="00C37196" w:rsidP="00C37196">
      <w:pPr>
        <w:spacing w:after="0" w:line="240" w:lineRule="auto"/>
        <w:ind w:firstLine="709"/>
        <w:jc w:val="both"/>
        <w:rPr>
          <w:rFonts w:ascii="Times New Roman" w:hAnsi="Times New Roman" w:cs="Times New Roman"/>
          <w:sz w:val="28"/>
          <w:szCs w:val="28"/>
          <w:lang w:val="uk-UA"/>
        </w:rPr>
      </w:pPr>
      <w:r w:rsidRPr="00FA40D8">
        <w:rPr>
          <w:rFonts w:ascii="Times New Roman" w:eastAsia="Times New Roman" w:hAnsi="Times New Roman" w:cs="Times New Roman"/>
          <w:color w:val="000000"/>
          <w:sz w:val="28"/>
          <w:szCs w:val="28"/>
          <w:lang w:val="uk-UA" w:eastAsia="ru-RU"/>
        </w:rPr>
        <w:t>Згідно річного плану роботи вихователем-методистом Бусленко Н.І. в лист</w:t>
      </w:r>
      <w:r w:rsidRPr="00FA40D8">
        <w:rPr>
          <w:rFonts w:ascii="Times New Roman" w:eastAsia="Times New Roman" w:hAnsi="Times New Roman" w:cs="Times New Roman"/>
          <w:color w:val="000000"/>
          <w:sz w:val="28"/>
          <w:szCs w:val="28"/>
          <w:lang w:val="uk-UA" w:eastAsia="ru-RU"/>
        </w:rPr>
        <w:t>о</w:t>
      </w:r>
      <w:r w:rsidRPr="00FA40D8">
        <w:rPr>
          <w:rFonts w:ascii="Times New Roman" w:eastAsia="Times New Roman" w:hAnsi="Times New Roman" w:cs="Times New Roman"/>
          <w:color w:val="000000"/>
          <w:sz w:val="28"/>
          <w:szCs w:val="28"/>
          <w:lang w:val="uk-UA" w:eastAsia="ru-RU"/>
        </w:rPr>
        <w:t>паді 2024 року проводилась т</w:t>
      </w:r>
      <w:r w:rsidRPr="00FA40D8">
        <w:rPr>
          <w:rFonts w:ascii="Times New Roman" w:hAnsi="Times New Roman" w:cs="Times New Roman"/>
          <w:sz w:val="28"/>
          <w:szCs w:val="28"/>
          <w:lang w:val="uk-UA"/>
        </w:rPr>
        <w:t>ематичне вивчення стану роботи з формування основ безпеки життєдіяльності дошкільників, яке дало змогу проаналізувати стан умов в групах для реалізації завдань з БЖД; організацію різних форм взаємодії педагогів з дітьми з даного питання, регламентованих чинними в дошкільному закладі компл</w:t>
      </w:r>
      <w:r w:rsidRPr="00FA40D8">
        <w:rPr>
          <w:rFonts w:ascii="Times New Roman" w:hAnsi="Times New Roman" w:cs="Times New Roman"/>
          <w:sz w:val="28"/>
          <w:szCs w:val="28"/>
          <w:lang w:val="uk-UA"/>
        </w:rPr>
        <w:t>е</w:t>
      </w:r>
      <w:r w:rsidRPr="00FA40D8">
        <w:rPr>
          <w:rFonts w:ascii="Times New Roman" w:hAnsi="Times New Roman" w:cs="Times New Roman"/>
          <w:sz w:val="28"/>
          <w:szCs w:val="28"/>
          <w:lang w:val="uk-UA"/>
        </w:rPr>
        <w:t xml:space="preserve">ксними освітніми програмами та методичними рекомендаціями; рівень самоосвіти вихователів та форми роботи з батьками з БЖД. В ході тематичного вивчення з’ясовано, педагогами дошкільного закладу проводиться відповідна робота щодо вдосконалення змісту, форм та методів навчання дошкільників правилам безпечної поведінки в різних життєвих ситуаціях.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З метою підвищення науково-теоретичного рівня та фахової майстерності педагогів у поточному навчальному році було проведено консультацію«Організація осередку безпеки в ЗДО»;</w:t>
      </w:r>
    </w:p>
    <w:p w:rsidR="00C37196" w:rsidRPr="003D3856"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lastRenderedPageBreak/>
        <w:t xml:space="preserve">В методичному кабінеті наявна методична та науково-педагогічна література з питань безпеки життєдіяльності дошкільників. Наробки  дошкільного закладу, методичні рекомендації для вихователів та батьків, практичний матеріал систематизовані у тематичній папці </w:t>
      </w:r>
      <w:r w:rsidRPr="003D3856">
        <w:rPr>
          <w:rFonts w:ascii="Times New Roman" w:hAnsi="Times New Roman" w:cs="Times New Roman"/>
          <w:sz w:val="28"/>
          <w:szCs w:val="28"/>
        </w:rPr>
        <w:t xml:space="preserve">«Безпека життєдіяльності дошкільників».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Під час тематичного вивчення з’ясовано, що в дошкільному закладі створене безпечне розвивальне предметно-ігрове середовища. Розвивальне середовище для оволодіння основами БЖД є природнім  для дітей, у ньому вони почуваються зах</w:t>
      </w:r>
      <w:r w:rsidRPr="001C3405">
        <w:rPr>
          <w:rFonts w:ascii="Times New Roman" w:hAnsi="Times New Roman" w:cs="Times New Roman"/>
          <w:sz w:val="28"/>
          <w:szCs w:val="28"/>
        </w:rPr>
        <w:t>и</w:t>
      </w:r>
      <w:r w:rsidRPr="001C3405">
        <w:rPr>
          <w:rFonts w:ascii="Times New Roman" w:hAnsi="Times New Roman" w:cs="Times New Roman"/>
          <w:sz w:val="28"/>
          <w:szCs w:val="28"/>
        </w:rPr>
        <w:t xml:space="preserve">щено, комфортно, впевнено, а головне – безпечно.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Тематичне вивчення показало, що розвивальне предметно-ігрове середовище дошкільного закладу організовано так, щоб сприяти фізичному розвитку, збереже</w:t>
      </w:r>
      <w:r w:rsidRPr="001C3405">
        <w:rPr>
          <w:rFonts w:ascii="Times New Roman" w:hAnsi="Times New Roman" w:cs="Times New Roman"/>
          <w:sz w:val="28"/>
          <w:szCs w:val="28"/>
        </w:rPr>
        <w:t>н</w:t>
      </w:r>
      <w:r w:rsidRPr="001C3405">
        <w:rPr>
          <w:rFonts w:ascii="Times New Roman" w:hAnsi="Times New Roman" w:cs="Times New Roman"/>
          <w:sz w:val="28"/>
          <w:szCs w:val="28"/>
        </w:rPr>
        <w:t>ню та зміцненню здоров'я вихованців, збагаченню їхніх знань про правила безпеки життєдіяльності. В облаштуванні території дитячого садка враховані усі чинники ризику – наявне укриття, вкомплектоване всім необхідним, на території відсутні отруйні рослини, обмежений доступ тварин, небезпечних відвідувачів тощо. При облаштуванні приміщень дошкільного закладу особливу увагу приділено матеріалам, з яких виготовлено різноманітне обладнання, та добору іграшок, їх відповідності санітарно-гігієнічним нормам.</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 xml:space="preserve">Педагоги подбали про те, щоб у різних осередках групових приміщень було достатньо матеріалів, які сприяють формуванню в дошкільнят навичок безпечної поведінки. Зокрема, в осередку для сюжетно-рольових ігор розміщені атрибути для організації ігор: «Лікарня», «Служба порятунку», «Пожежники», «Водії».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Цікавими для дітей є настільно-друковані ігри «Друзі поспішають на допом</w:t>
      </w:r>
      <w:r w:rsidRPr="001C3405">
        <w:rPr>
          <w:rFonts w:ascii="Times New Roman" w:hAnsi="Times New Roman" w:cs="Times New Roman"/>
          <w:sz w:val="28"/>
          <w:szCs w:val="28"/>
        </w:rPr>
        <w:t>о</w:t>
      </w:r>
      <w:r w:rsidRPr="001C3405">
        <w:rPr>
          <w:rFonts w:ascii="Times New Roman" w:hAnsi="Times New Roman" w:cs="Times New Roman"/>
          <w:sz w:val="28"/>
          <w:szCs w:val="28"/>
        </w:rPr>
        <w:t>гу», «Пригоди лікаря Айболита»; різноманітні лото та  пазли «Машини — помічники людини»; парні картинки «Предмети особистої гігієни»,  тощо. В кожній віковій групі є дидактичні ігри для ознайомлення з правилами безпечної поведінки в довкіллі: «Безпечне — небезпечне», «їстівне — неїстівне», «Три сигнали світлофора», «Що зайве?» тощо. Ігри на формування безпечної поведінки в умовах воєнного стану «Тривожний рюкзачок», «Пес Патрон поспішає на допомогу», «Небезпечні предмети», «Лунає повітряна тривога»</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В книжкових осередках груп педагоги розміщують художню літературу відповідної тематики, а також сюжетні картинки на розрізнення безпечних та небе</w:t>
      </w:r>
      <w:r w:rsidRPr="001C3405">
        <w:rPr>
          <w:rFonts w:ascii="Times New Roman" w:hAnsi="Times New Roman" w:cs="Times New Roman"/>
          <w:sz w:val="28"/>
          <w:szCs w:val="28"/>
        </w:rPr>
        <w:t>з</w:t>
      </w:r>
      <w:r w:rsidRPr="001C3405">
        <w:rPr>
          <w:rFonts w:ascii="Times New Roman" w:hAnsi="Times New Roman" w:cs="Times New Roman"/>
          <w:sz w:val="28"/>
          <w:szCs w:val="28"/>
        </w:rPr>
        <w:t xml:space="preserve">печних ситуацій.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У фізкультурно-оздоровчому осередку педагоги розміщують обладнання для рухливих та спортивних ігор, матеріал для вправ на дихання, природний матеріал для різних видів масажу тощо. Опановуючи різноманітні фізичні вправи, діти во</w:t>
      </w:r>
      <w:r w:rsidRPr="001C3405">
        <w:rPr>
          <w:rFonts w:ascii="Times New Roman" w:hAnsi="Times New Roman" w:cs="Times New Roman"/>
          <w:sz w:val="28"/>
          <w:szCs w:val="28"/>
        </w:rPr>
        <w:t>д</w:t>
      </w:r>
      <w:r w:rsidRPr="001C3405">
        <w:rPr>
          <w:rFonts w:ascii="Times New Roman" w:hAnsi="Times New Roman" w:cs="Times New Roman"/>
          <w:sz w:val="28"/>
          <w:szCs w:val="28"/>
        </w:rPr>
        <w:t xml:space="preserve">ночас ознайомлюються з технікою їх безпечного виконання.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У природному осередку в кожній віковій групі розташовані постійні та сезонні об'єкти природи, предмети догляду за ними відповідно  віку дітей.  Щоденні спост</w:t>
      </w:r>
      <w:r w:rsidRPr="001C3405">
        <w:rPr>
          <w:rFonts w:ascii="Times New Roman" w:hAnsi="Times New Roman" w:cs="Times New Roman"/>
          <w:sz w:val="28"/>
          <w:szCs w:val="28"/>
        </w:rPr>
        <w:t>е</w:t>
      </w:r>
      <w:r w:rsidRPr="001C3405">
        <w:rPr>
          <w:rFonts w:ascii="Times New Roman" w:hAnsi="Times New Roman" w:cs="Times New Roman"/>
          <w:sz w:val="28"/>
          <w:szCs w:val="28"/>
        </w:rPr>
        <w:t>реження за об'єктами природи допомагають дітям усвідомити взаємозалежність ус</w:t>
      </w:r>
      <w:r w:rsidRPr="001C3405">
        <w:rPr>
          <w:rFonts w:ascii="Times New Roman" w:hAnsi="Times New Roman" w:cs="Times New Roman"/>
          <w:sz w:val="28"/>
          <w:szCs w:val="28"/>
        </w:rPr>
        <w:t>ь</w:t>
      </w:r>
      <w:r w:rsidRPr="001C3405">
        <w:rPr>
          <w:rFonts w:ascii="Times New Roman" w:hAnsi="Times New Roman" w:cs="Times New Roman"/>
          <w:sz w:val="28"/>
          <w:szCs w:val="28"/>
        </w:rPr>
        <w:t xml:space="preserve">ого живого, вправлятися у безпечному поводженні в природному довкіллі. У цьому ж осередку за потреби вихователі розміщують інформаційні та наочні матеріали про природні стихійні лиха (буревій, ураган, повінь, пожежу) та їхні руйнівні наслідки, отруйні рослини, небезпечних тварин. </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rPr>
      </w:pPr>
      <w:r w:rsidRPr="001C3405">
        <w:rPr>
          <w:rFonts w:ascii="Times New Roman" w:hAnsi="Times New Roman" w:cs="Times New Roman"/>
          <w:bCs/>
          <w:sz w:val="28"/>
          <w:szCs w:val="28"/>
          <w:shd w:val="clear" w:color="auto" w:fill="FFFFFF"/>
        </w:rPr>
        <w:t>За ініціативи Євенок В.Д., директора, Бусленко Н.І., вихователя-методиста, п</w:t>
      </w:r>
      <w:r w:rsidRPr="001C3405">
        <w:rPr>
          <w:rFonts w:ascii="Times New Roman" w:hAnsi="Times New Roman" w:cs="Times New Roman"/>
          <w:sz w:val="28"/>
          <w:szCs w:val="28"/>
          <w:bdr w:val="none" w:sz="0" w:space="0" w:color="auto" w:frame="1"/>
        </w:rPr>
        <w:t xml:space="preserve">едагоги створили та обладнали осередок безпеки в укритті, який покликаний </w:t>
      </w:r>
      <w:r w:rsidRPr="001C3405">
        <w:rPr>
          <w:rFonts w:ascii="Times New Roman" w:hAnsi="Times New Roman" w:cs="Times New Roman"/>
          <w:sz w:val="28"/>
          <w:szCs w:val="28"/>
          <w:bdr w:val="none" w:sz="0" w:space="0" w:color="auto" w:frame="1"/>
        </w:rPr>
        <w:lastRenderedPageBreak/>
        <w:t>підвищити ефективність освітньої роботи з дітьми з питань особистої безпеки та з</w:t>
      </w:r>
      <w:r w:rsidRPr="001C3405">
        <w:rPr>
          <w:rFonts w:ascii="Times New Roman" w:hAnsi="Times New Roman" w:cs="Times New Roman"/>
          <w:sz w:val="28"/>
          <w:szCs w:val="28"/>
          <w:bdr w:val="none" w:sz="0" w:space="0" w:color="auto" w:frame="1"/>
        </w:rPr>
        <w:t>а</w:t>
      </w:r>
      <w:r w:rsidRPr="001C3405">
        <w:rPr>
          <w:rFonts w:ascii="Times New Roman" w:hAnsi="Times New Roman" w:cs="Times New Roman"/>
          <w:sz w:val="28"/>
          <w:szCs w:val="28"/>
          <w:bdr w:val="none" w:sz="0" w:space="0" w:color="auto" w:frame="1"/>
        </w:rPr>
        <w:t>хисту життя, а також  сформувати у дітей безпечний стиль поведінки в екстремал</w:t>
      </w:r>
      <w:r w:rsidRPr="001C3405">
        <w:rPr>
          <w:rFonts w:ascii="Times New Roman" w:hAnsi="Times New Roman" w:cs="Times New Roman"/>
          <w:sz w:val="28"/>
          <w:szCs w:val="28"/>
          <w:bdr w:val="none" w:sz="0" w:space="0" w:color="auto" w:frame="1"/>
        </w:rPr>
        <w:t>ь</w:t>
      </w:r>
      <w:r w:rsidRPr="001C3405">
        <w:rPr>
          <w:rFonts w:ascii="Times New Roman" w:hAnsi="Times New Roman" w:cs="Times New Roman"/>
          <w:sz w:val="28"/>
          <w:szCs w:val="28"/>
          <w:bdr w:val="none" w:sz="0" w:space="0" w:color="auto" w:frame="1"/>
        </w:rPr>
        <w:t xml:space="preserve">них ситуаціях.  </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rPr>
      </w:pPr>
      <w:r w:rsidRPr="001C3405">
        <w:rPr>
          <w:rFonts w:ascii="Times New Roman" w:hAnsi="Times New Roman" w:cs="Times New Roman"/>
          <w:sz w:val="28"/>
          <w:szCs w:val="28"/>
        </w:rPr>
        <w:t>До уваги дітей є яскрава наочність, пізнавальні дидактичні матеріали, з доп</w:t>
      </w:r>
      <w:r w:rsidRPr="001C3405">
        <w:rPr>
          <w:rFonts w:ascii="Times New Roman" w:hAnsi="Times New Roman" w:cs="Times New Roman"/>
          <w:sz w:val="28"/>
          <w:szCs w:val="28"/>
        </w:rPr>
        <w:t>о</w:t>
      </w:r>
      <w:r w:rsidRPr="001C3405">
        <w:rPr>
          <w:rFonts w:ascii="Times New Roman" w:hAnsi="Times New Roman" w:cs="Times New Roman"/>
          <w:sz w:val="28"/>
          <w:szCs w:val="28"/>
        </w:rPr>
        <w:t>могою яких педагоги можуть легко проводити заняття, поєднуючи його з розвагою. В «Кімнаті безпеки» містяться іграшкові засоби пожежогасіння, інформація про правила поведінки в звичних та екстремальних ситуаціях, тематичні міні стенди з правил пожежної та мінної безпеки, правил дорожнього руху, матеріали для дида</w:t>
      </w:r>
      <w:r w:rsidRPr="001C3405">
        <w:rPr>
          <w:rFonts w:ascii="Times New Roman" w:hAnsi="Times New Roman" w:cs="Times New Roman"/>
          <w:sz w:val="28"/>
          <w:szCs w:val="28"/>
        </w:rPr>
        <w:t>к</w:t>
      </w:r>
      <w:r w:rsidRPr="001C3405">
        <w:rPr>
          <w:rFonts w:ascii="Times New Roman" w:hAnsi="Times New Roman" w:cs="Times New Roman"/>
          <w:sz w:val="28"/>
          <w:szCs w:val="28"/>
        </w:rPr>
        <w:t>тичних та сюжетно-рольових ігор, іграшки тощо.</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rPr>
      </w:pPr>
      <w:r w:rsidRPr="001C3405">
        <w:rPr>
          <w:rFonts w:ascii="Times New Roman" w:hAnsi="Times New Roman" w:cs="Times New Roman"/>
          <w:sz w:val="28"/>
          <w:szCs w:val="28"/>
        </w:rPr>
        <w:t xml:space="preserve">Простір кімнати безпеки поділений на шість зон. В зоні безпеки в побуті представлені ігри «Небезпечні предмети», «Правила поведінки в природі», «Знайомі незнайомці» та інші. </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rPr>
      </w:pPr>
      <w:r w:rsidRPr="001C3405">
        <w:rPr>
          <w:rFonts w:ascii="Times New Roman" w:hAnsi="Times New Roman" w:cs="Times New Roman"/>
          <w:sz w:val="28"/>
          <w:szCs w:val="28"/>
          <w:bdr w:val="none" w:sz="0" w:space="0" w:color="auto" w:frame="1"/>
        </w:rPr>
        <w:t xml:space="preserve">В  </w:t>
      </w:r>
      <w:r w:rsidRPr="001C3405">
        <w:rPr>
          <w:rFonts w:ascii="Times New Roman" w:hAnsi="Times New Roman" w:cs="Times New Roman"/>
          <w:sz w:val="28"/>
          <w:szCs w:val="28"/>
        </w:rPr>
        <w:t>зона мінної безпеки</w:t>
      </w:r>
      <w:r w:rsidRPr="001C3405">
        <w:rPr>
          <w:rFonts w:ascii="Times New Roman" w:hAnsi="Times New Roman" w:cs="Times New Roman"/>
          <w:sz w:val="28"/>
          <w:szCs w:val="28"/>
          <w:bdr w:val="none" w:sz="0" w:space="0" w:color="auto" w:frame="1"/>
        </w:rPr>
        <w:t xml:space="preserve"> діти можуть закріпити алгоритм поведінки під час си</w:t>
      </w:r>
      <w:r w:rsidRPr="001C3405">
        <w:rPr>
          <w:rFonts w:ascii="Times New Roman" w:hAnsi="Times New Roman" w:cs="Times New Roman"/>
          <w:sz w:val="28"/>
          <w:szCs w:val="28"/>
          <w:bdr w:val="none" w:sz="0" w:space="0" w:color="auto" w:frame="1"/>
        </w:rPr>
        <w:t>г</w:t>
      </w:r>
      <w:r w:rsidRPr="001C3405">
        <w:rPr>
          <w:rFonts w:ascii="Times New Roman" w:hAnsi="Times New Roman" w:cs="Times New Roman"/>
          <w:sz w:val="28"/>
          <w:szCs w:val="28"/>
          <w:bdr w:val="none" w:sz="0" w:space="0" w:color="auto" w:frame="1"/>
        </w:rPr>
        <w:t>налу «Повітряна тривога», відгадати загадки з ілюстраціями, разом з песиком П</w:t>
      </w:r>
      <w:r w:rsidRPr="001C3405">
        <w:rPr>
          <w:rFonts w:ascii="Times New Roman" w:hAnsi="Times New Roman" w:cs="Times New Roman"/>
          <w:sz w:val="28"/>
          <w:szCs w:val="28"/>
          <w:bdr w:val="none" w:sz="0" w:space="0" w:color="auto" w:frame="1"/>
        </w:rPr>
        <w:t>а</w:t>
      </w:r>
      <w:r w:rsidRPr="001C3405">
        <w:rPr>
          <w:rFonts w:ascii="Times New Roman" w:hAnsi="Times New Roman" w:cs="Times New Roman"/>
          <w:sz w:val="28"/>
          <w:szCs w:val="28"/>
          <w:bdr w:val="none" w:sz="0" w:space="0" w:color="auto" w:frame="1"/>
        </w:rPr>
        <w:t xml:space="preserve">троном повторити, як себе поводити </w:t>
      </w:r>
      <w:r w:rsidRPr="001C3405">
        <w:rPr>
          <w:rFonts w:ascii="Times New Roman" w:hAnsi="Times New Roman" w:cs="Times New Roman"/>
          <w:sz w:val="28"/>
          <w:szCs w:val="28"/>
        </w:rPr>
        <w:t>при знаходженні вибухонебезпечних предметів</w:t>
      </w:r>
      <w:r w:rsidRPr="001C3405">
        <w:rPr>
          <w:rFonts w:ascii="Times New Roman" w:hAnsi="Times New Roman" w:cs="Times New Roman"/>
          <w:sz w:val="28"/>
          <w:szCs w:val="28"/>
          <w:bdr w:val="none" w:sz="0" w:space="0" w:color="auto" w:frame="1"/>
        </w:rPr>
        <w:t xml:space="preserve"> та поскладати пазли.</w:t>
      </w:r>
    </w:p>
    <w:p w:rsidR="00C37196" w:rsidRPr="001C3405" w:rsidRDefault="00C37196" w:rsidP="00C37196">
      <w:pPr>
        <w:shd w:val="clear" w:color="auto" w:fill="FFFFFF"/>
        <w:spacing w:after="0" w:line="240" w:lineRule="auto"/>
        <w:jc w:val="both"/>
        <w:textAlignment w:val="baseline"/>
        <w:rPr>
          <w:rFonts w:ascii="Times New Roman" w:hAnsi="Times New Roman" w:cs="Times New Roman"/>
          <w:sz w:val="28"/>
          <w:szCs w:val="28"/>
        </w:rPr>
      </w:pPr>
      <w:r w:rsidRPr="001C3405">
        <w:rPr>
          <w:rFonts w:ascii="Times New Roman" w:hAnsi="Times New Roman" w:cs="Times New Roman"/>
          <w:sz w:val="28"/>
          <w:szCs w:val="28"/>
        </w:rPr>
        <w:tab/>
        <w:t>Вивчити правила пожежної безпеки у побуті, дії під час виникнення пожежі, приміряти на себе костюм і каску рятувальника  та переглянути цікаві завдання з леп бука можна в зоні пожежної безпеки.</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rPr>
      </w:pPr>
      <w:r w:rsidRPr="001C3405">
        <w:rPr>
          <w:rFonts w:ascii="Times New Roman" w:hAnsi="Times New Roman" w:cs="Times New Roman"/>
          <w:sz w:val="28"/>
          <w:szCs w:val="28"/>
          <w:bdr w:val="none" w:sz="0" w:space="0" w:color="auto" w:frame="1"/>
        </w:rPr>
        <w:t>Познайомити дітей з правилами поведінки на вулиці, в транспорті, закріпити дорожні знаки можна на макеті  «Дороги нашого міста» в осередку безпеки доро</w:t>
      </w:r>
      <w:r w:rsidRPr="001C3405">
        <w:rPr>
          <w:rFonts w:ascii="Times New Roman" w:hAnsi="Times New Roman" w:cs="Times New Roman"/>
          <w:sz w:val="28"/>
          <w:szCs w:val="28"/>
          <w:bdr w:val="none" w:sz="0" w:space="0" w:color="auto" w:frame="1"/>
        </w:rPr>
        <w:t>ж</w:t>
      </w:r>
      <w:r w:rsidRPr="001C3405">
        <w:rPr>
          <w:rFonts w:ascii="Times New Roman" w:hAnsi="Times New Roman" w:cs="Times New Roman"/>
          <w:sz w:val="28"/>
          <w:szCs w:val="28"/>
          <w:bdr w:val="none" w:sz="0" w:space="0" w:color="auto" w:frame="1"/>
        </w:rPr>
        <w:t>нього руху.</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rPr>
      </w:pPr>
      <w:r w:rsidRPr="001C3405">
        <w:rPr>
          <w:rFonts w:ascii="Times New Roman" w:hAnsi="Times New Roman" w:cs="Times New Roman"/>
          <w:sz w:val="28"/>
          <w:szCs w:val="28"/>
          <w:bdr w:val="none" w:sz="0" w:space="0" w:color="auto" w:frame="1"/>
        </w:rPr>
        <w:t>Формувати  навички самозахисту дітей вихователі можуть в зоні домедичної допомоги</w:t>
      </w:r>
      <w:r w:rsidRPr="001C3405">
        <w:rPr>
          <w:rFonts w:ascii="Times New Roman" w:hAnsi="Times New Roman" w:cs="Times New Roman"/>
          <w:sz w:val="28"/>
          <w:szCs w:val="28"/>
        </w:rPr>
        <w:t xml:space="preserve">, де </w:t>
      </w:r>
      <w:r w:rsidRPr="001C3405">
        <w:rPr>
          <w:rFonts w:ascii="Times New Roman" w:hAnsi="Times New Roman" w:cs="Times New Roman"/>
          <w:sz w:val="28"/>
          <w:szCs w:val="28"/>
          <w:bdr w:val="none" w:sz="0" w:space="0" w:color="auto" w:frame="1"/>
        </w:rPr>
        <w:t xml:space="preserve">зібрані правила здорового способу життя, атрибути до сюжетно-рольової гри «Лікарня»,  дидактичні ігри «Кошик бабусі Медуниці», «Де живуть мікроби», «Квітка здоров’я». </w:t>
      </w:r>
    </w:p>
    <w:p w:rsidR="00C37196" w:rsidRPr="001C3405" w:rsidRDefault="00C37196" w:rsidP="00C37196">
      <w:pPr>
        <w:shd w:val="clear" w:color="auto" w:fill="FFFFFF"/>
        <w:spacing w:after="0" w:line="240" w:lineRule="auto"/>
        <w:ind w:firstLine="708"/>
        <w:jc w:val="both"/>
        <w:textAlignment w:val="baseline"/>
        <w:rPr>
          <w:rFonts w:ascii="Times New Roman" w:hAnsi="Times New Roman" w:cs="Times New Roman"/>
          <w:sz w:val="28"/>
          <w:szCs w:val="28"/>
        </w:rPr>
      </w:pPr>
      <w:r w:rsidRPr="001C3405">
        <w:rPr>
          <w:rFonts w:ascii="Times New Roman" w:hAnsi="Times New Roman" w:cs="Times New Roman"/>
          <w:sz w:val="28"/>
          <w:szCs w:val="28"/>
          <w:bdr w:val="none" w:sz="0" w:space="0" w:color="auto" w:frame="1"/>
        </w:rPr>
        <w:t>Також в ігровій кімнаті облаштовано осередок психологічного розвантаження, де можна зняти напругу, позбутися страхів та заспокоїтися. До уваги вихователів картки з тілесними та дихальними вправами, сенсорна коробка та «Веселі обійманці».</w:t>
      </w:r>
    </w:p>
    <w:p w:rsidR="00C37196" w:rsidRPr="001C3405" w:rsidRDefault="00C37196" w:rsidP="00C37196">
      <w:pPr>
        <w:tabs>
          <w:tab w:val="left" w:pos="945"/>
        </w:tabs>
        <w:spacing w:after="0" w:line="240" w:lineRule="auto"/>
        <w:ind w:right="-2" w:firstLine="567"/>
        <w:jc w:val="both"/>
        <w:rPr>
          <w:rStyle w:val="64"/>
          <w:rFonts w:ascii="Times New Roman" w:hAnsi="Times New Roman" w:cs="Times New Roman"/>
          <w:sz w:val="28"/>
          <w:szCs w:val="28"/>
        </w:rPr>
      </w:pPr>
      <w:r w:rsidRPr="001C3405">
        <w:rPr>
          <w:rStyle w:val="64"/>
          <w:rFonts w:ascii="Times New Roman" w:hAnsi="Times New Roman" w:cs="Times New Roman"/>
          <w:sz w:val="28"/>
          <w:szCs w:val="28"/>
        </w:rPr>
        <w:t>Аналіз календарних планів освітньої роботи свідчить про те, що вихователі всіх груп приділяють належну увагу плануванню роботи з БЖД, організовують з дітьми бесіди під час прогулянок, в ранкові години.  Цікаві дидактичні ігри та завдання пропонують дітям вихователі середньої групи «Зірочка» (Беренок Т.Л., Денисенко А.М.) «Добре чи погано», «Можна – не можна», «Що корисно, що шкідливо» (вживання корисних та шкідливих продуктів), «Хороші та небезпечні іграшки», «Лікувальні чи отруйні рослини», «Сам вдома» та інші.</w:t>
      </w:r>
    </w:p>
    <w:p w:rsidR="00C37196" w:rsidRPr="001C3405" w:rsidRDefault="00C37196" w:rsidP="00C37196">
      <w:pPr>
        <w:tabs>
          <w:tab w:val="left" w:pos="945"/>
        </w:tabs>
        <w:spacing w:after="0" w:line="240" w:lineRule="auto"/>
        <w:ind w:right="-2" w:firstLine="567"/>
        <w:jc w:val="both"/>
        <w:rPr>
          <w:rStyle w:val="64"/>
          <w:rFonts w:ascii="Times New Roman" w:hAnsi="Times New Roman" w:cs="Times New Roman"/>
          <w:sz w:val="28"/>
          <w:szCs w:val="28"/>
        </w:rPr>
      </w:pPr>
      <w:r w:rsidRPr="001C3405">
        <w:rPr>
          <w:rStyle w:val="64"/>
          <w:rFonts w:ascii="Times New Roman" w:hAnsi="Times New Roman" w:cs="Times New Roman"/>
          <w:sz w:val="28"/>
          <w:szCs w:val="28"/>
        </w:rPr>
        <w:t>Вихователі старшої групи «Ромашка» Ющенко Г.А., Бабич С.В. особливе значення приділяють індивідуальним та груповим організованим формам роботи з дітьми. В контексті наскрізного впровадження підходу «навчання через гру» педагоги особливу увагу надають діяльнісним методам навчання, відкритим з</w:t>
      </w:r>
      <w:r w:rsidRPr="001C3405">
        <w:rPr>
          <w:rStyle w:val="64"/>
          <w:rFonts w:ascii="Times New Roman" w:hAnsi="Times New Roman" w:cs="Times New Roman"/>
          <w:sz w:val="28"/>
          <w:szCs w:val="28"/>
        </w:rPr>
        <w:t>а</w:t>
      </w:r>
      <w:r w:rsidRPr="001C3405">
        <w:rPr>
          <w:rStyle w:val="64"/>
          <w:rFonts w:ascii="Times New Roman" w:hAnsi="Times New Roman" w:cs="Times New Roman"/>
          <w:sz w:val="28"/>
          <w:szCs w:val="28"/>
        </w:rPr>
        <w:t>питанням, спільному розв’язанню проблем під час роботи в парах, малих групах.</w:t>
      </w:r>
    </w:p>
    <w:p w:rsidR="00C37196" w:rsidRPr="001C3405" w:rsidRDefault="00C37196" w:rsidP="00C37196">
      <w:pPr>
        <w:tabs>
          <w:tab w:val="left" w:pos="945"/>
        </w:tabs>
        <w:spacing w:after="0" w:line="240" w:lineRule="auto"/>
        <w:ind w:right="-2" w:firstLine="567"/>
        <w:jc w:val="both"/>
        <w:rPr>
          <w:rStyle w:val="64"/>
          <w:rFonts w:ascii="Times New Roman" w:hAnsi="Times New Roman" w:cs="Times New Roman"/>
          <w:sz w:val="28"/>
          <w:szCs w:val="28"/>
        </w:rPr>
      </w:pPr>
      <w:r w:rsidRPr="001C3405">
        <w:rPr>
          <w:rStyle w:val="64"/>
          <w:rFonts w:ascii="Times New Roman" w:hAnsi="Times New Roman" w:cs="Times New Roman"/>
          <w:sz w:val="28"/>
          <w:szCs w:val="28"/>
        </w:rPr>
        <w:t xml:space="preserve">Аналіз планування освітньої роботи в логопедичній групі «Бджілка» (вихователі Гриценко Т.М., Йовженко А.О.) показав, що педагоги планують </w:t>
      </w:r>
      <w:r w:rsidRPr="001C3405">
        <w:rPr>
          <w:rStyle w:val="64"/>
          <w:rFonts w:ascii="Times New Roman" w:hAnsi="Times New Roman" w:cs="Times New Roman"/>
          <w:sz w:val="28"/>
          <w:szCs w:val="28"/>
        </w:rPr>
        <w:lastRenderedPageBreak/>
        <w:t xml:space="preserve">матеріал, доступний для дітей, з урахуванням їхніх індивідуальних та психологічних особливостей, стану мовленнєвого розвитку. </w:t>
      </w:r>
    </w:p>
    <w:p w:rsidR="00C37196" w:rsidRPr="00D05177" w:rsidRDefault="00C37196" w:rsidP="00C37196">
      <w:pPr>
        <w:tabs>
          <w:tab w:val="left" w:pos="945"/>
        </w:tabs>
        <w:spacing w:after="0" w:line="240" w:lineRule="auto"/>
        <w:ind w:right="-2" w:firstLine="567"/>
        <w:jc w:val="both"/>
        <w:rPr>
          <w:rFonts w:ascii="Times New Roman" w:hAnsi="Times New Roman" w:cs="Times New Roman"/>
          <w:color w:val="000000"/>
          <w:spacing w:val="5"/>
          <w:sz w:val="28"/>
          <w:szCs w:val="28"/>
          <w:shd w:val="clear" w:color="auto" w:fill="FFFFFF"/>
        </w:rPr>
      </w:pPr>
      <w:r w:rsidRPr="001C3405">
        <w:rPr>
          <w:rStyle w:val="64"/>
          <w:rFonts w:ascii="Times New Roman" w:hAnsi="Times New Roman" w:cs="Times New Roman"/>
          <w:color w:val="000000"/>
          <w:sz w:val="28"/>
          <w:szCs w:val="28"/>
        </w:rPr>
        <w:t xml:space="preserve">Проте, поряд з позитивним, слід відмітити ряд недоліків.  Так, недостатньо уваги приділяють вихователі всіх груп плануванню занять з БЖД, плануванню заходів з  </w:t>
      </w:r>
      <w:r w:rsidRPr="001C3405">
        <w:rPr>
          <w:rFonts w:ascii="Times New Roman" w:hAnsi="Times New Roman" w:cs="Times New Roman"/>
          <w:color w:val="000000"/>
          <w:sz w:val="28"/>
          <w:szCs w:val="28"/>
        </w:rPr>
        <w:t>безпеки життєдіяльності дітей у Дні здоров’я</w:t>
      </w:r>
      <w:r w:rsidRPr="001C3405">
        <w:rPr>
          <w:rStyle w:val="64"/>
          <w:rFonts w:ascii="Times New Roman" w:hAnsi="Times New Roman" w:cs="Times New Roman"/>
          <w:color w:val="000000"/>
          <w:sz w:val="28"/>
          <w:szCs w:val="28"/>
        </w:rPr>
        <w:t>;</w:t>
      </w:r>
      <w:r w:rsidRPr="001C3405">
        <w:rPr>
          <w:rFonts w:ascii="Times New Roman" w:hAnsi="Times New Roman" w:cs="Times New Roman"/>
          <w:color w:val="000000"/>
          <w:sz w:val="28"/>
          <w:szCs w:val="28"/>
        </w:rPr>
        <w:t xml:space="preserve"> під час дослідницько-пошукової, рухової, театралізованої діяльності</w:t>
      </w:r>
      <w:r w:rsidRPr="001C3405">
        <w:rPr>
          <w:rStyle w:val="64"/>
          <w:rFonts w:ascii="Times New Roman" w:hAnsi="Times New Roman" w:cs="Times New Roman"/>
          <w:color w:val="000000"/>
          <w:sz w:val="28"/>
          <w:szCs w:val="28"/>
        </w:rPr>
        <w:t xml:space="preserve">.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Важливе значення у формуванні в дітей навичок безпечної поведінки та свідомого ставлення до свого здоров'я відіграє раціональний добір форм і методів педагогічної роботи, що відповідають віковим особливостям дітей. Дошкільники сприймають навколишній світ і себе в ньому передусім на емоційному рівні, а вже потім засвоюють знання, вправляються у вміннях, збагачуючи власний досвід.</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 xml:space="preserve">Аналіз стану освітньої роботи показав, що формування основ безпеки життєдіяльності педагоги дошкільного закладу здійснюють у три етапи.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На першому підготовчому етапі діти отримують та частково узагальнюють знання про небезпеку, що може чатувати на дітей у довкіллі. На цьому етапі педаг</w:t>
      </w:r>
      <w:r w:rsidRPr="001C3405">
        <w:rPr>
          <w:rFonts w:ascii="Times New Roman" w:hAnsi="Times New Roman" w:cs="Times New Roman"/>
          <w:sz w:val="28"/>
          <w:szCs w:val="28"/>
        </w:rPr>
        <w:t>о</w:t>
      </w:r>
      <w:r w:rsidRPr="001C3405">
        <w:rPr>
          <w:rFonts w:ascii="Times New Roman" w:hAnsi="Times New Roman" w:cs="Times New Roman"/>
          <w:sz w:val="28"/>
          <w:szCs w:val="28"/>
        </w:rPr>
        <w:t>ги використовують такі форми та методи роботи, як віртуальна екскурсія, читання творів художньої літератури, розгляд ілюстрацій, сюжетних картин, перегляд відео роликів, мультфільмів. На основному  етапі роботи з формування системи уявлень та навичок безпечної поведінки вихователі використовують різні види ігор з безпеки життєдіяльності, розповіді, розповіді-бесіди, бесіди, складання описових та творчих розповідей дітьми, розучування віршів тощо. На практичному етапі формування знань з безпеки життєдіяльності педагоги пропонують дітям завдання на застос</w:t>
      </w:r>
      <w:r w:rsidRPr="001C3405">
        <w:rPr>
          <w:rFonts w:ascii="Times New Roman" w:hAnsi="Times New Roman" w:cs="Times New Roman"/>
          <w:sz w:val="28"/>
          <w:szCs w:val="28"/>
        </w:rPr>
        <w:t>у</w:t>
      </w:r>
      <w:r w:rsidRPr="001C3405">
        <w:rPr>
          <w:rFonts w:ascii="Times New Roman" w:hAnsi="Times New Roman" w:cs="Times New Roman"/>
          <w:sz w:val="28"/>
          <w:szCs w:val="28"/>
        </w:rPr>
        <w:t>вання вже набутих знань та умінь в творчій та практичній діяльності. З цією метою вихователі використовують такі форми та методи роботи, як розв’язання пробле</w:t>
      </w:r>
      <w:r w:rsidRPr="001C3405">
        <w:rPr>
          <w:rFonts w:ascii="Times New Roman" w:hAnsi="Times New Roman" w:cs="Times New Roman"/>
          <w:sz w:val="28"/>
          <w:szCs w:val="28"/>
        </w:rPr>
        <w:t>м</w:t>
      </w:r>
      <w:r w:rsidRPr="001C3405">
        <w:rPr>
          <w:rFonts w:ascii="Times New Roman" w:hAnsi="Times New Roman" w:cs="Times New Roman"/>
          <w:sz w:val="28"/>
          <w:szCs w:val="28"/>
        </w:rPr>
        <w:t xml:space="preserve">них ситуацій, творчих завдань, пошуково-дослідницька діяльність, проведення свят, розваг, квест-ігор, змагань, конкурсів.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З метою систематизації та узагальнення знань з безпеки життєдіяльності в ЗДО систематично проводяться Тижні безпеки життєді</w:t>
      </w:r>
      <w:r>
        <w:rPr>
          <w:rFonts w:ascii="Times New Roman" w:hAnsi="Times New Roman" w:cs="Times New Roman"/>
          <w:sz w:val="28"/>
          <w:szCs w:val="28"/>
        </w:rPr>
        <w:t>яльності (листопад, січень, квіт</w:t>
      </w:r>
      <w:r w:rsidRPr="001C3405">
        <w:rPr>
          <w:rFonts w:ascii="Times New Roman" w:hAnsi="Times New Roman" w:cs="Times New Roman"/>
          <w:sz w:val="28"/>
          <w:szCs w:val="28"/>
        </w:rPr>
        <w:t xml:space="preserve">ень).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Як пізнавальний компонент педагоги використовують «Уроки тітоньки Сови» («Уроки обережності») в організованих формах роботи з дошкільниками – під час занять, розваг, самостійної художньої діяльності - з метою ознайомлення, уточнення та закріплення знань правил поведінки у різноманітних життєвих ситуаціях.</w:t>
      </w:r>
    </w:p>
    <w:p w:rsidR="00C37196" w:rsidRPr="001C3405" w:rsidRDefault="00C37196" w:rsidP="00C37196">
      <w:pPr>
        <w:spacing w:after="0" w:line="240" w:lineRule="auto"/>
        <w:jc w:val="both"/>
        <w:rPr>
          <w:rFonts w:ascii="Times New Roman" w:hAnsi="Times New Roman" w:cs="Times New Roman"/>
          <w:sz w:val="28"/>
          <w:szCs w:val="28"/>
        </w:rPr>
      </w:pPr>
      <w:r w:rsidRPr="001C3405">
        <w:rPr>
          <w:rFonts w:ascii="Times New Roman" w:hAnsi="Times New Roman" w:cs="Times New Roman"/>
          <w:sz w:val="28"/>
          <w:szCs w:val="28"/>
        </w:rPr>
        <w:t>Фізінструктор Вороніна А.В. спільно з вихователями старших груп підготували та провели   фізкультурну розвагу для дітей на тему: «Юні пожежники».  Цей захід  створив  у дітей гарний настрій,  викликав бажання приймати активну участь у   м</w:t>
      </w:r>
      <w:r w:rsidRPr="001C3405">
        <w:rPr>
          <w:rFonts w:ascii="Times New Roman" w:hAnsi="Times New Roman" w:cs="Times New Roman"/>
          <w:sz w:val="28"/>
          <w:szCs w:val="28"/>
        </w:rPr>
        <w:t>у</w:t>
      </w:r>
      <w:r w:rsidRPr="001C3405">
        <w:rPr>
          <w:rFonts w:ascii="Times New Roman" w:hAnsi="Times New Roman" w:cs="Times New Roman"/>
          <w:sz w:val="28"/>
          <w:szCs w:val="28"/>
        </w:rPr>
        <w:t xml:space="preserve">зично-спортивному дійстві.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З метою поглиблення знань дітей та набуття практичних  навичок захисту під час надзвичайних ситуацій вихователі усіх вікових груп проводять «Хвилинки бе</w:t>
      </w:r>
      <w:r w:rsidRPr="001C3405">
        <w:rPr>
          <w:rFonts w:ascii="Times New Roman" w:hAnsi="Times New Roman" w:cs="Times New Roman"/>
          <w:sz w:val="28"/>
          <w:szCs w:val="28"/>
        </w:rPr>
        <w:t>з</w:t>
      </w:r>
      <w:r w:rsidRPr="001C3405">
        <w:rPr>
          <w:rFonts w:ascii="Times New Roman" w:hAnsi="Times New Roman" w:cs="Times New Roman"/>
          <w:sz w:val="28"/>
          <w:szCs w:val="28"/>
        </w:rPr>
        <w:t>пеки». Цей вид роботи проводиться під час занять та в повсякденному житті.</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Спостереження за діяльністю дітей, розмови з ними, опитування показали, що процес формування та оволодіння навичками безпечної поведінки в різних життєвих ситуаціях триває. Так вихованці</w:t>
      </w:r>
      <w:r w:rsidRPr="001C3405">
        <w:rPr>
          <w:rFonts w:ascii="Times New Roman" w:hAnsi="Times New Roman" w:cs="Times New Roman"/>
          <w:b/>
          <w:sz w:val="28"/>
          <w:szCs w:val="28"/>
        </w:rPr>
        <w:t xml:space="preserve"> середніх груп </w:t>
      </w:r>
      <w:r w:rsidRPr="001C3405">
        <w:rPr>
          <w:rFonts w:ascii="Times New Roman" w:hAnsi="Times New Roman" w:cs="Times New Roman"/>
          <w:sz w:val="28"/>
          <w:szCs w:val="28"/>
        </w:rPr>
        <w:t>знають про небезпеку, яку можуть становити для людини гострі,  ріжучі, дрібні предмети, ліки, хімічні речовини; зн</w:t>
      </w:r>
      <w:r w:rsidRPr="001C3405">
        <w:rPr>
          <w:rFonts w:ascii="Times New Roman" w:hAnsi="Times New Roman" w:cs="Times New Roman"/>
          <w:sz w:val="28"/>
          <w:szCs w:val="28"/>
        </w:rPr>
        <w:t>а</w:t>
      </w:r>
      <w:r w:rsidRPr="001C3405">
        <w:rPr>
          <w:rFonts w:ascii="Times New Roman" w:hAnsi="Times New Roman" w:cs="Times New Roman"/>
          <w:sz w:val="28"/>
          <w:szCs w:val="28"/>
        </w:rPr>
        <w:t xml:space="preserve">ють елементарні правила пожежної  безпеки та безпеки на дорозі; орієнтуються у </w:t>
      </w:r>
      <w:r w:rsidRPr="001C3405">
        <w:rPr>
          <w:rFonts w:ascii="Times New Roman" w:hAnsi="Times New Roman" w:cs="Times New Roman"/>
          <w:sz w:val="28"/>
          <w:szCs w:val="28"/>
        </w:rPr>
        <w:lastRenderedPageBreak/>
        <w:t>правилах поводження з незнайомцями; мають елементарні знання про правила п</w:t>
      </w:r>
      <w:r w:rsidRPr="001C3405">
        <w:rPr>
          <w:rFonts w:ascii="Times New Roman" w:hAnsi="Times New Roman" w:cs="Times New Roman"/>
          <w:sz w:val="28"/>
          <w:szCs w:val="28"/>
        </w:rPr>
        <w:t>о</w:t>
      </w:r>
      <w:r w:rsidRPr="001C3405">
        <w:rPr>
          <w:rFonts w:ascii="Times New Roman" w:hAnsi="Times New Roman" w:cs="Times New Roman"/>
          <w:sz w:val="28"/>
          <w:szCs w:val="28"/>
        </w:rPr>
        <w:t>водження з домашніми тваринами та правила безпечного спілкування з ними, розуміють необхідність дотримання режиму дня; усвідомлюють вплив довкілля на здоров’я людини; знають алгоритм дії за сигналом «Повітряна тривога» та правила поведінки в укритті.</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 xml:space="preserve">Вихованці </w:t>
      </w:r>
      <w:r w:rsidRPr="001C3405">
        <w:rPr>
          <w:rFonts w:ascii="Times New Roman" w:hAnsi="Times New Roman" w:cs="Times New Roman"/>
          <w:b/>
          <w:sz w:val="28"/>
          <w:szCs w:val="28"/>
        </w:rPr>
        <w:t>старших груп</w:t>
      </w:r>
      <w:r w:rsidRPr="001C3405">
        <w:rPr>
          <w:rFonts w:ascii="Times New Roman" w:hAnsi="Times New Roman" w:cs="Times New Roman"/>
          <w:sz w:val="28"/>
          <w:szCs w:val="28"/>
        </w:rPr>
        <w:t xml:space="preserve"> знають правила запобігання виникненню пожежі, правила пожежної безпеки вдома; знають номери телефонів аварійних служб; мають уявлення про роботу рятувальників, поліцейських, мінерів; знають назви  частин вулиці, орієнтуються за світлофором та деякими дорожніми знаками; дотримуються правил поведінки в транспорті, мають уявлення про дії в ситуації, якщо загубився; керуються правилами поведінки щодо обережного поводження з домашніми та бе</w:t>
      </w:r>
      <w:r w:rsidRPr="001C3405">
        <w:rPr>
          <w:rFonts w:ascii="Times New Roman" w:hAnsi="Times New Roman" w:cs="Times New Roman"/>
          <w:sz w:val="28"/>
          <w:szCs w:val="28"/>
        </w:rPr>
        <w:t>з</w:t>
      </w:r>
      <w:r w:rsidRPr="001C3405">
        <w:rPr>
          <w:rFonts w:ascii="Times New Roman" w:hAnsi="Times New Roman" w:cs="Times New Roman"/>
          <w:sz w:val="28"/>
          <w:szCs w:val="28"/>
        </w:rPr>
        <w:t>притульними тваринами; уміють користуватися ножицями, виделкою; усвідомлюють небезпеку неправильного користування електричними та газовими приладами; мають початкові уявлення про поведінку під час стихійних лих (гроза, ураган); чітко та впевнено діють за сигналом «Повітряна тривога» та дотримуються правил поведінки в укритті, розуміють, яку небезпеку можуть нести незнайомі вибухові предмети.</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Умови  роботи дошкільного закладу в період воєнного стану зумовили н</w:t>
      </w:r>
      <w:r w:rsidRPr="001C3405">
        <w:rPr>
          <w:rFonts w:ascii="Times New Roman" w:hAnsi="Times New Roman" w:cs="Times New Roman"/>
          <w:sz w:val="28"/>
          <w:szCs w:val="28"/>
        </w:rPr>
        <w:t>а</w:t>
      </w:r>
      <w:r w:rsidRPr="001C3405">
        <w:rPr>
          <w:rFonts w:ascii="Times New Roman" w:hAnsi="Times New Roman" w:cs="Times New Roman"/>
          <w:sz w:val="28"/>
          <w:szCs w:val="28"/>
        </w:rPr>
        <w:t>гальну потребу в самоосвіті педагогів, у тому числі і з безпеки життєдіяльності. Так педагогами були самостійно прослухані вебінари «Мінна небезпека», «Перша психологічна допомога», «Організація безпечного середовища в ЗДО», «Домедична допомога». Додатково педагоги опрацьовували методичну та художню літературу, парціальну програму та методичні рекомендації до неї «Про себе треба знати, про себе треба дбати», посібники  «Безпечний світ дошкільника», «Про себе знати – л</w:t>
      </w:r>
      <w:r w:rsidRPr="001C3405">
        <w:rPr>
          <w:rFonts w:ascii="Times New Roman" w:hAnsi="Times New Roman" w:cs="Times New Roman"/>
          <w:sz w:val="28"/>
          <w:szCs w:val="28"/>
        </w:rPr>
        <w:t>и</w:t>
      </w:r>
      <w:r w:rsidRPr="001C3405">
        <w:rPr>
          <w:rFonts w:ascii="Times New Roman" w:hAnsi="Times New Roman" w:cs="Times New Roman"/>
          <w:sz w:val="28"/>
          <w:szCs w:val="28"/>
        </w:rPr>
        <w:t xml:space="preserve">ха не мати», «Веселі уроки безпеки», «Веселі уроки Здоров’я» тощо. </w:t>
      </w:r>
    </w:p>
    <w:p w:rsidR="00C37196" w:rsidRPr="001C3405" w:rsidRDefault="00C37196" w:rsidP="00C37196">
      <w:pPr>
        <w:spacing w:after="0" w:line="240" w:lineRule="auto"/>
        <w:ind w:firstLine="709"/>
        <w:jc w:val="both"/>
        <w:rPr>
          <w:rFonts w:ascii="Times New Roman" w:hAnsi="Times New Roman" w:cs="Times New Roman"/>
          <w:sz w:val="28"/>
          <w:szCs w:val="28"/>
        </w:rPr>
      </w:pPr>
      <w:r w:rsidRPr="001C3405">
        <w:rPr>
          <w:rFonts w:ascii="Times New Roman" w:hAnsi="Times New Roman" w:cs="Times New Roman"/>
          <w:sz w:val="28"/>
          <w:szCs w:val="28"/>
        </w:rPr>
        <w:t>Важливий чинник ефективності роботи з безпеки життєдіяльності є тісна взаємодія з батьками вихованців. Батьки мають уважно ставитися до здоров'я своїх дітей; підтримувати їхнє прагнення до самостійності, заохочувати ініціативу; доп</w:t>
      </w:r>
      <w:r w:rsidRPr="001C3405">
        <w:rPr>
          <w:rFonts w:ascii="Times New Roman" w:hAnsi="Times New Roman" w:cs="Times New Roman"/>
          <w:sz w:val="28"/>
          <w:szCs w:val="28"/>
        </w:rPr>
        <w:t>о</w:t>
      </w:r>
      <w:r w:rsidRPr="001C3405">
        <w:rPr>
          <w:rFonts w:ascii="Times New Roman" w:hAnsi="Times New Roman" w:cs="Times New Roman"/>
          <w:sz w:val="28"/>
          <w:szCs w:val="28"/>
        </w:rPr>
        <w:t>магати знаходити вихід з різних ситуацій; радіти їхнім найменшим успіхам. Зараз налагоджена стійка комунікація з батьками у групах мобільного додатку viber. Саме в цих групах батьки дізнаються про життя дітей в</w:t>
      </w:r>
      <w:r>
        <w:rPr>
          <w:rFonts w:ascii="Times New Roman" w:hAnsi="Times New Roman" w:cs="Times New Roman"/>
          <w:sz w:val="28"/>
          <w:szCs w:val="28"/>
        </w:rPr>
        <w:t>дитячому садку</w:t>
      </w:r>
      <w:r w:rsidRPr="001C3405">
        <w:rPr>
          <w:rFonts w:ascii="Times New Roman" w:hAnsi="Times New Roman" w:cs="Times New Roman"/>
          <w:sz w:val="28"/>
          <w:szCs w:val="28"/>
        </w:rPr>
        <w:t>, тут педагоги розміщують актуальну інформацію з питань навчання та виховання дошкільників. На сайті закладу освіти є сторінки «Безпека дитини», «Програма ментального зд</w:t>
      </w:r>
      <w:r w:rsidRPr="001C3405">
        <w:rPr>
          <w:rFonts w:ascii="Times New Roman" w:hAnsi="Times New Roman" w:cs="Times New Roman"/>
          <w:sz w:val="28"/>
          <w:szCs w:val="28"/>
        </w:rPr>
        <w:t>о</w:t>
      </w:r>
      <w:r w:rsidRPr="001C3405">
        <w:rPr>
          <w:rFonts w:ascii="Times New Roman" w:hAnsi="Times New Roman" w:cs="Times New Roman"/>
          <w:sz w:val="28"/>
          <w:szCs w:val="28"/>
        </w:rPr>
        <w:t>ров’я «Ти як?», «Безпека в інтернеті»</w:t>
      </w:r>
      <w:r>
        <w:rPr>
          <w:rFonts w:ascii="Times New Roman" w:hAnsi="Times New Roman" w:cs="Times New Roman"/>
          <w:sz w:val="28"/>
          <w:szCs w:val="28"/>
        </w:rPr>
        <w:t>, «Кібербулінг» та «Стоп, б</w:t>
      </w:r>
      <w:r w:rsidRPr="001C3405">
        <w:rPr>
          <w:rFonts w:ascii="Times New Roman" w:hAnsi="Times New Roman" w:cs="Times New Roman"/>
          <w:sz w:val="28"/>
          <w:szCs w:val="28"/>
        </w:rPr>
        <w:t>улінг»</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Значна увага в закладі приділяється національно-патріотичному вихованню. </w:t>
      </w:r>
      <w:r w:rsidRPr="00C6191B">
        <w:rPr>
          <w:rFonts w:ascii="Times New Roman" w:eastAsia="Times New Roman" w:hAnsi="Times New Roman" w:cs="Times New Roman"/>
          <w:color w:val="000000"/>
          <w:sz w:val="28"/>
          <w:szCs w:val="28"/>
          <w:lang w:eastAsia="ru-RU"/>
        </w:rPr>
        <w:t>З метою проведення змістовної роботи з дітьми в групах старшого  та середнього дошкільного віку, створено відповідні умови: належне розвивальне середовище і посібники (демонстраційний і роздатковий матеріали).  Оформлені патріотичні  ос</w:t>
      </w:r>
      <w:r w:rsidRPr="00C6191B">
        <w:rPr>
          <w:rFonts w:ascii="Times New Roman" w:eastAsia="Times New Roman" w:hAnsi="Times New Roman" w:cs="Times New Roman"/>
          <w:color w:val="000000"/>
          <w:sz w:val="28"/>
          <w:szCs w:val="28"/>
          <w:lang w:eastAsia="ru-RU"/>
        </w:rPr>
        <w:t>е</w:t>
      </w:r>
      <w:r w:rsidRPr="00C6191B">
        <w:rPr>
          <w:rFonts w:ascii="Times New Roman" w:eastAsia="Times New Roman" w:hAnsi="Times New Roman" w:cs="Times New Roman"/>
          <w:color w:val="000000"/>
          <w:sz w:val="28"/>
          <w:szCs w:val="28"/>
          <w:lang w:eastAsia="ru-RU"/>
        </w:rPr>
        <w:t>редки, де діти знайомляться з українським національним одягом, державними та н</w:t>
      </w:r>
      <w:r w:rsidRPr="00C6191B">
        <w:rPr>
          <w:rFonts w:ascii="Times New Roman" w:eastAsia="Times New Roman" w:hAnsi="Times New Roman" w:cs="Times New Roman"/>
          <w:color w:val="000000"/>
          <w:sz w:val="28"/>
          <w:szCs w:val="28"/>
          <w:lang w:eastAsia="ru-RU"/>
        </w:rPr>
        <w:t>а</w:t>
      </w:r>
      <w:r w:rsidRPr="00C6191B">
        <w:rPr>
          <w:rFonts w:ascii="Times New Roman" w:eastAsia="Times New Roman" w:hAnsi="Times New Roman" w:cs="Times New Roman"/>
          <w:color w:val="000000"/>
          <w:sz w:val="28"/>
          <w:szCs w:val="28"/>
          <w:lang w:eastAsia="ru-RU"/>
        </w:rPr>
        <w:t>родними символами України, виробам</w:t>
      </w:r>
      <w:r>
        <w:rPr>
          <w:rFonts w:ascii="Times New Roman" w:eastAsia="Times New Roman" w:hAnsi="Times New Roman" w:cs="Times New Roman"/>
          <w:color w:val="000000"/>
          <w:sz w:val="28"/>
          <w:szCs w:val="28"/>
          <w:lang w:eastAsia="ru-RU"/>
        </w:rPr>
        <w:t>и народних промислів тощо. Етно</w:t>
      </w:r>
      <w:r w:rsidRPr="00C6191B">
        <w:rPr>
          <w:rFonts w:ascii="Times New Roman" w:eastAsia="Times New Roman" w:hAnsi="Times New Roman" w:cs="Times New Roman"/>
          <w:color w:val="000000"/>
          <w:sz w:val="28"/>
          <w:szCs w:val="28"/>
          <w:lang w:eastAsia="ru-RU"/>
        </w:rPr>
        <w:t xml:space="preserve">графічні осередки мають естетичний вигляд, елементи їх яскраві, доступні для дітей. </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color w:val="000000"/>
          <w:sz w:val="28"/>
          <w:szCs w:val="28"/>
          <w:lang w:eastAsia="ru-RU"/>
        </w:rPr>
        <w:t xml:space="preserve">Формуванню майбутнього громадянина  сприяє </w:t>
      </w:r>
      <w:r w:rsidRPr="00C6191B">
        <w:rPr>
          <w:rFonts w:ascii="Times New Roman" w:eastAsia="Times New Roman" w:hAnsi="Times New Roman" w:cs="Times New Roman"/>
          <w:sz w:val="28"/>
          <w:szCs w:val="28"/>
          <w:lang w:eastAsia="ru-RU"/>
        </w:rPr>
        <w:t xml:space="preserve">проведення тематичних днів та тижнів: День захисту дітей, День незалежності, </w:t>
      </w:r>
      <w:r w:rsidRPr="00C6191B">
        <w:rPr>
          <w:rFonts w:ascii="Times New Roman" w:eastAsia="Times New Roman" w:hAnsi="Times New Roman" w:cs="Times New Roman"/>
          <w:bCs/>
          <w:sz w:val="28"/>
          <w:szCs w:val="28"/>
          <w:lang w:eastAsia="ru-RU"/>
        </w:rPr>
        <w:t>День Позитиву</w:t>
      </w:r>
      <w:r w:rsidRPr="00C6191B">
        <w:rPr>
          <w:rFonts w:ascii="Times New Roman" w:eastAsia="Times New Roman" w:hAnsi="Times New Roman" w:cs="Times New Roman"/>
          <w:sz w:val="28"/>
          <w:szCs w:val="28"/>
          <w:lang w:eastAsia="ru-RU"/>
        </w:rPr>
        <w:t>, День захисника України, День миру, День толерантності, День доброти, День дитини і т.п. Цікаво та змістовно  проходять вони в групі «Бджілка» (вихователь Йовженко А.О.), «Соне</w:t>
      </w:r>
      <w:r w:rsidRPr="00C6191B">
        <w:rPr>
          <w:rFonts w:ascii="Times New Roman" w:eastAsia="Times New Roman" w:hAnsi="Times New Roman" w:cs="Times New Roman"/>
          <w:sz w:val="28"/>
          <w:szCs w:val="28"/>
          <w:lang w:eastAsia="ru-RU"/>
        </w:rPr>
        <w:t>ч</w:t>
      </w:r>
      <w:r w:rsidRPr="00C6191B">
        <w:rPr>
          <w:rFonts w:ascii="Times New Roman" w:eastAsia="Times New Roman" w:hAnsi="Times New Roman" w:cs="Times New Roman"/>
          <w:sz w:val="28"/>
          <w:szCs w:val="28"/>
          <w:lang w:eastAsia="ru-RU"/>
        </w:rPr>
        <w:lastRenderedPageBreak/>
        <w:t>ко» (вихователі Апьонкін</w:t>
      </w:r>
      <w:r>
        <w:rPr>
          <w:rFonts w:ascii="Times New Roman" w:eastAsia="Times New Roman" w:hAnsi="Times New Roman" w:cs="Times New Roman"/>
          <w:sz w:val="28"/>
          <w:szCs w:val="28"/>
          <w:lang w:eastAsia="ru-RU"/>
        </w:rPr>
        <w:t>а Н.В., Титарчук Н.П.), «Струмочок</w:t>
      </w:r>
      <w:r w:rsidRPr="00C6191B">
        <w:rPr>
          <w:rFonts w:ascii="Times New Roman" w:eastAsia="Times New Roman" w:hAnsi="Times New Roman" w:cs="Times New Roman"/>
          <w:sz w:val="28"/>
          <w:szCs w:val="28"/>
          <w:lang w:eastAsia="ru-RU"/>
        </w:rPr>
        <w:t>» (вихователі</w:t>
      </w:r>
      <w:r>
        <w:rPr>
          <w:rFonts w:ascii="Times New Roman" w:eastAsia="Times New Roman" w:hAnsi="Times New Roman" w:cs="Times New Roman"/>
          <w:sz w:val="28"/>
          <w:szCs w:val="28"/>
          <w:lang w:eastAsia="ru-RU"/>
        </w:rPr>
        <w:t>Богуш М.В., Ющенко Л.Б</w:t>
      </w:r>
      <w:r w:rsidRPr="00C6191B">
        <w:rPr>
          <w:rFonts w:ascii="Times New Roman" w:eastAsia="Times New Roman" w:hAnsi="Times New Roman" w:cs="Times New Roman"/>
          <w:sz w:val="28"/>
          <w:szCs w:val="28"/>
          <w:lang w:eastAsia="ru-RU"/>
        </w:rPr>
        <w:t>.).</w:t>
      </w:r>
    </w:p>
    <w:p w:rsidR="00C37196" w:rsidRDefault="00C37196" w:rsidP="00C37196">
      <w:pPr>
        <w:shd w:val="clear" w:color="auto" w:fill="FFFFFF"/>
        <w:spacing w:after="0" w:line="240" w:lineRule="auto"/>
        <w:jc w:val="both"/>
        <w:rPr>
          <w:rFonts w:ascii="Times New Roman" w:eastAsia="Times New Roman" w:hAnsi="Times New Roman" w:cs="Times New Roman"/>
          <w:bCs/>
          <w:color w:val="021223"/>
          <w:sz w:val="28"/>
          <w:szCs w:val="28"/>
          <w:lang w:eastAsia="ru-RU"/>
        </w:rPr>
      </w:pPr>
      <w:r w:rsidRPr="00C6191B">
        <w:rPr>
          <w:rFonts w:ascii="Times New Roman" w:eastAsia="Times New Roman" w:hAnsi="Times New Roman" w:cs="Times New Roman"/>
          <w:bCs/>
          <w:color w:val="021223"/>
          <w:sz w:val="28"/>
          <w:szCs w:val="28"/>
          <w:lang w:eastAsia="ru-RU"/>
        </w:rPr>
        <w:t xml:space="preserve">           Достатньо уваги в закладі приділяється  ознайомленню дітей з їх правами та обов’язками. У рамках Всеукраїнської кампанії «16 днів без насильства» у дитячому садку був проведений правовий фреш «Ми знаємо свої права». Діти мали змогу п</w:t>
      </w:r>
      <w:r w:rsidRPr="00C6191B">
        <w:rPr>
          <w:rFonts w:ascii="Times New Roman" w:eastAsia="Times New Roman" w:hAnsi="Times New Roman" w:cs="Times New Roman"/>
          <w:bCs/>
          <w:color w:val="021223"/>
          <w:sz w:val="28"/>
          <w:szCs w:val="28"/>
          <w:lang w:eastAsia="ru-RU"/>
        </w:rPr>
        <w:t>е</w:t>
      </w:r>
      <w:r w:rsidRPr="00C6191B">
        <w:rPr>
          <w:rFonts w:ascii="Times New Roman" w:eastAsia="Times New Roman" w:hAnsi="Times New Roman" w:cs="Times New Roman"/>
          <w:bCs/>
          <w:color w:val="021223"/>
          <w:sz w:val="28"/>
          <w:szCs w:val="28"/>
          <w:lang w:eastAsia="ru-RU"/>
        </w:rPr>
        <w:t>реглянути відеозаняття про права дітей, закріпити свої знання під час відеоруханки практичного психолога Прищепи Т.І. «Малятам про права», порухатись під веселу музику з фізінструктором Вороніною А.В. та муз керівником Селегей Т.Г.  Також в цей період проведено виставки робіт «Долоньки миру» в молодших групах та «Я маю право» в старших групах.  Тематичні заняття (полілоги) «Маленькі діти – великі права» проводились в кожній віковій групі з використанням наочності та цікавих ігор.  </w:t>
      </w:r>
    </w:p>
    <w:p w:rsidR="00C37196" w:rsidRPr="00C6191B" w:rsidRDefault="00C37196" w:rsidP="00C37196">
      <w:pPr>
        <w:shd w:val="clear" w:color="auto" w:fill="FFFFFF"/>
        <w:spacing w:after="0" w:line="240" w:lineRule="auto"/>
        <w:jc w:val="both"/>
        <w:rPr>
          <w:rFonts w:ascii="Times New Roman" w:eastAsia="Times New Roman" w:hAnsi="Times New Roman" w:cs="Times New Roman"/>
          <w:bCs/>
          <w:color w:val="021223"/>
          <w:sz w:val="28"/>
          <w:szCs w:val="28"/>
          <w:lang w:eastAsia="ru-RU"/>
        </w:rPr>
      </w:pPr>
      <w:r w:rsidRPr="00C6191B">
        <w:rPr>
          <w:rFonts w:ascii="Times New Roman" w:eastAsia="Times New Roman" w:hAnsi="Times New Roman" w:cs="Times New Roman"/>
          <w:bCs/>
          <w:kern w:val="36"/>
          <w:sz w:val="28"/>
          <w:szCs w:val="28"/>
          <w:lang w:eastAsia="ru-RU"/>
        </w:rPr>
        <w:t>Педагоги та діти брали участь в загально українських  акціях:  «</w:t>
      </w:r>
      <w:hyperlink r:id="rId12" w:history="1">
        <w:r w:rsidRPr="00C6191B">
          <w:rPr>
            <w:rFonts w:ascii="Times New Roman" w:eastAsia="Times New Roman" w:hAnsi="Times New Roman" w:cs="Times New Roman"/>
            <w:bCs/>
            <w:kern w:val="36"/>
            <w:sz w:val="28"/>
            <w:szCs w:val="28"/>
            <w:lang w:eastAsia="ru-RU"/>
          </w:rPr>
          <w:t>Хай небо буде ми</w:t>
        </w:r>
        <w:r w:rsidRPr="00C6191B">
          <w:rPr>
            <w:rFonts w:ascii="Times New Roman" w:eastAsia="Times New Roman" w:hAnsi="Times New Roman" w:cs="Times New Roman"/>
            <w:bCs/>
            <w:kern w:val="36"/>
            <w:sz w:val="28"/>
            <w:szCs w:val="28"/>
            <w:lang w:eastAsia="ru-RU"/>
          </w:rPr>
          <w:t>р</w:t>
        </w:r>
        <w:r w:rsidRPr="00C6191B">
          <w:rPr>
            <w:rFonts w:ascii="Times New Roman" w:eastAsia="Times New Roman" w:hAnsi="Times New Roman" w:cs="Times New Roman"/>
            <w:bCs/>
            <w:kern w:val="36"/>
            <w:sz w:val="28"/>
            <w:szCs w:val="28"/>
            <w:lang w:eastAsia="ru-RU"/>
          </w:rPr>
          <w:t>ним, а Україна чистою!</w:t>
        </w:r>
      </w:hyperlink>
      <w:r>
        <w:rPr>
          <w:rFonts w:ascii="Times New Roman" w:eastAsia="Times New Roman" w:hAnsi="Times New Roman" w:cs="Times New Roman"/>
          <w:bCs/>
          <w:kern w:val="36"/>
          <w:sz w:val="28"/>
          <w:szCs w:val="28"/>
          <w:lang w:eastAsia="ru-RU"/>
        </w:rPr>
        <w:t xml:space="preserve">, </w:t>
      </w:r>
      <w:r w:rsidRPr="00C6191B">
        <w:rPr>
          <w:rFonts w:ascii="Times New Roman" w:eastAsia="Times New Roman" w:hAnsi="Times New Roman" w:cs="Times New Roman"/>
          <w:bCs/>
          <w:kern w:val="36"/>
          <w:sz w:val="28"/>
          <w:szCs w:val="28"/>
          <w:lang w:eastAsia="ru-RU"/>
        </w:rPr>
        <w:t>«Збери кришечки – врятуй життя», національній руханці у вишиванках «Дякуємо ЗСУ»; волонтерських акціях «Привітай захисника зі святом», «Смаколики для земляків»</w:t>
      </w:r>
      <w:r>
        <w:rPr>
          <w:rFonts w:ascii="Times New Roman" w:eastAsia="Times New Roman" w:hAnsi="Times New Roman" w:cs="Times New Roman"/>
          <w:bCs/>
          <w:kern w:val="36"/>
          <w:sz w:val="28"/>
          <w:szCs w:val="28"/>
          <w:lang w:eastAsia="ru-RU"/>
        </w:rPr>
        <w:t>. Найактивнішу участь в волонтерських заходах приймала група «Бджілка» (вихователь Йовженко А.О.)</w:t>
      </w:r>
    </w:p>
    <w:p w:rsidR="00C37196" w:rsidRPr="00C6191B" w:rsidRDefault="00C37196" w:rsidP="00C37196">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C6191B">
        <w:rPr>
          <w:rFonts w:ascii="Times New Roman" w:eastAsia="Times New Roman" w:hAnsi="Times New Roman" w:cs="Times New Roman"/>
          <w:color w:val="0D0D0D"/>
          <w:sz w:val="28"/>
          <w:szCs w:val="28"/>
          <w:lang w:eastAsia="ru-RU"/>
        </w:rPr>
        <w:t xml:space="preserve">За рішенням відділу освіти Іванківської селищної ради у ЗДО функціонує 4 інклюзивних та 1 логопедична  групи. </w:t>
      </w:r>
      <w:r w:rsidRPr="00C6191B">
        <w:rPr>
          <w:rFonts w:ascii="Times New Roman" w:eastAsia="Times New Roman" w:hAnsi="Times New Roman" w:cs="Times New Roman"/>
          <w:color w:val="0F0F0F"/>
          <w:sz w:val="28"/>
          <w:szCs w:val="28"/>
          <w:lang w:eastAsia="ru-RU"/>
        </w:rPr>
        <w:t>Зарахування дітей із спеціальними освітніми потребами в інклюзивні групи свідчить про важливість інклюзивної практики та готовність закладу до праці з дітьми з особливими потребами.</w:t>
      </w:r>
    </w:p>
    <w:p w:rsidR="00C37196" w:rsidRPr="00C6191B" w:rsidRDefault="00C37196" w:rsidP="00C37196">
      <w:pPr>
        <w:widowControl w:val="0"/>
        <w:autoSpaceDE w:val="0"/>
        <w:autoSpaceDN w:val="0"/>
        <w:adjustRightInd w:val="0"/>
        <w:spacing w:after="0" w:line="240" w:lineRule="auto"/>
        <w:ind w:firstLine="851"/>
        <w:jc w:val="both"/>
        <w:rPr>
          <w:rFonts w:ascii="Times New Roman" w:eastAsia="Times New Roman" w:hAnsi="Times New Roman" w:cs="Times New Roman"/>
          <w:color w:val="0F0F0F"/>
          <w:sz w:val="28"/>
          <w:szCs w:val="28"/>
          <w:lang w:eastAsia="ru-RU"/>
        </w:rPr>
      </w:pPr>
      <w:r w:rsidRPr="00C6191B">
        <w:rPr>
          <w:rFonts w:ascii="Times New Roman" w:eastAsia="Times New Roman" w:hAnsi="Times New Roman" w:cs="Times New Roman"/>
          <w:color w:val="0F0F0F"/>
          <w:sz w:val="28"/>
          <w:szCs w:val="28"/>
          <w:lang w:eastAsia="ru-RU"/>
        </w:rPr>
        <w:t>З метою виявлення дітей з порушенням розвитку, визначення кола їхніх особливих потреб та надання кваліфікованих порад фахівців щодо навчання та в</w:t>
      </w:r>
      <w:r w:rsidRPr="00C6191B">
        <w:rPr>
          <w:rFonts w:ascii="Times New Roman" w:eastAsia="Times New Roman" w:hAnsi="Times New Roman" w:cs="Times New Roman"/>
          <w:color w:val="0F0F0F"/>
          <w:sz w:val="28"/>
          <w:szCs w:val="28"/>
          <w:lang w:eastAsia="ru-RU"/>
        </w:rPr>
        <w:t>и</w:t>
      </w:r>
      <w:r w:rsidRPr="00C6191B">
        <w:rPr>
          <w:rFonts w:ascii="Times New Roman" w:eastAsia="Times New Roman" w:hAnsi="Times New Roman" w:cs="Times New Roman"/>
          <w:color w:val="0F0F0F"/>
          <w:sz w:val="28"/>
          <w:szCs w:val="28"/>
          <w:lang w:eastAsia="ru-RU"/>
        </w:rPr>
        <w:t>ховання дітей, створено команду психолого-педагогічного супр</w:t>
      </w:r>
      <w:r>
        <w:rPr>
          <w:rFonts w:ascii="Times New Roman" w:eastAsia="Times New Roman" w:hAnsi="Times New Roman" w:cs="Times New Roman"/>
          <w:color w:val="0F0F0F"/>
          <w:sz w:val="28"/>
          <w:szCs w:val="28"/>
          <w:lang w:eastAsia="ru-RU"/>
        </w:rPr>
        <w:t>оводу (наказ від 01.09.2024</w:t>
      </w:r>
      <w:r w:rsidRPr="00C6191B">
        <w:rPr>
          <w:rFonts w:ascii="Times New Roman" w:eastAsia="Times New Roman" w:hAnsi="Times New Roman" w:cs="Times New Roman"/>
          <w:color w:val="0F0F0F"/>
          <w:sz w:val="28"/>
          <w:szCs w:val="28"/>
          <w:lang w:eastAsia="ru-RU"/>
        </w:rPr>
        <w:t xml:space="preserve"> №89-о/д). Члени КППС надають консультативну допомогу батькам та з</w:t>
      </w:r>
      <w:r w:rsidRPr="00C6191B">
        <w:rPr>
          <w:rFonts w:ascii="Times New Roman" w:eastAsia="Times New Roman" w:hAnsi="Times New Roman" w:cs="Times New Roman"/>
          <w:color w:val="0F0F0F"/>
          <w:sz w:val="28"/>
          <w:szCs w:val="28"/>
          <w:lang w:eastAsia="ru-RU"/>
        </w:rPr>
        <w:t>а</w:t>
      </w:r>
      <w:r w:rsidRPr="00C6191B">
        <w:rPr>
          <w:rFonts w:ascii="Times New Roman" w:eastAsia="Times New Roman" w:hAnsi="Times New Roman" w:cs="Times New Roman"/>
          <w:color w:val="0F0F0F"/>
          <w:sz w:val="28"/>
          <w:szCs w:val="28"/>
          <w:lang w:eastAsia="ru-RU"/>
        </w:rPr>
        <w:t>лучають їх до формування індивідуального навчального плану та програми.</w:t>
      </w:r>
    </w:p>
    <w:p w:rsidR="00C37196" w:rsidRPr="00C6191B" w:rsidRDefault="00C37196" w:rsidP="00C37196">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color w:val="0D0D0D"/>
          <w:sz w:val="28"/>
          <w:szCs w:val="28"/>
        </w:rPr>
      </w:pPr>
      <w:r w:rsidRPr="00C6191B">
        <w:rPr>
          <w:rFonts w:ascii="Times New Roman" w:eastAsia="Times New Roman" w:hAnsi="Times New Roman" w:cs="Times New Roman"/>
          <w:color w:val="0F0F0F"/>
          <w:sz w:val="28"/>
          <w:szCs w:val="28"/>
          <w:lang w:eastAsia="ru-RU"/>
        </w:rPr>
        <w:t>Позитивно, що в закладі проводиться робота, яка передбачає створення освітнього середовища для реалізації права на освіту дітей з ООП за місцем прож</w:t>
      </w:r>
      <w:r w:rsidRPr="00C6191B">
        <w:rPr>
          <w:rFonts w:ascii="Times New Roman" w:eastAsia="Times New Roman" w:hAnsi="Times New Roman" w:cs="Times New Roman"/>
          <w:color w:val="0F0F0F"/>
          <w:sz w:val="28"/>
          <w:szCs w:val="28"/>
          <w:lang w:eastAsia="ru-RU"/>
        </w:rPr>
        <w:t>и</w:t>
      </w:r>
      <w:r w:rsidRPr="00C6191B">
        <w:rPr>
          <w:rFonts w:ascii="Times New Roman" w:eastAsia="Times New Roman" w:hAnsi="Times New Roman" w:cs="Times New Roman"/>
          <w:color w:val="0F0F0F"/>
          <w:sz w:val="28"/>
          <w:szCs w:val="28"/>
          <w:lang w:eastAsia="ru-RU"/>
        </w:rPr>
        <w:t xml:space="preserve">вання, їх соціалізації та інтеграції в соціум. </w:t>
      </w:r>
      <w:r w:rsidRPr="00C6191B">
        <w:rPr>
          <w:rFonts w:ascii="Times New Roman" w:eastAsia="Times New Roman" w:hAnsi="Times New Roman" w:cs="Times New Roman"/>
          <w:sz w:val="28"/>
          <w:szCs w:val="28"/>
          <w:lang w:eastAsia="ru-RU"/>
        </w:rPr>
        <w:t xml:space="preserve">Розвивальне середовище забезпечує комфортність та безпеку дитини, відповідає естетичним та гігієнічним вимогам. </w:t>
      </w:r>
      <w:r w:rsidRPr="00C6191B">
        <w:rPr>
          <w:rFonts w:ascii="Times New Roman" w:eastAsia="Times New Roman" w:hAnsi="Times New Roman" w:cs="Times New Roman"/>
          <w:color w:val="0F0F0F"/>
          <w:sz w:val="28"/>
          <w:szCs w:val="28"/>
          <w:lang w:eastAsia="ru-RU"/>
        </w:rPr>
        <w:t>Усі дидактичні матеріали естетично оформлені та знаходяться в зоні доступу дітей. П</w:t>
      </w:r>
      <w:r w:rsidRPr="00C6191B">
        <w:rPr>
          <w:rFonts w:ascii="Times New Roman" w:eastAsia="Times New Roman" w:hAnsi="Times New Roman" w:cs="Times New Roman"/>
          <w:color w:val="0F0F0F"/>
          <w:sz w:val="28"/>
          <w:szCs w:val="28"/>
          <w:lang w:eastAsia="ru-RU"/>
        </w:rPr>
        <w:t>о</w:t>
      </w:r>
      <w:r w:rsidRPr="00C6191B">
        <w:rPr>
          <w:rFonts w:ascii="Times New Roman" w:eastAsia="Times New Roman" w:hAnsi="Times New Roman" w:cs="Times New Roman"/>
          <w:color w:val="0F0F0F"/>
          <w:sz w:val="28"/>
          <w:szCs w:val="28"/>
          <w:lang w:eastAsia="ru-RU"/>
        </w:rPr>
        <w:t>зитивно, що в ко</w:t>
      </w:r>
      <w:r>
        <w:rPr>
          <w:rFonts w:ascii="Times New Roman" w:eastAsia="Times New Roman" w:hAnsi="Times New Roman" w:cs="Times New Roman"/>
          <w:color w:val="0F0F0F"/>
          <w:sz w:val="28"/>
          <w:szCs w:val="28"/>
          <w:lang w:eastAsia="ru-RU"/>
        </w:rPr>
        <w:t>жній групі є «куточки настрою» та візуальні режими дня.</w:t>
      </w:r>
      <w:r w:rsidRPr="00C6191B">
        <w:rPr>
          <w:rFonts w:ascii="Times New Roman" w:eastAsia="Times New Roman" w:hAnsi="Times New Roman" w:cs="Times New Roman"/>
          <w:color w:val="0F0F0F"/>
          <w:sz w:val="28"/>
          <w:szCs w:val="28"/>
          <w:lang w:eastAsia="ru-RU"/>
        </w:rPr>
        <w:t xml:space="preserve"> Це дає змогу вихователю, асистенту вихователя  оцінити внутрішній стан дитини та знайти підхід до кожного вихованця. </w:t>
      </w:r>
    </w:p>
    <w:p w:rsidR="00C37196" w:rsidRPr="00C6191B" w:rsidRDefault="00C37196" w:rsidP="00C37196">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color w:val="0D0D0D"/>
          <w:sz w:val="28"/>
          <w:szCs w:val="28"/>
        </w:rPr>
      </w:pPr>
      <w:r w:rsidRPr="00C6191B">
        <w:rPr>
          <w:rFonts w:ascii="Times New Roman" w:eastAsia="Times New Roman" w:hAnsi="Times New Roman" w:cs="Times New Roman"/>
          <w:color w:val="0F0F0F"/>
          <w:sz w:val="28"/>
          <w:szCs w:val="28"/>
          <w:lang w:eastAsia="ru-RU"/>
        </w:rPr>
        <w:t>В закладі є окремі приміщення, де практичний психолог та вчитель-логопед  за графіком, проводять індивідуальну корекційну роботу з дітьми інклюзивних груп та ресурсно-ігрова кімната в укритті.</w:t>
      </w:r>
    </w:p>
    <w:p w:rsidR="00C37196" w:rsidRPr="00C6191B" w:rsidRDefault="00C37196" w:rsidP="00C371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F0F0F"/>
          <w:sz w:val="28"/>
          <w:szCs w:val="28"/>
          <w:lang w:eastAsia="ru-RU"/>
        </w:rPr>
      </w:pPr>
      <w:r w:rsidRPr="00C6191B">
        <w:rPr>
          <w:rFonts w:ascii="Times New Roman" w:eastAsia="Times New Roman" w:hAnsi="Times New Roman" w:cs="Times New Roman"/>
          <w:color w:val="0F0F0F"/>
          <w:sz w:val="28"/>
          <w:szCs w:val="28"/>
          <w:lang w:eastAsia="ru-RU"/>
        </w:rPr>
        <w:t xml:space="preserve">Позитивно, що педагоги є активними слухачами вебінарів, які проводить МОН з питань впровадження інклюзивного навчання, про що свідчать сертифікати. </w:t>
      </w:r>
    </w:p>
    <w:p w:rsidR="00C37196" w:rsidRPr="00C6191B" w:rsidRDefault="00C37196" w:rsidP="00C37196">
      <w:pPr>
        <w:spacing w:after="0" w:line="240" w:lineRule="auto"/>
        <w:ind w:firstLine="567"/>
        <w:jc w:val="both"/>
        <w:rPr>
          <w:rFonts w:ascii="Times New Roman" w:eastAsia="Times New Roman" w:hAnsi="Times New Roman" w:cs="Times New Roman"/>
          <w:color w:val="000000"/>
          <w:sz w:val="28"/>
          <w:szCs w:val="28"/>
          <w:lang w:eastAsia="ru-RU"/>
        </w:rPr>
      </w:pPr>
      <w:r w:rsidRPr="00C6191B">
        <w:rPr>
          <w:rFonts w:ascii="Times New Roman" w:eastAsia="Times New Roman" w:hAnsi="Times New Roman" w:cs="Times New Roman"/>
          <w:color w:val="0F0F0F"/>
          <w:sz w:val="28"/>
          <w:szCs w:val="28"/>
          <w:lang w:eastAsia="ru-RU"/>
        </w:rPr>
        <w:t xml:space="preserve">Аналіз показав, що організовуючи освітню діяльність, педпрацівники інклюзивних  груп, вдало поєднують вербальні, наочні і практичні методи, відводять належне місце продуктивним видам діяльності. </w:t>
      </w:r>
      <w:r w:rsidRPr="00C6191B">
        <w:rPr>
          <w:rFonts w:ascii="Times New Roman" w:eastAsia="Times New Roman" w:hAnsi="Times New Roman" w:cs="Times New Roman"/>
          <w:color w:val="000000"/>
          <w:sz w:val="28"/>
          <w:szCs w:val="28"/>
          <w:lang w:eastAsia="ru-RU"/>
        </w:rPr>
        <w:t>Так, аналізуючи проведені освітні заходи педагогами, а саме: заняття, спостереження, створення різних ситуацій, бесіди з дітьми тощо,   варто відмітити творчий та вдумливий підхід до їх планува</w:t>
      </w:r>
      <w:r w:rsidRPr="00C6191B">
        <w:rPr>
          <w:rFonts w:ascii="Times New Roman" w:eastAsia="Times New Roman" w:hAnsi="Times New Roman" w:cs="Times New Roman"/>
          <w:color w:val="000000"/>
          <w:sz w:val="28"/>
          <w:szCs w:val="28"/>
          <w:lang w:eastAsia="ru-RU"/>
        </w:rPr>
        <w:t>н</w:t>
      </w:r>
      <w:r w:rsidRPr="00C6191B">
        <w:rPr>
          <w:rFonts w:ascii="Times New Roman" w:eastAsia="Times New Roman" w:hAnsi="Times New Roman" w:cs="Times New Roman"/>
          <w:color w:val="000000"/>
          <w:sz w:val="28"/>
          <w:szCs w:val="28"/>
          <w:lang w:eastAsia="ru-RU"/>
        </w:rPr>
        <w:t xml:space="preserve">ня та проведення. Така наполеглива робота сприяє розвитку розумових здібностей, </w:t>
      </w:r>
      <w:r w:rsidRPr="00C6191B">
        <w:rPr>
          <w:rFonts w:ascii="Times New Roman" w:eastAsia="Times New Roman" w:hAnsi="Times New Roman" w:cs="Times New Roman"/>
          <w:color w:val="000000"/>
          <w:sz w:val="28"/>
          <w:szCs w:val="28"/>
          <w:lang w:eastAsia="ru-RU"/>
        </w:rPr>
        <w:lastRenderedPageBreak/>
        <w:t>логічного мислення, пам’яті, уваги у дітей з ООП.</w:t>
      </w:r>
      <w:r w:rsidRPr="00C6191B">
        <w:rPr>
          <w:rFonts w:ascii="Times New Roman" w:eastAsia="Times New Roman" w:hAnsi="Times New Roman" w:cs="Times New Roman"/>
          <w:color w:val="0F0F0F"/>
          <w:sz w:val="28"/>
          <w:szCs w:val="28"/>
          <w:lang w:eastAsia="ru-RU"/>
        </w:rPr>
        <w:t xml:space="preserve"> Можна відзначити сформованість у більшості дітей з ООП навичок соціально визнаної поведінки, самообслуговування і особистої гігієни. Вони вміють вступати в контакт зі своїми однолітками та педаг</w:t>
      </w:r>
      <w:r w:rsidRPr="00C6191B">
        <w:rPr>
          <w:rFonts w:ascii="Times New Roman" w:eastAsia="Times New Roman" w:hAnsi="Times New Roman" w:cs="Times New Roman"/>
          <w:color w:val="0F0F0F"/>
          <w:sz w:val="28"/>
          <w:szCs w:val="28"/>
          <w:lang w:eastAsia="ru-RU"/>
        </w:rPr>
        <w:t>о</w:t>
      </w:r>
      <w:r w:rsidRPr="00C6191B">
        <w:rPr>
          <w:rFonts w:ascii="Times New Roman" w:eastAsia="Times New Roman" w:hAnsi="Times New Roman" w:cs="Times New Roman"/>
          <w:color w:val="0F0F0F"/>
          <w:sz w:val="28"/>
          <w:szCs w:val="28"/>
          <w:lang w:eastAsia="ru-RU"/>
        </w:rPr>
        <w:t xml:space="preserve">гами, комфортно почувають себе  в групі та  закладі.  </w:t>
      </w:r>
    </w:p>
    <w:p w:rsidR="00C37196" w:rsidRPr="00C6191B" w:rsidRDefault="00C37196" w:rsidP="00C37196">
      <w:pPr>
        <w:spacing w:after="0" w:line="240" w:lineRule="auto"/>
        <w:ind w:firstLine="540"/>
        <w:jc w:val="both"/>
        <w:rPr>
          <w:rFonts w:ascii="Times New Roman" w:eastAsia="Times New Roman" w:hAnsi="Times New Roman" w:cs="Times New Roman"/>
          <w:color w:val="0F0F0F"/>
          <w:sz w:val="28"/>
          <w:szCs w:val="28"/>
          <w:lang w:eastAsia="ru-RU"/>
        </w:rPr>
      </w:pPr>
      <w:r w:rsidRPr="00C6191B">
        <w:rPr>
          <w:rFonts w:ascii="Times New Roman" w:eastAsia="Times New Roman" w:hAnsi="Times New Roman" w:cs="Times New Roman"/>
          <w:color w:val="0F0F0F"/>
          <w:sz w:val="28"/>
          <w:szCs w:val="28"/>
          <w:lang w:eastAsia="ru-RU"/>
        </w:rPr>
        <w:t>У дошкільному закладі систематично ведеться роз'яснювальна робота серед педагогічної та батьківської громадськості щодо прав дітей з особливими потребами на здобуття якісної освіти, з роз'ясненням можливостей використання різних форм навчання. Заслуговує на увагу, що скарг щодо організації освітнього процесу з дітьми, які мають особливі освітні потреби, з боку батьків не надходило. Формується позитивна громадська думка щодо залучення дітей з обмеженими мо</w:t>
      </w:r>
      <w:r w:rsidRPr="00C6191B">
        <w:rPr>
          <w:rFonts w:ascii="Times New Roman" w:eastAsia="Times New Roman" w:hAnsi="Times New Roman" w:cs="Times New Roman"/>
          <w:color w:val="0F0F0F"/>
          <w:sz w:val="28"/>
          <w:szCs w:val="28"/>
          <w:lang w:eastAsia="ru-RU"/>
        </w:rPr>
        <w:t>ж</w:t>
      </w:r>
      <w:r w:rsidRPr="00C6191B">
        <w:rPr>
          <w:rFonts w:ascii="Times New Roman" w:eastAsia="Times New Roman" w:hAnsi="Times New Roman" w:cs="Times New Roman"/>
          <w:color w:val="0F0F0F"/>
          <w:sz w:val="28"/>
          <w:szCs w:val="28"/>
          <w:lang w:eastAsia="ru-RU"/>
        </w:rPr>
        <w:t>ливостями до виховання дітей з ООП в закладі дошкільної освіти, а робота закладу спрямовується на виховання толерантного ставлення до дітей з ООП.</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Під час корекційних занять з дітьми логопедичної групи вчитель-логопед успішно використовує артикуляційні вправи, елементи логоритміки, мнемотехніку, дихальні вправи тощо. Ці</w:t>
      </w:r>
      <w:r w:rsidRPr="00C6191B">
        <w:rPr>
          <w:rFonts w:ascii="Times New Roman" w:eastAsia="Times New Roman" w:hAnsi="Times New Roman" w:cs="Times New Roman"/>
          <w:color w:val="0F0F0F"/>
          <w:sz w:val="28"/>
          <w:szCs w:val="28"/>
          <w:lang w:eastAsia="ru-RU"/>
        </w:rPr>
        <w:t xml:space="preserve"> методи ефективні в розвитку мовленнєвої моторики та п</w:t>
      </w:r>
      <w:r w:rsidRPr="00C6191B">
        <w:rPr>
          <w:rFonts w:ascii="Times New Roman" w:eastAsia="Times New Roman" w:hAnsi="Times New Roman" w:cs="Times New Roman"/>
          <w:color w:val="0F0F0F"/>
          <w:sz w:val="28"/>
          <w:szCs w:val="28"/>
          <w:lang w:eastAsia="ru-RU"/>
        </w:rPr>
        <w:t>о</w:t>
      </w:r>
      <w:r w:rsidRPr="00C6191B">
        <w:rPr>
          <w:rFonts w:ascii="Times New Roman" w:eastAsia="Times New Roman" w:hAnsi="Times New Roman" w:cs="Times New Roman"/>
          <w:color w:val="0F0F0F"/>
          <w:sz w:val="28"/>
          <w:szCs w:val="28"/>
          <w:lang w:eastAsia="ru-RU"/>
        </w:rPr>
        <w:t>становки звуків, і досягають гарних результатів на практиці.</w:t>
      </w:r>
      <w:r w:rsidRPr="00C6191B">
        <w:rPr>
          <w:rFonts w:ascii="Times New Roman" w:eastAsia="Times New Roman" w:hAnsi="Times New Roman" w:cs="Times New Roman"/>
          <w:sz w:val="28"/>
          <w:szCs w:val="28"/>
          <w:lang w:eastAsia="ru-RU"/>
        </w:rPr>
        <w:t xml:space="preserve"> Варто відзначити, що зусиллями  вчителя-логопеда Тарасенко Н.А. та вихователів логопедичної групи на кінець навчального року виправлене мовлення повністю, або із значним покраще</w:t>
      </w:r>
      <w:r w:rsidRPr="00C6191B">
        <w:rPr>
          <w:rFonts w:ascii="Times New Roman" w:eastAsia="Times New Roman" w:hAnsi="Times New Roman" w:cs="Times New Roman"/>
          <w:sz w:val="28"/>
          <w:szCs w:val="28"/>
          <w:lang w:eastAsia="ru-RU"/>
        </w:rPr>
        <w:t>н</w:t>
      </w:r>
      <w:r w:rsidRPr="00C6191B">
        <w:rPr>
          <w:rFonts w:ascii="Times New Roman" w:eastAsia="Times New Roman" w:hAnsi="Times New Roman" w:cs="Times New Roman"/>
          <w:sz w:val="28"/>
          <w:szCs w:val="28"/>
          <w:lang w:eastAsia="ru-RU"/>
        </w:rPr>
        <w:t>ням (на стадії автоматизації) у  13 вихованців, 7 дітей із порушеною вимовою 1 зв</w:t>
      </w:r>
      <w:r w:rsidRPr="00C6191B">
        <w:rPr>
          <w:rFonts w:ascii="Times New Roman" w:eastAsia="Times New Roman" w:hAnsi="Times New Roman" w:cs="Times New Roman"/>
          <w:sz w:val="28"/>
          <w:szCs w:val="28"/>
          <w:lang w:eastAsia="ru-RU"/>
        </w:rPr>
        <w:t>у</w:t>
      </w:r>
      <w:r w:rsidRPr="00C6191B">
        <w:rPr>
          <w:rFonts w:ascii="Times New Roman" w:eastAsia="Times New Roman" w:hAnsi="Times New Roman" w:cs="Times New Roman"/>
          <w:sz w:val="28"/>
          <w:szCs w:val="28"/>
          <w:lang w:eastAsia="ru-RU"/>
        </w:rPr>
        <w:t xml:space="preserve">ка. Мовлення виправлено частково у 4. </w:t>
      </w:r>
    </w:p>
    <w:p w:rsidR="00C37196" w:rsidRDefault="00C37196" w:rsidP="00C371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Причиною неповного подолання дефекту були: переповнена група, часті хв</w:t>
      </w:r>
      <w:r w:rsidRPr="00C6191B">
        <w:rPr>
          <w:rFonts w:ascii="Times New Roman" w:eastAsia="Times New Roman" w:hAnsi="Times New Roman" w:cs="Times New Roman"/>
          <w:sz w:val="28"/>
          <w:szCs w:val="28"/>
          <w:lang w:eastAsia="ru-RU"/>
        </w:rPr>
        <w:t>о</w:t>
      </w:r>
      <w:r w:rsidRPr="00C6191B">
        <w:rPr>
          <w:rFonts w:ascii="Times New Roman" w:eastAsia="Times New Roman" w:hAnsi="Times New Roman" w:cs="Times New Roman"/>
          <w:sz w:val="28"/>
          <w:szCs w:val="28"/>
          <w:lang w:eastAsia="ru-RU"/>
        </w:rPr>
        <w:t>роби дітей, хвилювання батьків за дітей під час повітряних тривог, а звідси і низьк</w:t>
      </w:r>
      <w:r>
        <w:rPr>
          <w:rFonts w:ascii="Times New Roman" w:eastAsia="Times New Roman" w:hAnsi="Times New Roman" w:cs="Times New Roman"/>
          <w:sz w:val="28"/>
          <w:szCs w:val="28"/>
          <w:lang w:eastAsia="ru-RU"/>
        </w:rPr>
        <w:t>а відвідуваність окремих дітей.</w:t>
      </w:r>
    </w:p>
    <w:p w:rsidR="00C37196" w:rsidRDefault="00C37196" w:rsidP="00C37196">
      <w:pPr>
        <w:widowControl w:val="0"/>
        <w:spacing w:after="0" w:line="240" w:lineRule="auto"/>
        <w:ind w:firstLine="540"/>
        <w:jc w:val="both"/>
        <w:rPr>
          <w:color w:val="0D0D0D"/>
          <w:szCs w:val="28"/>
        </w:rPr>
      </w:pPr>
      <w:r w:rsidRPr="00025E7B">
        <w:rPr>
          <w:rFonts w:ascii="Times New Roman" w:hAnsi="Times New Roman" w:cs="Times New Roman"/>
          <w:color w:val="0D0D0D"/>
          <w:sz w:val="28"/>
          <w:szCs w:val="28"/>
        </w:rPr>
        <w:t xml:space="preserve">Відповідно до плану роботи  ЗДО протягом лютого 2025 року був проведений моніторинг стану предметно-розвивального середовища в закладі дошкільної освіти </w:t>
      </w:r>
      <w:r w:rsidRPr="00025E7B">
        <w:rPr>
          <w:rFonts w:ascii="Times New Roman" w:hAnsi="Times New Roman" w:cs="Times New Roman"/>
          <w:sz w:val="28"/>
          <w:szCs w:val="28"/>
        </w:rPr>
        <w:t xml:space="preserve">з метою </w:t>
      </w:r>
      <w:r w:rsidRPr="00025E7B">
        <w:rPr>
          <w:rFonts w:ascii="Times New Roman" w:hAnsi="Times New Roman" w:cs="Times New Roman"/>
          <w:bCs/>
          <w:iCs/>
          <w:color w:val="0D0D0D"/>
          <w:sz w:val="28"/>
          <w:szCs w:val="28"/>
        </w:rPr>
        <w:t xml:space="preserve">визначення ефективності роботи вихователів з даного питання. </w:t>
      </w:r>
    </w:p>
    <w:p w:rsidR="00C37196" w:rsidRPr="00C37196" w:rsidRDefault="00C37196" w:rsidP="00C37196">
      <w:pPr>
        <w:pStyle w:val="af2"/>
        <w:spacing w:before="0" w:beforeAutospacing="0" w:after="0" w:afterAutospacing="0"/>
        <w:ind w:firstLine="312"/>
        <w:jc w:val="both"/>
        <w:rPr>
          <w:rFonts w:ascii="Times New Roman" w:hAnsi="Times New Roman" w:cs="Times New Roman"/>
        </w:rPr>
      </w:pPr>
      <w:r w:rsidRPr="00C37196">
        <w:rPr>
          <w:rFonts w:ascii="Times New Roman" w:hAnsi="Times New Roman" w:cs="Times New Roman"/>
          <w:sz w:val="28"/>
          <w:szCs w:val="28"/>
        </w:rPr>
        <w:t>Предметно-просторове розвивальне середовище, створене в основних приміщеннях закладу дошкільної освіти, відповідає віковим особливостям здобувачів дошкільної освіти та сприяє формуванню у них різних видів компетенцій. Заходи із вдосконалення освітнього середовища відображені у стратегії розвитку закладу освіти. Середовище відповідає принципам безпечності, доступності, змістовності і насиченості, комфортності, динамічності.</w:t>
      </w:r>
    </w:p>
    <w:p w:rsidR="00C37196" w:rsidRPr="00C37196" w:rsidRDefault="00C37196" w:rsidP="00C37196">
      <w:pPr>
        <w:pStyle w:val="af2"/>
        <w:spacing w:before="0" w:beforeAutospacing="0" w:after="0" w:afterAutospacing="0"/>
        <w:ind w:firstLine="312"/>
        <w:jc w:val="both"/>
        <w:rPr>
          <w:rFonts w:ascii="Times New Roman" w:hAnsi="Times New Roman" w:cs="Times New Roman"/>
        </w:rPr>
      </w:pPr>
      <w:r w:rsidRPr="00C37196">
        <w:rPr>
          <w:rFonts w:ascii="Times New Roman" w:hAnsi="Times New Roman" w:cs="Times New Roman"/>
          <w:sz w:val="28"/>
          <w:szCs w:val="28"/>
        </w:rPr>
        <w:t>В кожній групі створені куточки для ігрової, рухової, художньої діяльності (обр</w:t>
      </w:r>
      <w:r w:rsidRPr="00C37196">
        <w:rPr>
          <w:rFonts w:ascii="Times New Roman" w:hAnsi="Times New Roman" w:cs="Times New Roman"/>
          <w:sz w:val="28"/>
          <w:szCs w:val="28"/>
        </w:rPr>
        <w:t>а</w:t>
      </w:r>
      <w:r w:rsidRPr="00C37196">
        <w:rPr>
          <w:rFonts w:ascii="Times New Roman" w:hAnsi="Times New Roman" w:cs="Times New Roman"/>
          <w:sz w:val="28"/>
          <w:szCs w:val="28"/>
        </w:rPr>
        <w:t>зотворча, музична, театральна зона) куточок природи, мовленнєво-пізнавальної діяльності, куточки безпеки та трудової діяльності.</w:t>
      </w:r>
    </w:p>
    <w:p w:rsidR="00C37196" w:rsidRPr="00C37196" w:rsidRDefault="00C37196" w:rsidP="00C37196">
      <w:pPr>
        <w:pStyle w:val="af2"/>
        <w:spacing w:before="0" w:beforeAutospacing="0" w:after="0" w:afterAutospacing="0"/>
        <w:ind w:firstLine="312"/>
        <w:jc w:val="both"/>
        <w:rPr>
          <w:rFonts w:ascii="Times New Roman" w:hAnsi="Times New Roman" w:cs="Times New Roman"/>
        </w:rPr>
      </w:pPr>
      <w:r w:rsidRPr="00C37196">
        <w:rPr>
          <w:rFonts w:ascii="Times New Roman" w:hAnsi="Times New Roman" w:cs="Times New Roman"/>
          <w:sz w:val="28"/>
          <w:szCs w:val="28"/>
        </w:rPr>
        <w:t>Предметно-розвивальне середовище змінюється залежно від індивідуальних особливостей дітей, пір року,тем, які вивчаються.</w:t>
      </w:r>
    </w:p>
    <w:p w:rsidR="00C37196" w:rsidRPr="00C37196" w:rsidRDefault="00C37196" w:rsidP="00C37196">
      <w:pPr>
        <w:pStyle w:val="af2"/>
        <w:spacing w:before="0" w:beforeAutospacing="0" w:after="0" w:afterAutospacing="0"/>
        <w:ind w:firstLine="312"/>
        <w:jc w:val="both"/>
        <w:rPr>
          <w:rFonts w:ascii="Times New Roman" w:hAnsi="Times New Roman" w:cs="Times New Roman"/>
        </w:rPr>
      </w:pPr>
      <w:r w:rsidRPr="00C37196">
        <w:rPr>
          <w:rFonts w:ascii="Times New Roman" w:hAnsi="Times New Roman" w:cs="Times New Roman"/>
          <w:sz w:val="28"/>
          <w:szCs w:val="28"/>
        </w:rPr>
        <w:t>При потребі педагоги самостійно формують набори ігрового обладнання , атрибутів для сюжетних ігор, та власноруч виготовляють дидактичні та наочні посібники. Однак  є потреба в  доповненні ігровим, навчально-методичним матеріалом, технічними засобами навчання.</w:t>
      </w:r>
    </w:p>
    <w:p w:rsidR="00C37196" w:rsidRPr="00FB6441" w:rsidRDefault="00C37196" w:rsidP="00C37196">
      <w:pPr>
        <w:shd w:val="clear" w:color="auto" w:fill="FFFFFF"/>
        <w:spacing w:after="0" w:line="240" w:lineRule="auto"/>
        <w:jc w:val="both"/>
        <w:rPr>
          <w:rFonts w:ascii="Times New Roman" w:hAnsi="Times New Roman" w:cs="Times New Roman"/>
          <w:bCs/>
          <w:sz w:val="28"/>
          <w:szCs w:val="28"/>
        </w:rPr>
      </w:pPr>
      <w:r w:rsidRPr="00FB6441">
        <w:rPr>
          <w:rFonts w:ascii="Times New Roman" w:hAnsi="Times New Roman" w:cs="Times New Roman"/>
          <w:bCs/>
          <w:sz w:val="28"/>
          <w:szCs w:val="28"/>
          <w:shd w:val="clear" w:color="auto" w:fill="FFFFFF"/>
        </w:rPr>
        <w:tab/>
        <w:t xml:space="preserve">Позитивно, що </w:t>
      </w:r>
      <w:r w:rsidRPr="00FB6441">
        <w:rPr>
          <w:rFonts w:ascii="Times New Roman" w:hAnsi="Times New Roman" w:cs="Times New Roman"/>
          <w:bCs/>
          <w:sz w:val="28"/>
          <w:szCs w:val="28"/>
        </w:rPr>
        <w:t xml:space="preserve">таке оточення спонукає дітей до активної ігрової діяльності. Особливої уваги заслуговує, що всі  ігрові зони оформлені у відповідності до вікових вимог, наповнені матеріалами, які дають змогу дитині перебувати в позиції </w:t>
      </w:r>
      <w:r w:rsidRPr="00FB6441">
        <w:rPr>
          <w:rFonts w:ascii="Times New Roman" w:hAnsi="Times New Roman" w:cs="Times New Roman"/>
          <w:bCs/>
          <w:sz w:val="28"/>
          <w:szCs w:val="28"/>
        </w:rPr>
        <w:lastRenderedPageBreak/>
        <w:t>активного діяча, включають можливість реалізації самостійної та вільної творчої діяльності.</w:t>
      </w:r>
    </w:p>
    <w:p w:rsidR="00C37196" w:rsidRPr="00FB6441" w:rsidRDefault="00C37196" w:rsidP="00C37196">
      <w:pPr>
        <w:shd w:val="clear" w:color="auto" w:fill="FFFFFF"/>
        <w:spacing w:after="0" w:line="240" w:lineRule="auto"/>
        <w:ind w:firstLine="851"/>
        <w:jc w:val="both"/>
        <w:rPr>
          <w:rFonts w:ascii="Times New Roman" w:hAnsi="Times New Roman" w:cs="Times New Roman"/>
          <w:bCs/>
          <w:sz w:val="28"/>
          <w:szCs w:val="28"/>
        </w:rPr>
      </w:pPr>
      <w:r w:rsidRPr="00FB6441">
        <w:rPr>
          <w:rFonts w:ascii="Times New Roman" w:hAnsi="Times New Roman" w:cs="Times New Roman"/>
          <w:sz w:val="28"/>
          <w:szCs w:val="28"/>
        </w:rPr>
        <w:t>В кожній групі облаштовані природничі куточки: кімнатні рослини, інвентар по догляду за ними, календар природи та погоди, достатня кількість довідково-інформаційних матеріалів, творів  художньої літератури, різних ілюстрацій приро</w:t>
      </w:r>
      <w:r w:rsidRPr="00FB6441">
        <w:rPr>
          <w:rFonts w:ascii="Times New Roman" w:hAnsi="Times New Roman" w:cs="Times New Roman"/>
          <w:sz w:val="28"/>
          <w:szCs w:val="28"/>
        </w:rPr>
        <w:t>д</w:t>
      </w:r>
      <w:r w:rsidRPr="00FB6441">
        <w:rPr>
          <w:rFonts w:ascii="Times New Roman" w:hAnsi="Times New Roman" w:cs="Times New Roman"/>
          <w:sz w:val="28"/>
          <w:szCs w:val="28"/>
        </w:rPr>
        <w:t>ничого змісту, які вихователі змінюють відповідно до пір року. В групах «Зірочка», «Струмочок», «Сонечко» є обладнання для пошуково-дослідницької діяльності.</w:t>
      </w:r>
    </w:p>
    <w:p w:rsidR="00C37196" w:rsidRPr="00FB6441" w:rsidRDefault="00C37196" w:rsidP="00C37196">
      <w:pPr>
        <w:spacing w:after="0" w:line="240" w:lineRule="auto"/>
        <w:ind w:firstLine="709"/>
        <w:jc w:val="both"/>
        <w:rPr>
          <w:rFonts w:ascii="Times New Roman" w:hAnsi="Times New Roman" w:cs="Times New Roman"/>
          <w:sz w:val="28"/>
          <w:szCs w:val="28"/>
        </w:rPr>
      </w:pPr>
      <w:r w:rsidRPr="00FB6441">
        <w:rPr>
          <w:rFonts w:ascii="Times New Roman" w:hAnsi="Times New Roman" w:cs="Times New Roman"/>
          <w:sz w:val="28"/>
          <w:szCs w:val="28"/>
        </w:rPr>
        <w:t>Заслуговує на увагу, що в спальних кімнатах  груп є виготовлені доріжки з різним наповненням (камінцями, каштанами, ґудзиками, сіллю) для профілактики плоскостопості. Варто  відмітити достатню кількість спортивного інвентарю в групі «Сонечко», «Бджілка», «Зірочка»</w:t>
      </w:r>
    </w:p>
    <w:p w:rsidR="00C37196" w:rsidRPr="00FB6441" w:rsidRDefault="00C37196" w:rsidP="00C37196">
      <w:pPr>
        <w:spacing w:after="0" w:line="240" w:lineRule="auto"/>
        <w:ind w:firstLine="708"/>
        <w:jc w:val="both"/>
        <w:rPr>
          <w:rFonts w:ascii="Times New Roman" w:hAnsi="Times New Roman" w:cs="Times New Roman"/>
          <w:sz w:val="28"/>
          <w:szCs w:val="28"/>
        </w:rPr>
      </w:pPr>
      <w:r w:rsidRPr="00FB6441">
        <w:rPr>
          <w:rFonts w:ascii="Times New Roman" w:hAnsi="Times New Roman" w:cs="Times New Roman"/>
          <w:sz w:val="28"/>
          <w:szCs w:val="28"/>
        </w:rPr>
        <w:t>В усіх групах є змістовне наповнення ігрового осередку будівельним та конс</w:t>
      </w:r>
      <w:r w:rsidRPr="00FB6441">
        <w:rPr>
          <w:rFonts w:ascii="Times New Roman" w:hAnsi="Times New Roman" w:cs="Times New Roman"/>
          <w:sz w:val="28"/>
          <w:szCs w:val="28"/>
        </w:rPr>
        <w:t>т</w:t>
      </w:r>
      <w:r w:rsidRPr="00FB6441">
        <w:rPr>
          <w:rFonts w:ascii="Times New Roman" w:hAnsi="Times New Roman" w:cs="Times New Roman"/>
          <w:sz w:val="28"/>
          <w:szCs w:val="28"/>
        </w:rPr>
        <w:t>руктивним матеріалом.  Ігри  з будівельним матеріалом не лише захоплива, але й корисна діяльність, оскільки розвиває уяву, фантазію, креативність, творче мисле</w:t>
      </w:r>
      <w:r w:rsidRPr="00FB6441">
        <w:rPr>
          <w:rFonts w:ascii="Times New Roman" w:hAnsi="Times New Roman" w:cs="Times New Roman"/>
          <w:sz w:val="28"/>
          <w:szCs w:val="28"/>
        </w:rPr>
        <w:t>н</w:t>
      </w:r>
      <w:r w:rsidRPr="00FB6441">
        <w:rPr>
          <w:rFonts w:ascii="Times New Roman" w:hAnsi="Times New Roman" w:cs="Times New Roman"/>
          <w:sz w:val="28"/>
          <w:szCs w:val="28"/>
        </w:rPr>
        <w:t>ня. Діти під час конструктивної діяльності вчаться планувати свою роботу, залучати до спільної гри однолітків, проявляти ініціативу, самостійність, цілеспрямованість і наполегливість. Для будівельних ігор вихователі усіх вікових груп спільно з батьк</w:t>
      </w:r>
      <w:r w:rsidRPr="00FB6441">
        <w:rPr>
          <w:rFonts w:ascii="Times New Roman" w:hAnsi="Times New Roman" w:cs="Times New Roman"/>
          <w:sz w:val="28"/>
          <w:szCs w:val="28"/>
        </w:rPr>
        <w:t>а</w:t>
      </w:r>
      <w:r w:rsidRPr="00FB6441">
        <w:rPr>
          <w:rFonts w:ascii="Times New Roman" w:hAnsi="Times New Roman" w:cs="Times New Roman"/>
          <w:sz w:val="28"/>
          <w:szCs w:val="28"/>
        </w:rPr>
        <w:t>ми  придбали дошкільникам конструктори ЛЕГО, дерев’яні, магнітні та інші сучасні набори для конструювання.</w:t>
      </w:r>
    </w:p>
    <w:p w:rsidR="00C37196" w:rsidRPr="00FB6441" w:rsidRDefault="00C37196" w:rsidP="00C37196">
      <w:pPr>
        <w:spacing w:after="0" w:line="240" w:lineRule="auto"/>
        <w:ind w:firstLine="709"/>
        <w:jc w:val="both"/>
        <w:rPr>
          <w:rFonts w:ascii="Times New Roman" w:hAnsi="Times New Roman" w:cs="Times New Roman"/>
          <w:sz w:val="28"/>
          <w:szCs w:val="28"/>
        </w:rPr>
      </w:pPr>
      <w:r w:rsidRPr="00FB6441">
        <w:rPr>
          <w:rFonts w:ascii="Times New Roman" w:hAnsi="Times New Roman" w:cs="Times New Roman"/>
          <w:sz w:val="28"/>
          <w:szCs w:val="28"/>
        </w:rPr>
        <w:t>Варто відмітити створення предметно-розвивального середовища із сенсорн</w:t>
      </w:r>
      <w:r w:rsidRPr="00FB6441">
        <w:rPr>
          <w:rFonts w:ascii="Times New Roman" w:hAnsi="Times New Roman" w:cs="Times New Roman"/>
          <w:sz w:val="28"/>
          <w:szCs w:val="28"/>
        </w:rPr>
        <w:t>о</w:t>
      </w:r>
      <w:r w:rsidRPr="00FB6441">
        <w:rPr>
          <w:rFonts w:ascii="Times New Roman" w:hAnsi="Times New Roman" w:cs="Times New Roman"/>
          <w:sz w:val="28"/>
          <w:szCs w:val="28"/>
        </w:rPr>
        <w:t>го  виховання в молодших групах «Веселка», «Сонечко», «Казка», де розміщенні іграшки, предмети різної форми, кольору, величини, стрічки, шнурівки, втулки, предмети на ґудзиках, липучках. У групах «Бджілка», «Струмочок», «Зірочка» є достатньо ігор для розвитку дрібної моторики, уяви, формування сенсорних еталонів.</w:t>
      </w:r>
    </w:p>
    <w:p w:rsidR="00C37196" w:rsidRPr="00FB6441" w:rsidRDefault="00C37196" w:rsidP="00C37196">
      <w:pPr>
        <w:spacing w:after="0" w:line="240" w:lineRule="auto"/>
        <w:ind w:firstLine="709"/>
        <w:jc w:val="both"/>
        <w:rPr>
          <w:rFonts w:ascii="Times New Roman" w:hAnsi="Times New Roman" w:cs="Times New Roman"/>
          <w:sz w:val="28"/>
          <w:szCs w:val="28"/>
        </w:rPr>
      </w:pPr>
      <w:r w:rsidRPr="00FB6441">
        <w:rPr>
          <w:rFonts w:ascii="Times New Roman" w:hAnsi="Times New Roman" w:cs="Times New Roman"/>
          <w:sz w:val="28"/>
          <w:szCs w:val="28"/>
        </w:rPr>
        <w:t xml:space="preserve">Позитивно, що вихователі власноруч виготовляють дидактичні ігри, театри, наголовники до рухливих ігор, дидактичні мішечки з різним матеріалом,  шнурівки, втулки, для класифікації предметів підбирають сюжетні та предметні картинки, іграшки. </w:t>
      </w:r>
    </w:p>
    <w:p w:rsidR="00C37196" w:rsidRPr="00FB6441" w:rsidRDefault="00C37196" w:rsidP="00C37196">
      <w:pPr>
        <w:spacing w:after="0" w:line="240" w:lineRule="auto"/>
        <w:ind w:firstLine="708"/>
        <w:jc w:val="both"/>
        <w:rPr>
          <w:rFonts w:ascii="Times New Roman" w:hAnsi="Times New Roman" w:cs="Times New Roman"/>
          <w:sz w:val="28"/>
          <w:szCs w:val="28"/>
        </w:rPr>
      </w:pPr>
      <w:r w:rsidRPr="00FB6441">
        <w:rPr>
          <w:rFonts w:ascii="Times New Roman" w:hAnsi="Times New Roman" w:cs="Times New Roman"/>
          <w:sz w:val="28"/>
          <w:szCs w:val="28"/>
        </w:rPr>
        <w:t>Не залишається  поза увагою  і  створення «Куточка  творчості». Для реалізації  завдань  цього блоку у кожній групі облаштовано куточки для самостійної  художньої діяльності. У кожній віковій групі  вихователі по-своєму  оформили  к</w:t>
      </w:r>
      <w:r w:rsidRPr="00FB6441">
        <w:rPr>
          <w:rFonts w:ascii="Times New Roman" w:hAnsi="Times New Roman" w:cs="Times New Roman"/>
          <w:sz w:val="28"/>
          <w:szCs w:val="28"/>
        </w:rPr>
        <w:t>у</w:t>
      </w:r>
      <w:r w:rsidRPr="00FB6441">
        <w:rPr>
          <w:rFonts w:ascii="Times New Roman" w:hAnsi="Times New Roman" w:cs="Times New Roman"/>
          <w:sz w:val="28"/>
          <w:szCs w:val="28"/>
        </w:rPr>
        <w:t>точки творчості, наповнили  їх  різноманітним  матеріалом, виставили кращі зразки творчих робіт.  Діти, за бажанням, можуть займатися самостійною художньою діяльністю. Для цього в куточку є в наявності  кольоровий папір, пластилін, ножиці, клей, пензлики для малювання та пензлі для клею, олівці, фломастери, різні фарби, тички, свічки, кольорова крейда та інше приладдя для нетрадиційного малювання. Діє виставка дитячих робіт виготовлених під час організованої діяльності та самостійної художньої діяльності в усіх групах дошкільного навчального закладу.</w:t>
      </w:r>
    </w:p>
    <w:p w:rsidR="00C37196" w:rsidRPr="00FB6441" w:rsidRDefault="00C37196" w:rsidP="00C37196">
      <w:pPr>
        <w:spacing w:after="0" w:line="240" w:lineRule="auto"/>
        <w:ind w:firstLine="709"/>
        <w:jc w:val="both"/>
        <w:rPr>
          <w:rFonts w:ascii="Times New Roman" w:hAnsi="Times New Roman" w:cs="Times New Roman"/>
          <w:sz w:val="28"/>
          <w:szCs w:val="28"/>
        </w:rPr>
      </w:pPr>
      <w:r w:rsidRPr="00FB6441">
        <w:rPr>
          <w:rFonts w:ascii="Times New Roman" w:hAnsi="Times New Roman" w:cs="Times New Roman"/>
          <w:sz w:val="28"/>
          <w:szCs w:val="28"/>
        </w:rPr>
        <w:t>Результати тематичного вивчення свідчать, що педагоги закладу разом з бат</w:t>
      </w:r>
      <w:r w:rsidRPr="00FB6441">
        <w:rPr>
          <w:rFonts w:ascii="Times New Roman" w:hAnsi="Times New Roman" w:cs="Times New Roman"/>
          <w:sz w:val="28"/>
          <w:szCs w:val="28"/>
        </w:rPr>
        <w:t>ь</w:t>
      </w:r>
      <w:r w:rsidRPr="00FB6441">
        <w:rPr>
          <w:rFonts w:ascii="Times New Roman" w:hAnsi="Times New Roman" w:cs="Times New Roman"/>
          <w:sz w:val="28"/>
          <w:szCs w:val="28"/>
        </w:rPr>
        <w:t xml:space="preserve">ками роблять все необхідне, щоб поповнити матеріальну базу в групах,   організувати належний рівень освітньої  роботи з вихованцями. </w:t>
      </w:r>
    </w:p>
    <w:p w:rsidR="00C37196" w:rsidRPr="00C37196" w:rsidRDefault="00C37196" w:rsidP="00C37196">
      <w:pPr>
        <w:spacing w:after="0" w:line="240" w:lineRule="auto"/>
        <w:ind w:firstLine="709"/>
        <w:jc w:val="both"/>
        <w:rPr>
          <w:rFonts w:ascii="Times New Roman" w:hAnsi="Times New Roman" w:cs="Times New Roman"/>
          <w:bCs/>
          <w:sz w:val="28"/>
          <w:szCs w:val="28"/>
          <w:shd w:val="clear" w:color="auto" w:fill="FFFFFF"/>
        </w:rPr>
      </w:pPr>
      <w:r w:rsidRPr="00C37196">
        <w:rPr>
          <w:rFonts w:ascii="Times New Roman" w:hAnsi="Times New Roman" w:cs="Times New Roman"/>
          <w:sz w:val="28"/>
          <w:szCs w:val="28"/>
        </w:rPr>
        <w:t xml:space="preserve">Проте </w:t>
      </w:r>
      <w:r w:rsidRPr="00C37196">
        <w:rPr>
          <w:rFonts w:ascii="Times New Roman" w:hAnsi="Times New Roman" w:cs="Times New Roman"/>
          <w:bCs/>
          <w:sz w:val="28"/>
          <w:szCs w:val="28"/>
          <w:shd w:val="clear" w:color="auto" w:fill="FFFFFF"/>
        </w:rPr>
        <w:t>є недоліки, над вирішенням яких потрібно працювати:</w:t>
      </w:r>
    </w:p>
    <w:p w:rsidR="00C37196" w:rsidRPr="00C37196" w:rsidRDefault="00C37196" w:rsidP="00A250FE">
      <w:pPr>
        <w:numPr>
          <w:ilvl w:val="0"/>
          <w:numId w:val="48"/>
        </w:numPr>
        <w:spacing w:after="0" w:line="240" w:lineRule="auto"/>
        <w:ind w:left="0"/>
        <w:jc w:val="both"/>
        <w:rPr>
          <w:rFonts w:ascii="Times New Roman" w:hAnsi="Times New Roman" w:cs="Times New Roman"/>
          <w:sz w:val="28"/>
          <w:szCs w:val="28"/>
        </w:rPr>
      </w:pPr>
      <w:r w:rsidRPr="00C37196">
        <w:rPr>
          <w:rFonts w:ascii="Times New Roman" w:hAnsi="Times New Roman" w:cs="Times New Roman"/>
          <w:sz w:val="28"/>
          <w:szCs w:val="28"/>
        </w:rPr>
        <w:t>у всіх групах недостатньо продумані та облаштовані куточки ряження;</w:t>
      </w:r>
    </w:p>
    <w:p w:rsidR="00C37196" w:rsidRPr="00C37196" w:rsidRDefault="00C37196" w:rsidP="00A250FE">
      <w:pPr>
        <w:numPr>
          <w:ilvl w:val="0"/>
          <w:numId w:val="48"/>
        </w:numPr>
        <w:spacing w:after="0" w:line="240" w:lineRule="auto"/>
        <w:ind w:left="0"/>
        <w:jc w:val="both"/>
        <w:rPr>
          <w:rFonts w:ascii="Times New Roman" w:hAnsi="Times New Roman" w:cs="Times New Roman"/>
          <w:sz w:val="28"/>
          <w:szCs w:val="28"/>
        </w:rPr>
      </w:pPr>
      <w:r w:rsidRPr="00C37196">
        <w:rPr>
          <w:rFonts w:ascii="Times New Roman" w:hAnsi="Times New Roman" w:cs="Times New Roman"/>
          <w:sz w:val="28"/>
          <w:szCs w:val="28"/>
        </w:rPr>
        <w:lastRenderedPageBreak/>
        <w:t xml:space="preserve">не має куточків для ігор з піском та водою у групі «Казка», осередків пошуково-дослідної діяльності в старших групах «Ромашка» та «Бджілка»; </w:t>
      </w:r>
    </w:p>
    <w:p w:rsidR="00C37196" w:rsidRPr="00C37196" w:rsidRDefault="00C37196" w:rsidP="00A250FE">
      <w:pPr>
        <w:numPr>
          <w:ilvl w:val="0"/>
          <w:numId w:val="48"/>
        </w:numPr>
        <w:spacing w:after="0" w:line="240" w:lineRule="auto"/>
        <w:ind w:left="0"/>
        <w:jc w:val="both"/>
        <w:rPr>
          <w:rFonts w:ascii="Times New Roman" w:hAnsi="Times New Roman" w:cs="Times New Roman"/>
          <w:sz w:val="28"/>
          <w:szCs w:val="28"/>
        </w:rPr>
      </w:pPr>
      <w:r w:rsidRPr="00C37196">
        <w:rPr>
          <w:rFonts w:ascii="Times New Roman" w:hAnsi="Times New Roman" w:cs="Times New Roman"/>
          <w:sz w:val="28"/>
          <w:szCs w:val="28"/>
        </w:rPr>
        <w:t>недостатньо  приладдя для організації праці в природі (лійки, сапки, граблі) у всіх групах;</w:t>
      </w:r>
    </w:p>
    <w:p w:rsidR="00C37196" w:rsidRPr="00C37196" w:rsidRDefault="00C37196" w:rsidP="00A250FE">
      <w:pPr>
        <w:pStyle w:val="af2"/>
        <w:numPr>
          <w:ilvl w:val="0"/>
          <w:numId w:val="48"/>
        </w:numPr>
        <w:spacing w:before="0" w:beforeAutospacing="0" w:after="0" w:afterAutospacing="0"/>
        <w:ind w:left="0"/>
        <w:jc w:val="both"/>
        <w:rPr>
          <w:rFonts w:ascii="Times New Roman" w:hAnsi="Times New Roman" w:cs="Times New Roman"/>
          <w:sz w:val="28"/>
          <w:szCs w:val="28"/>
        </w:rPr>
      </w:pPr>
      <w:r w:rsidRPr="00C37196">
        <w:rPr>
          <w:rFonts w:ascii="Times New Roman" w:hAnsi="Times New Roman" w:cs="Times New Roman"/>
          <w:sz w:val="28"/>
          <w:szCs w:val="28"/>
        </w:rPr>
        <w:t>є потреба в до оснащенні груп технічними засобами:  ноутбуками, стаціонарними інтерактивними дошками, телевізорами, музичними колонками.</w:t>
      </w:r>
    </w:p>
    <w:p w:rsidR="00C37196" w:rsidRPr="003C740E" w:rsidRDefault="00C37196" w:rsidP="00C37196">
      <w:pPr>
        <w:spacing w:after="0" w:line="240" w:lineRule="auto"/>
        <w:ind w:firstLine="708"/>
        <w:jc w:val="both"/>
        <w:rPr>
          <w:rFonts w:ascii="Times New Roman" w:hAnsi="Times New Roman" w:cs="Times New Roman"/>
          <w:sz w:val="28"/>
          <w:szCs w:val="28"/>
        </w:rPr>
      </w:pPr>
      <w:r w:rsidRPr="003C740E">
        <w:rPr>
          <w:rFonts w:ascii="Times New Roman" w:hAnsi="Times New Roman" w:cs="Times New Roman"/>
          <w:sz w:val="28"/>
          <w:szCs w:val="28"/>
        </w:rPr>
        <w:t>В  квітні-травні  місяці  був проведений моніторинг знань дітей старших груп заосвітнім напрямом«Мовлення дитини» підрозділ «Елементи грамоти».  Всього перевірено 52  вихованці.</w:t>
      </w:r>
    </w:p>
    <w:p w:rsidR="00C37196" w:rsidRPr="00C37196" w:rsidRDefault="00C37196" w:rsidP="00C37196">
      <w:pPr>
        <w:pStyle w:val="ac"/>
        <w:ind w:left="40" w:right="360" w:firstLine="668"/>
        <w:jc w:val="left"/>
        <w:rPr>
          <w:rStyle w:val="ad"/>
          <w:rFonts w:ascii="Times New Roman" w:hAnsi="Times New Roman"/>
          <w:color w:val="000000"/>
        </w:rPr>
      </w:pPr>
      <w:r w:rsidRPr="00C37196">
        <w:rPr>
          <w:rStyle w:val="ad"/>
          <w:rFonts w:ascii="Times New Roman" w:hAnsi="Times New Roman"/>
          <w:color w:val="000000"/>
        </w:rPr>
        <w:t>Більшість дітей обох груп використовують в мовленні всі частини мови, складні слова, слова з абстрактним значенням. Діти цього віку володіють поб</w:t>
      </w:r>
      <w:r w:rsidRPr="00C37196">
        <w:rPr>
          <w:rStyle w:val="ad"/>
          <w:rFonts w:ascii="Times New Roman" w:hAnsi="Times New Roman"/>
          <w:color w:val="000000"/>
        </w:rPr>
        <w:t>у</w:t>
      </w:r>
      <w:r w:rsidRPr="00C37196">
        <w:rPr>
          <w:rStyle w:val="ad"/>
          <w:rFonts w:ascii="Times New Roman" w:hAnsi="Times New Roman"/>
          <w:color w:val="000000"/>
        </w:rPr>
        <w:t>товою лексикою на рівні розмовного мовлення дорослих.</w:t>
      </w:r>
    </w:p>
    <w:p w:rsidR="00C37196" w:rsidRPr="00C37196" w:rsidRDefault="00C37196" w:rsidP="00C37196">
      <w:pPr>
        <w:pStyle w:val="ac"/>
        <w:ind w:left="40" w:right="360" w:firstLine="668"/>
        <w:jc w:val="left"/>
        <w:rPr>
          <w:rFonts w:ascii="Times New Roman" w:hAnsi="Times New Roman"/>
          <w:b/>
        </w:rPr>
      </w:pPr>
      <w:r w:rsidRPr="00C37196">
        <w:rPr>
          <w:rStyle w:val="ad"/>
          <w:rFonts w:ascii="Times New Roman" w:hAnsi="Times New Roman"/>
          <w:color w:val="000000"/>
        </w:rPr>
        <w:t xml:space="preserve">  У  мовленні діти користується різними типами речень: як простими, так і складними; складають окличні, питальні, розповідні, речення; помічають і в</w:t>
      </w:r>
      <w:r w:rsidRPr="00C37196">
        <w:rPr>
          <w:rStyle w:val="ad"/>
          <w:rFonts w:ascii="Times New Roman" w:hAnsi="Times New Roman"/>
          <w:color w:val="000000"/>
        </w:rPr>
        <w:t>и</w:t>
      </w:r>
      <w:r w:rsidRPr="00C37196">
        <w:rPr>
          <w:rStyle w:val="ad"/>
          <w:rFonts w:ascii="Times New Roman" w:hAnsi="Times New Roman"/>
          <w:color w:val="000000"/>
        </w:rPr>
        <w:t xml:space="preserve">правляють граматичні помилки у мовленні </w:t>
      </w:r>
    </w:p>
    <w:p w:rsidR="00C37196" w:rsidRPr="00C37196" w:rsidRDefault="00C37196" w:rsidP="00C37196">
      <w:pPr>
        <w:pStyle w:val="ac"/>
        <w:ind w:left="20" w:right="300" w:firstLine="740"/>
        <w:jc w:val="left"/>
        <w:rPr>
          <w:rFonts w:ascii="Times New Roman" w:hAnsi="Times New Roman"/>
          <w:b/>
        </w:rPr>
      </w:pPr>
      <w:r w:rsidRPr="00C37196">
        <w:rPr>
          <w:rStyle w:val="ad"/>
          <w:rFonts w:ascii="Times New Roman" w:hAnsi="Times New Roman"/>
          <w:color w:val="000000"/>
        </w:rPr>
        <w:t>Діти старшого дошкільного віку здатні активно брати участь у бесіді, повно відповідають на запитання, доповнюють відповіді інших дітей, формулюють з</w:t>
      </w:r>
      <w:r w:rsidRPr="00C37196">
        <w:rPr>
          <w:rStyle w:val="ad"/>
          <w:rFonts w:ascii="Times New Roman" w:hAnsi="Times New Roman"/>
          <w:color w:val="000000"/>
        </w:rPr>
        <w:t>а</w:t>
      </w:r>
      <w:r w:rsidRPr="00C37196">
        <w:rPr>
          <w:rStyle w:val="ad"/>
          <w:rFonts w:ascii="Times New Roman" w:hAnsi="Times New Roman"/>
          <w:color w:val="000000"/>
        </w:rPr>
        <w:t xml:space="preserve">питання. Більшість дітей засвоїли правила  культури, етики мовлення </w:t>
      </w:r>
    </w:p>
    <w:p w:rsidR="00C37196" w:rsidRPr="00FA40D8" w:rsidRDefault="00C37196" w:rsidP="00C37196">
      <w:pPr>
        <w:spacing w:after="0" w:line="240" w:lineRule="auto"/>
        <w:jc w:val="both"/>
        <w:rPr>
          <w:rFonts w:ascii="Times New Roman" w:hAnsi="Times New Roman" w:cs="Times New Roman"/>
          <w:sz w:val="28"/>
          <w:szCs w:val="28"/>
          <w:lang w:val="uk-UA"/>
        </w:rPr>
      </w:pPr>
      <w:r w:rsidRPr="00FA40D8">
        <w:rPr>
          <w:rFonts w:ascii="Times New Roman" w:hAnsi="Times New Roman" w:cs="Times New Roman"/>
          <w:sz w:val="28"/>
          <w:szCs w:val="28"/>
          <w:lang w:val="uk-UA"/>
        </w:rPr>
        <w:tab/>
        <w:t>Переважна  більшість дітей добре  засвоїла програмовий матеріал з підрозділу «Навчання грамоти»  -  40 % -  високий рівень, 46% - достатній, 8% - початковий  (Старша – 46, 46 , 8 ;  логопедична – 40, 52, 8).</w:t>
      </w:r>
    </w:p>
    <w:p w:rsidR="00C37196" w:rsidRPr="00C37196" w:rsidRDefault="00C37196" w:rsidP="00C37196">
      <w:pPr>
        <w:spacing w:after="0" w:line="240" w:lineRule="auto"/>
        <w:jc w:val="both"/>
        <w:rPr>
          <w:rFonts w:ascii="Times New Roman" w:hAnsi="Times New Roman" w:cs="Times New Roman"/>
          <w:sz w:val="28"/>
          <w:szCs w:val="28"/>
        </w:rPr>
      </w:pPr>
      <w:r w:rsidRPr="00FA40D8">
        <w:rPr>
          <w:rFonts w:ascii="Times New Roman" w:hAnsi="Times New Roman" w:cs="Times New Roman"/>
          <w:sz w:val="28"/>
          <w:szCs w:val="28"/>
          <w:lang w:val="uk-UA"/>
        </w:rPr>
        <w:tab/>
      </w:r>
      <w:r w:rsidRPr="00C37196">
        <w:rPr>
          <w:rFonts w:ascii="Times New Roman" w:hAnsi="Times New Roman" w:cs="Times New Roman"/>
          <w:sz w:val="28"/>
          <w:szCs w:val="28"/>
        </w:rPr>
        <w:t>Значна частина дітей (В – 42 %, Д – 56%, П – 2%) розуміє поняття «слово», виокремлює слово з мовного потоку, використовуючи ігрові, словесні вправи, художнє слово.  Порівнюють  слова за величиною, можуть  пояснити, що довжина слова залежить від кількості складів або звуків. На початковому рівні  діти засвоїли поняття про смислове значення слів (предмет, ознака, дія).</w:t>
      </w:r>
    </w:p>
    <w:p w:rsidR="00C37196" w:rsidRPr="003C740E" w:rsidRDefault="00C37196" w:rsidP="00C37196">
      <w:pPr>
        <w:spacing w:after="0" w:line="240" w:lineRule="auto"/>
        <w:jc w:val="both"/>
        <w:rPr>
          <w:rFonts w:ascii="Times New Roman" w:hAnsi="Times New Roman" w:cs="Times New Roman"/>
          <w:sz w:val="28"/>
          <w:szCs w:val="28"/>
        </w:rPr>
      </w:pPr>
      <w:r w:rsidRPr="003C740E">
        <w:rPr>
          <w:rFonts w:ascii="Times New Roman" w:hAnsi="Times New Roman" w:cs="Times New Roman"/>
          <w:sz w:val="28"/>
          <w:szCs w:val="28"/>
        </w:rPr>
        <w:tab/>
        <w:t>Діти (В – 50 %, Д – 48 %, П – 2% )  розуміють поняття «речення», виділяють його з мовленнєвого потоку, сприймають його як кілька пов’язаних між собою слів, які виражають завершену думку; ділять речення на слова, визначають кількість і п</w:t>
      </w:r>
      <w:r w:rsidRPr="003C740E">
        <w:rPr>
          <w:rFonts w:ascii="Times New Roman" w:hAnsi="Times New Roman" w:cs="Times New Roman"/>
          <w:sz w:val="28"/>
          <w:szCs w:val="28"/>
        </w:rPr>
        <w:t>о</w:t>
      </w:r>
      <w:r w:rsidRPr="003C740E">
        <w:rPr>
          <w:rFonts w:ascii="Times New Roman" w:hAnsi="Times New Roman" w:cs="Times New Roman"/>
          <w:sz w:val="28"/>
          <w:szCs w:val="28"/>
        </w:rPr>
        <w:t>рядок слів у ньому; складають речення  із заданою кількістю слів за картинкою або схемою</w:t>
      </w:r>
      <w:r>
        <w:rPr>
          <w:rFonts w:ascii="Times New Roman" w:hAnsi="Times New Roman" w:cs="Times New Roman"/>
          <w:sz w:val="28"/>
          <w:szCs w:val="28"/>
        </w:rPr>
        <w:t>.</w:t>
      </w:r>
      <w:r w:rsidRPr="003C740E">
        <w:rPr>
          <w:rFonts w:ascii="Times New Roman" w:hAnsi="Times New Roman" w:cs="Times New Roman"/>
          <w:sz w:val="28"/>
          <w:szCs w:val="28"/>
        </w:rPr>
        <w:tab/>
      </w:r>
    </w:p>
    <w:p w:rsidR="00C37196" w:rsidRPr="003C740E" w:rsidRDefault="00C37196" w:rsidP="00C37196">
      <w:pPr>
        <w:spacing w:after="0" w:line="240" w:lineRule="auto"/>
        <w:jc w:val="both"/>
        <w:rPr>
          <w:rFonts w:ascii="Times New Roman" w:hAnsi="Times New Roman" w:cs="Times New Roman"/>
          <w:sz w:val="28"/>
          <w:szCs w:val="28"/>
        </w:rPr>
      </w:pPr>
      <w:r w:rsidRPr="003C740E">
        <w:rPr>
          <w:rFonts w:ascii="Times New Roman" w:hAnsi="Times New Roman" w:cs="Times New Roman"/>
          <w:sz w:val="28"/>
          <w:szCs w:val="28"/>
        </w:rPr>
        <w:tab/>
        <w:t>Значна частина дітей (В – 58 %, Д – 42 %)   розуміють термін «склад» як зли</w:t>
      </w:r>
      <w:r w:rsidRPr="003C740E">
        <w:rPr>
          <w:rFonts w:ascii="Times New Roman" w:hAnsi="Times New Roman" w:cs="Times New Roman"/>
          <w:sz w:val="28"/>
          <w:szCs w:val="28"/>
        </w:rPr>
        <w:t>т</w:t>
      </w:r>
      <w:r w:rsidRPr="003C740E">
        <w:rPr>
          <w:rFonts w:ascii="Times New Roman" w:hAnsi="Times New Roman" w:cs="Times New Roman"/>
          <w:sz w:val="28"/>
          <w:szCs w:val="28"/>
        </w:rPr>
        <w:t>тя приголосного з голосним або один голосний; ділять слово на склади без збігу приголосних, називають кількість складів у слові;  розуміють, що кількість складів залежить від кількості голосних звуків. Частина дітей (В – 10 %, Д – 54 %, П – 33% )  визначають наголошений склад, розуміють смислову роль наголосу, помічають, що якщо його поставити неправильно, то слово стає незрозумілим.</w:t>
      </w:r>
    </w:p>
    <w:p w:rsidR="00C37196" w:rsidRPr="003C740E" w:rsidRDefault="00C37196" w:rsidP="00C37196">
      <w:pPr>
        <w:spacing w:after="0" w:line="240" w:lineRule="auto"/>
        <w:jc w:val="both"/>
        <w:rPr>
          <w:rFonts w:ascii="Times New Roman" w:hAnsi="Times New Roman" w:cs="Times New Roman"/>
          <w:sz w:val="28"/>
          <w:szCs w:val="28"/>
        </w:rPr>
      </w:pPr>
      <w:r w:rsidRPr="003C740E">
        <w:rPr>
          <w:rFonts w:ascii="Times New Roman" w:hAnsi="Times New Roman" w:cs="Times New Roman"/>
          <w:sz w:val="28"/>
          <w:szCs w:val="28"/>
        </w:rPr>
        <w:tab/>
        <w:t xml:space="preserve">Вихованці старших груп розрізняють звуки; виокремлюють заданий звук у словах та визначають його положення (на початку, всередині, в кінці); добирають слова із заданим звуком,  розрізняють голосні та приголосні  звуки, приголосні тверді та м’які (В – 40 %, Д – 52 %, П – 8 %).  Значна частина дітей   може  робити звуковий аналіз невеликих  слів  без збігу приголосних з допомогою фішок, та підбирати слова до звукових схем </w:t>
      </w:r>
    </w:p>
    <w:p w:rsidR="00C37196" w:rsidRPr="003C740E" w:rsidRDefault="00C37196" w:rsidP="00C37196">
      <w:pPr>
        <w:spacing w:after="0" w:line="240" w:lineRule="auto"/>
        <w:jc w:val="both"/>
        <w:rPr>
          <w:rFonts w:ascii="Times New Roman" w:hAnsi="Times New Roman" w:cs="Times New Roman"/>
          <w:sz w:val="28"/>
          <w:szCs w:val="28"/>
        </w:rPr>
      </w:pPr>
      <w:r w:rsidRPr="003C740E">
        <w:rPr>
          <w:rFonts w:ascii="Times New Roman" w:hAnsi="Times New Roman" w:cs="Times New Roman"/>
          <w:sz w:val="28"/>
          <w:szCs w:val="28"/>
        </w:rPr>
        <w:t>(В – 23 %, Д – 44 %, П – 33%)</w:t>
      </w:r>
    </w:p>
    <w:p w:rsidR="00C37196" w:rsidRPr="003C740E" w:rsidRDefault="00C37196" w:rsidP="00C37196">
      <w:pPr>
        <w:spacing w:after="0" w:line="240" w:lineRule="auto"/>
        <w:jc w:val="both"/>
        <w:rPr>
          <w:rFonts w:ascii="Times New Roman" w:hAnsi="Times New Roman" w:cs="Times New Roman"/>
          <w:sz w:val="28"/>
          <w:szCs w:val="28"/>
        </w:rPr>
      </w:pPr>
      <w:r w:rsidRPr="003C740E">
        <w:rPr>
          <w:rFonts w:ascii="Times New Roman" w:hAnsi="Times New Roman" w:cs="Times New Roman"/>
          <w:sz w:val="28"/>
          <w:szCs w:val="28"/>
        </w:rPr>
        <w:lastRenderedPageBreak/>
        <w:tab/>
        <w:t>Враховуючи бажання батьків, вчитель-логопед та вихователі логопедичної групи  ознайомлювали дітей з буквами, формували початкові вміння злитого чита</w:t>
      </w:r>
      <w:r w:rsidRPr="003C740E">
        <w:rPr>
          <w:rFonts w:ascii="Times New Roman" w:hAnsi="Times New Roman" w:cs="Times New Roman"/>
          <w:sz w:val="28"/>
          <w:szCs w:val="28"/>
        </w:rPr>
        <w:t>н</w:t>
      </w:r>
      <w:r w:rsidRPr="003C740E">
        <w:rPr>
          <w:rFonts w:ascii="Times New Roman" w:hAnsi="Times New Roman" w:cs="Times New Roman"/>
          <w:sz w:val="28"/>
          <w:szCs w:val="28"/>
        </w:rPr>
        <w:t xml:space="preserve">ня складів різної структури. </w:t>
      </w:r>
    </w:p>
    <w:p w:rsidR="00C37196" w:rsidRPr="003C740E" w:rsidRDefault="00C37196" w:rsidP="00C37196">
      <w:pPr>
        <w:spacing w:after="0" w:line="240" w:lineRule="auto"/>
        <w:rPr>
          <w:rFonts w:ascii="Times New Roman" w:hAnsi="Times New Roman" w:cs="Times New Roman"/>
          <w:b/>
          <w:sz w:val="28"/>
          <w:szCs w:val="28"/>
        </w:rPr>
      </w:pPr>
    </w:p>
    <w:p w:rsidR="00C37196" w:rsidRPr="003C740E" w:rsidRDefault="00C37196" w:rsidP="00C37196">
      <w:pPr>
        <w:spacing w:after="0" w:line="240" w:lineRule="auto"/>
        <w:jc w:val="center"/>
        <w:rPr>
          <w:rFonts w:ascii="Times New Roman" w:hAnsi="Times New Roman" w:cs="Times New Roman"/>
          <w:b/>
          <w:sz w:val="28"/>
          <w:szCs w:val="28"/>
        </w:rPr>
      </w:pPr>
      <w:r w:rsidRPr="003C740E">
        <w:rPr>
          <w:rFonts w:ascii="Times New Roman" w:hAnsi="Times New Roman" w:cs="Times New Roman"/>
          <w:b/>
          <w:sz w:val="28"/>
          <w:szCs w:val="28"/>
        </w:rPr>
        <w:t>Результати моніторингу знань дітей з грамоти</w:t>
      </w:r>
    </w:p>
    <w:p w:rsidR="00C37196" w:rsidRPr="003C740E" w:rsidRDefault="00C37196" w:rsidP="00C37196">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C37196" w:rsidRPr="003C740E" w:rsidTr="00C37196">
        <w:tc>
          <w:tcPr>
            <w:tcW w:w="2463"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Рівень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Старша логоп</w:t>
            </w:r>
            <w:r w:rsidRPr="003C740E">
              <w:rPr>
                <w:rFonts w:ascii="Times New Roman" w:hAnsi="Times New Roman" w:cs="Times New Roman"/>
                <w:sz w:val="28"/>
                <w:szCs w:val="28"/>
              </w:rPr>
              <w:t>е</w:t>
            </w:r>
            <w:r w:rsidRPr="003C740E">
              <w:rPr>
                <w:rFonts w:ascii="Times New Roman" w:hAnsi="Times New Roman" w:cs="Times New Roman"/>
                <w:sz w:val="28"/>
                <w:szCs w:val="28"/>
              </w:rPr>
              <w:t>дична група «Бджілка»</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Старша група «Ромашка»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Загальні дані по ЗДО </w:t>
            </w:r>
          </w:p>
        </w:tc>
      </w:tr>
      <w:tr w:rsidR="00C37196" w:rsidRPr="003C740E" w:rsidTr="00C37196">
        <w:tc>
          <w:tcPr>
            <w:tcW w:w="2463"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Високий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35 %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46 %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40%</w:t>
            </w:r>
          </w:p>
        </w:tc>
      </w:tr>
      <w:tr w:rsidR="00C37196" w:rsidRPr="003C740E" w:rsidTr="00C37196">
        <w:tc>
          <w:tcPr>
            <w:tcW w:w="2463"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Достатній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58%</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46%</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52%</w:t>
            </w:r>
          </w:p>
        </w:tc>
      </w:tr>
      <w:tr w:rsidR="00C37196" w:rsidRPr="003C740E" w:rsidTr="00C37196">
        <w:tc>
          <w:tcPr>
            <w:tcW w:w="2463"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 xml:space="preserve">Початковий </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8%</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8%</w:t>
            </w:r>
          </w:p>
        </w:tc>
        <w:tc>
          <w:tcPr>
            <w:tcW w:w="2464" w:type="dxa"/>
          </w:tcPr>
          <w:p w:rsidR="00C37196" w:rsidRPr="003C740E" w:rsidRDefault="00C37196" w:rsidP="00C37196">
            <w:pPr>
              <w:spacing w:after="0" w:line="240" w:lineRule="auto"/>
              <w:rPr>
                <w:rFonts w:ascii="Times New Roman" w:hAnsi="Times New Roman" w:cs="Times New Roman"/>
                <w:sz w:val="28"/>
                <w:szCs w:val="28"/>
              </w:rPr>
            </w:pPr>
            <w:r w:rsidRPr="003C740E">
              <w:rPr>
                <w:rFonts w:ascii="Times New Roman" w:hAnsi="Times New Roman" w:cs="Times New Roman"/>
                <w:sz w:val="28"/>
                <w:szCs w:val="28"/>
              </w:rPr>
              <w:t>8%</w:t>
            </w:r>
          </w:p>
        </w:tc>
      </w:tr>
    </w:tbl>
    <w:p w:rsidR="00C37196" w:rsidRDefault="00C37196" w:rsidP="00C37196">
      <w:pPr>
        <w:spacing w:after="0" w:line="240" w:lineRule="auto"/>
        <w:rPr>
          <w:rFonts w:ascii="Times New Roman" w:hAnsi="Times New Roman" w:cs="Times New Roman"/>
          <w:b/>
          <w:sz w:val="28"/>
          <w:szCs w:val="28"/>
        </w:rPr>
      </w:pPr>
    </w:p>
    <w:p w:rsidR="00C37196" w:rsidRDefault="00C37196" w:rsidP="00C37196">
      <w:pPr>
        <w:spacing w:after="0" w:line="240" w:lineRule="auto"/>
        <w:ind w:left="3540"/>
        <w:rPr>
          <w:rFonts w:ascii="Times New Roman" w:hAnsi="Times New Roman" w:cs="Times New Roman"/>
          <w:b/>
          <w:sz w:val="28"/>
          <w:szCs w:val="28"/>
        </w:rPr>
      </w:pPr>
    </w:p>
    <w:p w:rsidR="00C37196" w:rsidRDefault="00C37196" w:rsidP="00C37196">
      <w:pPr>
        <w:spacing w:after="0" w:line="240" w:lineRule="auto"/>
        <w:ind w:left="3540"/>
        <w:rPr>
          <w:rFonts w:ascii="Times New Roman" w:hAnsi="Times New Roman" w:cs="Times New Roman"/>
          <w:b/>
          <w:sz w:val="28"/>
          <w:szCs w:val="28"/>
        </w:rPr>
      </w:pPr>
      <w:r w:rsidRPr="003C740E">
        <w:rPr>
          <w:rFonts w:ascii="Times New Roman" w:hAnsi="Times New Roman" w:cs="Times New Roman"/>
          <w:b/>
          <w:sz w:val="28"/>
          <w:szCs w:val="28"/>
        </w:rPr>
        <w:t>Діаграма старші групи</w:t>
      </w:r>
    </w:p>
    <w:p w:rsidR="00C37196" w:rsidRPr="003C740E" w:rsidRDefault="00C37196" w:rsidP="00C37196">
      <w:pPr>
        <w:spacing w:after="0" w:line="240" w:lineRule="auto"/>
        <w:ind w:left="3540"/>
        <w:rPr>
          <w:rFonts w:ascii="Times New Roman" w:hAnsi="Times New Roman" w:cs="Times New Roman"/>
          <w:sz w:val="28"/>
          <w:szCs w:val="28"/>
        </w:rPr>
      </w:pPr>
    </w:p>
    <w:p w:rsidR="00C37196" w:rsidRPr="00D05177" w:rsidRDefault="00996498" w:rsidP="00C37196">
      <w:pPr>
        <w:spacing w:after="0" w:line="240" w:lineRule="auto"/>
        <w:rPr>
          <w:rFonts w:ascii="Times New Roman" w:hAnsi="Times New Roman" w:cs="Times New Roman"/>
          <w:sz w:val="28"/>
          <w:szCs w:val="28"/>
        </w:rPr>
      </w:pPr>
      <w:r w:rsidRPr="00996498">
        <w:rPr>
          <w:rFonts w:ascii="Times New Roman" w:hAnsi="Times New Roman" w:cs="Times New Roman"/>
          <w:noProof/>
          <w:sz w:val="28"/>
          <w:szCs w:val="28"/>
          <w:lang w:val="uk-UA" w:eastAsia="uk-UA"/>
        </w:rPr>
        <w:pict>
          <v:shapetype id="_x0000_t32" coordsize="21600,21600" o:spt="32" o:oned="t" path="m,l21600,21600e" filled="f">
            <v:path arrowok="t" fillok="f" o:connecttype="none"/>
            <o:lock v:ext="edit" shapetype="t"/>
          </v:shapetype>
          <v:shape id="_x0000_s1026" type="#_x0000_t32" style="position:absolute;margin-left:1.9pt;margin-top:199.5pt;width:378.75pt;height:1.5pt;z-index:251670528" o:connectortype="straight"/>
        </w:pict>
      </w:r>
      <w:r w:rsidR="00C37196" w:rsidRPr="003C740E">
        <w:rPr>
          <w:rFonts w:ascii="Times New Roman" w:hAnsi="Times New Roman" w:cs="Times New Roman"/>
          <w:noProof/>
          <w:sz w:val="28"/>
          <w:szCs w:val="28"/>
          <w:lang w:eastAsia="ru-RU"/>
        </w:rPr>
        <w:drawing>
          <wp:inline distT="0" distB="0" distL="0" distR="0">
            <wp:extent cx="4838700" cy="2543175"/>
            <wp:effectExtent l="0" t="0" r="0" b="0"/>
            <wp:docPr id="18" name="Объект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7196" w:rsidRPr="00FB6441" w:rsidRDefault="00C37196" w:rsidP="00C37196">
      <w:pPr>
        <w:pStyle w:val="af2"/>
        <w:spacing w:before="0" w:beforeAutospacing="0" w:after="0" w:afterAutospacing="0"/>
        <w:jc w:val="both"/>
        <w:rPr>
          <w:sz w:val="28"/>
          <w:szCs w:val="28"/>
        </w:rPr>
      </w:pPr>
    </w:p>
    <w:p w:rsidR="00C37196" w:rsidRDefault="00C37196" w:rsidP="00C37196">
      <w:pPr>
        <w:spacing w:after="0" w:line="240" w:lineRule="auto"/>
        <w:ind w:firstLine="540"/>
        <w:jc w:val="both"/>
        <w:rPr>
          <w:rFonts w:ascii="Times New Roman" w:eastAsia="SimSun" w:hAnsi="Times New Roman" w:cs="Times New Roman"/>
          <w:sz w:val="28"/>
          <w:szCs w:val="28"/>
          <w:lang w:eastAsia="zh-CN"/>
        </w:rPr>
      </w:pPr>
    </w:p>
    <w:p w:rsidR="00C37196" w:rsidRDefault="00C37196" w:rsidP="00C37196">
      <w:pPr>
        <w:spacing w:after="0" w:line="240" w:lineRule="auto"/>
        <w:ind w:firstLine="540"/>
        <w:jc w:val="both"/>
        <w:rPr>
          <w:rFonts w:ascii="Times New Roman" w:eastAsia="SimSun" w:hAnsi="Times New Roman" w:cs="Times New Roman"/>
          <w:sz w:val="28"/>
          <w:szCs w:val="28"/>
          <w:lang w:eastAsia="zh-CN"/>
        </w:rPr>
      </w:pPr>
    </w:p>
    <w:p w:rsidR="00C37196" w:rsidRPr="00845AE0" w:rsidRDefault="00C37196" w:rsidP="00C37196">
      <w:pPr>
        <w:spacing w:after="0" w:line="240" w:lineRule="auto"/>
        <w:ind w:firstLine="540"/>
        <w:jc w:val="both"/>
        <w:rPr>
          <w:rFonts w:ascii="Times New Roman" w:eastAsia="SimSun" w:hAnsi="Times New Roman" w:cs="Times New Roman"/>
          <w:sz w:val="28"/>
          <w:szCs w:val="28"/>
          <w:lang w:eastAsia="zh-CN"/>
        </w:rPr>
      </w:pPr>
      <w:r w:rsidRPr="00845AE0">
        <w:rPr>
          <w:rFonts w:ascii="Times New Roman" w:eastAsia="Times New Roman" w:hAnsi="Times New Roman" w:cs="Times New Roman"/>
          <w:sz w:val="28"/>
          <w:szCs w:val="28"/>
          <w:lang w:eastAsia="ru-RU"/>
        </w:rPr>
        <w:t xml:space="preserve">Відповідно до Річного плану роботи Іванківського ЗДО №5 «Іванко» на 2024/2025 н.р., </w:t>
      </w:r>
      <w:r w:rsidRPr="00845AE0">
        <w:rPr>
          <w:rFonts w:ascii="Times New Roman" w:eastAsia="SimSun" w:hAnsi="Times New Roman" w:cs="Times New Roman"/>
          <w:sz w:val="28"/>
          <w:szCs w:val="28"/>
          <w:lang w:eastAsia="zh-CN"/>
        </w:rPr>
        <w:t xml:space="preserve">протягом січня-березня 2025 року, практичним психологом закладу освіти Прищепою Т.І. проводилось діагностування дітей старших груп: «Ромашка»  і «Бджілка»,  загальна кількість респондентів склала 53 дітей.        Дослідженню підлягав актуальний стан розвитку провідної ігрової діяльності, емоційно-ціннісного, пізнавального, комунікативно-мовленнєвого, творчого, регулятивного змістового компоненту діяльності, а </w:t>
      </w:r>
      <w:r w:rsidRPr="00845AE0">
        <w:rPr>
          <w:rFonts w:ascii="Times New Roman" w:eastAsia="SimSun" w:hAnsi="Times New Roman" w:cs="Times New Roman"/>
          <w:bCs/>
          <w:iCs/>
          <w:sz w:val="28"/>
          <w:szCs w:val="28"/>
          <w:lang w:eastAsia="zh-CN"/>
        </w:rPr>
        <w:t>метою</w:t>
      </w:r>
      <w:r w:rsidRPr="00845AE0">
        <w:rPr>
          <w:rFonts w:ascii="Times New Roman" w:eastAsia="SimSun" w:hAnsi="Times New Roman" w:cs="Times New Roman"/>
          <w:sz w:val="28"/>
          <w:szCs w:val="28"/>
          <w:lang w:eastAsia="zh-CN"/>
        </w:rPr>
        <w:t xml:space="preserve"> - виявлення рівня шкільної готовності до НУШ старших дошкільників та надання дієвої допомоги дітям, які мають певні пр</w:t>
      </w:r>
      <w:r w:rsidRPr="00845AE0">
        <w:rPr>
          <w:rFonts w:ascii="Times New Roman" w:eastAsia="SimSun" w:hAnsi="Times New Roman" w:cs="Times New Roman"/>
          <w:sz w:val="28"/>
          <w:szCs w:val="28"/>
          <w:lang w:eastAsia="zh-CN"/>
        </w:rPr>
        <w:t>о</w:t>
      </w:r>
      <w:r w:rsidRPr="00845AE0">
        <w:rPr>
          <w:rFonts w:ascii="Times New Roman" w:eastAsia="SimSun" w:hAnsi="Times New Roman" w:cs="Times New Roman"/>
          <w:sz w:val="28"/>
          <w:szCs w:val="28"/>
          <w:lang w:eastAsia="zh-CN"/>
        </w:rPr>
        <w:t>блеми у проходженні   періоду адаптації до нових умов життя.</w:t>
      </w:r>
    </w:p>
    <w:p w:rsidR="00C37196" w:rsidRPr="00845AE0" w:rsidRDefault="00C37196" w:rsidP="00C37196">
      <w:pPr>
        <w:spacing w:after="0" w:line="240" w:lineRule="auto"/>
        <w:ind w:firstLine="540"/>
        <w:jc w:val="both"/>
        <w:rPr>
          <w:rFonts w:ascii="Times New Roman" w:eastAsia="SimSun" w:hAnsi="Times New Roman" w:cs="Times New Roman"/>
          <w:sz w:val="28"/>
          <w:szCs w:val="28"/>
          <w:lang w:eastAsia="zh-CN"/>
        </w:rPr>
      </w:pPr>
      <w:r w:rsidRPr="00845AE0">
        <w:rPr>
          <w:rFonts w:ascii="Times New Roman" w:eastAsia="SimSun" w:hAnsi="Times New Roman" w:cs="Times New Roman"/>
          <w:sz w:val="28"/>
          <w:szCs w:val="28"/>
          <w:lang w:eastAsia="zh-CN"/>
        </w:rPr>
        <w:t>Після закінчення дослідження були отримані такі результати:</w:t>
      </w:r>
    </w:p>
    <w:p w:rsidR="00C37196" w:rsidRPr="00C37196" w:rsidRDefault="00C37196" w:rsidP="00C37196">
      <w:pPr>
        <w:pStyle w:val="ac"/>
        <w:ind w:firstLine="540"/>
        <w:rPr>
          <w:rFonts w:ascii="Times New Roman" w:hAnsi="Times New Roman"/>
          <w:b/>
          <w:bCs/>
        </w:rPr>
      </w:pPr>
    </w:p>
    <w:p w:rsidR="00C37196" w:rsidRPr="00C37196" w:rsidRDefault="00C37196" w:rsidP="00C37196">
      <w:pPr>
        <w:pStyle w:val="ac"/>
        <w:jc w:val="left"/>
        <w:rPr>
          <w:rFonts w:ascii="Times New Roman" w:hAnsi="Times New Roman"/>
        </w:rPr>
      </w:pPr>
    </w:p>
    <w:p w:rsidR="00C37196" w:rsidRPr="00C37196" w:rsidRDefault="00C37196" w:rsidP="00C37196">
      <w:pPr>
        <w:pStyle w:val="ac"/>
        <w:ind w:firstLine="540"/>
        <w:rPr>
          <w:rFonts w:ascii="Times New Roman" w:hAnsi="Times New Roman"/>
        </w:rPr>
      </w:pPr>
      <w:r w:rsidRPr="00C37196">
        <w:rPr>
          <w:rFonts w:ascii="Times New Roman" w:hAnsi="Times New Roman"/>
        </w:rPr>
        <w:t>Результати діагностики по групам</w:t>
      </w:r>
    </w:p>
    <w:tbl>
      <w:tblPr>
        <w:tblStyle w:val="aa"/>
        <w:tblpPr w:leftFromText="180" w:rightFromText="180" w:vertAnchor="page" w:horzAnchor="margin" w:tblpY="10816"/>
        <w:tblW w:w="0" w:type="auto"/>
        <w:tblLook w:val="04A0"/>
      </w:tblPr>
      <w:tblGrid>
        <w:gridCol w:w="3971"/>
        <w:gridCol w:w="3190"/>
        <w:gridCol w:w="3191"/>
      </w:tblGrid>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lastRenderedPageBreak/>
              <w:t>Рівень</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Старшагрупа «Рома</w:t>
            </w:r>
            <w:r w:rsidRPr="00C37196">
              <w:rPr>
                <w:rFonts w:ascii="Times New Roman" w:hAnsi="Times New Roman"/>
              </w:rPr>
              <w:t>ш</w:t>
            </w:r>
            <w:r w:rsidRPr="00C37196">
              <w:rPr>
                <w:rFonts w:ascii="Times New Roman" w:hAnsi="Times New Roman"/>
              </w:rPr>
              <w:t>ка»</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Старшагрупа «Бджілка»</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Сформованаповноюмірою</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61 % (17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64 % (16 дітей)</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Достатньо сформована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29 % (8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28 % (7 дітей)</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Знаходитьсявстадіїформування</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10 % (3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8 % (2 дитини)</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Умовна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Не готова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Всьогодітей:</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28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25 дітей</w:t>
            </w:r>
          </w:p>
        </w:tc>
      </w:tr>
    </w:tbl>
    <w:p w:rsidR="00C37196" w:rsidRPr="00C37196" w:rsidRDefault="00C37196" w:rsidP="00C37196">
      <w:pPr>
        <w:pStyle w:val="ac"/>
        <w:ind w:firstLine="540"/>
        <w:rPr>
          <w:rFonts w:ascii="Times New Roman" w:hAnsi="Times New Roman"/>
        </w:rPr>
      </w:pPr>
    </w:p>
    <w:tbl>
      <w:tblPr>
        <w:tblStyle w:val="aa"/>
        <w:tblpPr w:leftFromText="180" w:rightFromText="180" w:vertAnchor="page" w:horzAnchor="margin" w:tblpY="10816"/>
        <w:tblW w:w="0" w:type="auto"/>
        <w:tblLook w:val="04A0"/>
      </w:tblPr>
      <w:tblGrid>
        <w:gridCol w:w="3971"/>
        <w:gridCol w:w="3190"/>
        <w:gridCol w:w="3191"/>
      </w:tblGrid>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Рівень</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Старшагрупа «Рома</w:t>
            </w:r>
            <w:r w:rsidRPr="00C37196">
              <w:rPr>
                <w:rFonts w:ascii="Times New Roman" w:hAnsi="Times New Roman"/>
              </w:rPr>
              <w:t>ш</w:t>
            </w:r>
            <w:r w:rsidRPr="00C37196">
              <w:rPr>
                <w:rFonts w:ascii="Times New Roman" w:hAnsi="Times New Roman"/>
              </w:rPr>
              <w:t>ка»</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Старшагрупа «Бджілка»</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Сформованаповноюмірою</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61 % (17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64 % (16 дітей)</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Достатньо сформована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29 % (8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28 % (7 дітей)</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Знаходитьсявстадіїформування</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10 % (3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8 % (2 дитини)</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Умовна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Не готова</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Всьогодітей:</w:t>
            </w:r>
          </w:p>
        </w:tc>
        <w:tc>
          <w:tcPr>
            <w:tcW w:w="3190" w:type="dxa"/>
          </w:tcPr>
          <w:p w:rsidR="00C37196" w:rsidRPr="00C37196" w:rsidRDefault="00C37196" w:rsidP="00C37196">
            <w:pPr>
              <w:pStyle w:val="ac"/>
              <w:rPr>
                <w:rFonts w:ascii="Times New Roman" w:hAnsi="Times New Roman"/>
                <w:b/>
                <w:bCs/>
              </w:rPr>
            </w:pPr>
            <w:r w:rsidRPr="00C37196">
              <w:rPr>
                <w:rFonts w:ascii="Times New Roman" w:hAnsi="Times New Roman"/>
              </w:rPr>
              <w:t>28 дітей</w:t>
            </w:r>
          </w:p>
        </w:tc>
        <w:tc>
          <w:tcPr>
            <w:tcW w:w="3191" w:type="dxa"/>
          </w:tcPr>
          <w:p w:rsidR="00C37196" w:rsidRPr="00C37196" w:rsidRDefault="00C37196" w:rsidP="00C37196">
            <w:pPr>
              <w:pStyle w:val="ac"/>
              <w:rPr>
                <w:rFonts w:ascii="Times New Roman" w:hAnsi="Times New Roman"/>
                <w:b/>
                <w:bCs/>
              </w:rPr>
            </w:pPr>
            <w:r w:rsidRPr="00C37196">
              <w:rPr>
                <w:rFonts w:ascii="Times New Roman" w:hAnsi="Times New Roman"/>
              </w:rPr>
              <w:t>25 дітей</w:t>
            </w:r>
          </w:p>
        </w:tc>
      </w:tr>
    </w:tbl>
    <w:p w:rsidR="00C37196" w:rsidRPr="00C37196" w:rsidRDefault="00C37196" w:rsidP="00C37196">
      <w:pPr>
        <w:pStyle w:val="ac"/>
        <w:ind w:firstLine="540"/>
        <w:rPr>
          <w:rFonts w:ascii="Times New Roman" w:hAnsi="Times New Roman"/>
          <w:b/>
          <w:bCs/>
        </w:rPr>
      </w:pPr>
      <w:r w:rsidRPr="00C37196">
        <w:rPr>
          <w:rFonts w:ascii="Times New Roman" w:hAnsi="Times New Roman"/>
        </w:rPr>
        <w:t>Отже, як ми бачимо з даних діагностики, повною мірою та достатньо сформ</w:t>
      </w:r>
      <w:r w:rsidRPr="00C37196">
        <w:rPr>
          <w:rFonts w:ascii="Times New Roman" w:hAnsi="Times New Roman"/>
        </w:rPr>
        <w:t>о</w:t>
      </w:r>
      <w:r w:rsidRPr="00C37196">
        <w:rPr>
          <w:rFonts w:ascii="Times New Roman" w:hAnsi="Times New Roman"/>
        </w:rPr>
        <w:t>вана шкільна готовність у 91% дітей старших груп, а ось 9% дітей мають низькі п</w:t>
      </w:r>
      <w:r w:rsidRPr="00C37196">
        <w:rPr>
          <w:rFonts w:ascii="Times New Roman" w:hAnsi="Times New Roman"/>
        </w:rPr>
        <w:t>о</w:t>
      </w:r>
      <w:r w:rsidRPr="00C37196">
        <w:rPr>
          <w:rFonts w:ascii="Times New Roman" w:hAnsi="Times New Roman"/>
        </w:rPr>
        <w:t>казники. Потрібно звернути особливу увагу на розвиток зв’язного мовлення. Біл</w:t>
      </w:r>
      <w:r w:rsidRPr="00C37196">
        <w:rPr>
          <w:rFonts w:ascii="Times New Roman" w:hAnsi="Times New Roman"/>
        </w:rPr>
        <w:t>ь</w:t>
      </w:r>
      <w:r w:rsidRPr="00C37196">
        <w:rPr>
          <w:rFonts w:ascii="Times New Roman" w:hAnsi="Times New Roman"/>
        </w:rPr>
        <w:t>шість дітей мають труднощі у складанні описових розповідей та відтворення граф</w:t>
      </w:r>
      <w:r w:rsidRPr="00C37196">
        <w:rPr>
          <w:rFonts w:ascii="Times New Roman" w:hAnsi="Times New Roman"/>
        </w:rPr>
        <w:t>і</w:t>
      </w:r>
      <w:r w:rsidRPr="00C37196">
        <w:rPr>
          <w:rFonts w:ascii="Times New Roman" w:hAnsi="Times New Roman"/>
        </w:rPr>
        <w:t>чних завдань, а деякі діти мають низький рівень комунікації, скуті, невпевнені в с</w:t>
      </w:r>
      <w:r w:rsidRPr="00C37196">
        <w:rPr>
          <w:rFonts w:ascii="Times New Roman" w:hAnsi="Times New Roman"/>
        </w:rPr>
        <w:t>о</w:t>
      </w:r>
      <w:r w:rsidRPr="00C37196">
        <w:rPr>
          <w:rFonts w:ascii="Times New Roman" w:hAnsi="Times New Roman"/>
        </w:rPr>
        <w:t xml:space="preserve">бі.  </w:t>
      </w:r>
    </w:p>
    <w:p w:rsidR="00C37196" w:rsidRPr="00C37196" w:rsidRDefault="00C37196" w:rsidP="00C37196">
      <w:pPr>
        <w:pStyle w:val="ac"/>
        <w:ind w:firstLine="540"/>
        <w:rPr>
          <w:rFonts w:ascii="Times New Roman" w:hAnsi="Times New Roman"/>
          <w:b/>
          <w:bCs/>
        </w:rPr>
      </w:pPr>
      <w:r w:rsidRPr="00C37196">
        <w:rPr>
          <w:rFonts w:ascii="Times New Roman" w:hAnsi="Times New Roman"/>
        </w:rPr>
        <w:t>Після проведеної діагностики практичним психологом були проведені індивід</w:t>
      </w:r>
      <w:r w:rsidRPr="00C37196">
        <w:rPr>
          <w:rFonts w:ascii="Times New Roman" w:hAnsi="Times New Roman"/>
        </w:rPr>
        <w:t>у</w:t>
      </w:r>
      <w:r w:rsidRPr="00C37196">
        <w:rPr>
          <w:rFonts w:ascii="Times New Roman" w:hAnsi="Times New Roman"/>
        </w:rPr>
        <w:t>альні консультації для батьків та вихователів старших груп, а для дітей з низькими показниками параметрів КДЗ «Чарівні перетворення» розпочались корекційно-розвиткові заняття за програмою «Чарівні стежинки-цікавинки». Також з результ</w:t>
      </w:r>
      <w:r w:rsidRPr="00C37196">
        <w:rPr>
          <w:rFonts w:ascii="Times New Roman" w:hAnsi="Times New Roman"/>
        </w:rPr>
        <w:t>а</w:t>
      </w:r>
      <w:r w:rsidRPr="00C37196">
        <w:rPr>
          <w:rFonts w:ascii="Times New Roman" w:hAnsi="Times New Roman"/>
        </w:rPr>
        <w:t>тами діагностики педагоги будуть ознайомлені на педагогічній раді.</w:t>
      </w:r>
    </w:p>
    <w:p w:rsidR="00C37196" w:rsidRPr="00C37196" w:rsidRDefault="00C37196" w:rsidP="00B30488">
      <w:pPr>
        <w:pStyle w:val="ac"/>
        <w:spacing w:line="360" w:lineRule="auto"/>
        <w:ind w:hanging="567"/>
        <w:rPr>
          <w:rFonts w:ascii="Times New Roman" w:hAnsi="Times New Roman"/>
        </w:rPr>
      </w:pPr>
    </w:p>
    <w:p w:rsidR="00C37196" w:rsidRPr="00C37196" w:rsidRDefault="00C37196" w:rsidP="00C37196">
      <w:pPr>
        <w:pStyle w:val="ac"/>
        <w:spacing w:line="360" w:lineRule="auto"/>
        <w:ind w:firstLine="540"/>
        <w:rPr>
          <w:rFonts w:ascii="Times New Roman" w:hAnsi="Times New Roman"/>
        </w:rPr>
      </w:pPr>
      <w:r w:rsidRPr="00C37196">
        <w:rPr>
          <w:rFonts w:ascii="Times New Roman" w:hAnsi="Times New Roman"/>
        </w:rPr>
        <w:t>Загальні результати діагностики</w:t>
      </w:r>
    </w:p>
    <w:tbl>
      <w:tblPr>
        <w:tblStyle w:val="aa"/>
        <w:tblW w:w="0" w:type="auto"/>
        <w:tblInd w:w="1599" w:type="dxa"/>
        <w:tblLook w:val="04A0"/>
      </w:tblPr>
      <w:tblGrid>
        <w:gridCol w:w="3971"/>
        <w:gridCol w:w="3190"/>
      </w:tblGrid>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Рівень</w:t>
            </w:r>
          </w:p>
        </w:tc>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Старшігрупи</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Сформованаповноюмірою</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 xml:space="preserve">62,5 % </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Достатньо сформована</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28,5 %</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Знаходитьсявстадіїформування</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 xml:space="preserve">9 % </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Умовна</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Не готова</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0</w:t>
            </w:r>
          </w:p>
        </w:tc>
      </w:tr>
      <w:tr w:rsidR="00C37196" w:rsidRPr="00C37196" w:rsidTr="00C37196">
        <w:tc>
          <w:tcPr>
            <w:tcW w:w="3190" w:type="dxa"/>
          </w:tcPr>
          <w:p w:rsidR="00C37196" w:rsidRPr="00C37196" w:rsidRDefault="00C37196" w:rsidP="00C37196">
            <w:pPr>
              <w:pStyle w:val="ac"/>
              <w:spacing w:line="276" w:lineRule="auto"/>
              <w:rPr>
                <w:rFonts w:ascii="Times New Roman" w:hAnsi="Times New Roman"/>
                <w:b/>
                <w:bCs/>
              </w:rPr>
            </w:pPr>
            <w:r w:rsidRPr="00C37196">
              <w:rPr>
                <w:rFonts w:ascii="Times New Roman" w:hAnsi="Times New Roman"/>
              </w:rPr>
              <w:t>Всьогодітей:</w:t>
            </w:r>
          </w:p>
        </w:tc>
        <w:tc>
          <w:tcPr>
            <w:tcW w:w="3190" w:type="dxa"/>
          </w:tcPr>
          <w:p w:rsidR="00C37196" w:rsidRPr="00C37196" w:rsidRDefault="00C37196" w:rsidP="00C37196">
            <w:pPr>
              <w:pStyle w:val="ac"/>
              <w:spacing w:line="276" w:lineRule="auto"/>
              <w:rPr>
                <w:rFonts w:ascii="Times New Roman" w:hAnsi="Times New Roman"/>
              </w:rPr>
            </w:pPr>
            <w:r w:rsidRPr="00C37196">
              <w:rPr>
                <w:rFonts w:ascii="Times New Roman" w:hAnsi="Times New Roman"/>
              </w:rPr>
              <w:t>53дитини</w:t>
            </w:r>
          </w:p>
        </w:tc>
      </w:tr>
    </w:tbl>
    <w:p w:rsidR="00C37196" w:rsidRDefault="00C37196" w:rsidP="00B30488">
      <w:pPr>
        <w:pStyle w:val="ac"/>
        <w:spacing w:line="360" w:lineRule="auto"/>
        <w:ind w:hanging="426"/>
        <w:jc w:val="center"/>
        <w:rPr>
          <w:b/>
          <w:bCs/>
        </w:rPr>
      </w:pPr>
      <w:r>
        <w:rPr>
          <w:b/>
          <w:bCs/>
          <w:noProof/>
          <w:lang w:val="ru-RU"/>
        </w:rPr>
        <w:lastRenderedPageBreak/>
        <w:drawing>
          <wp:inline distT="0" distB="0" distL="0" distR="0">
            <wp:extent cx="4495800" cy="2752725"/>
            <wp:effectExtent l="0" t="0" r="0"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7196" w:rsidRPr="00543510" w:rsidRDefault="00C37196" w:rsidP="00C37196">
      <w:pPr>
        <w:pStyle w:val="ac"/>
        <w:rPr>
          <w:b/>
          <w:bCs/>
        </w:rPr>
      </w:pPr>
    </w:p>
    <w:p w:rsidR="00C37196" w:rsidRDefault="00C37196" w:rsidP="00B30488">
      <w:pPr>
        <w:spacing w:after="0" w:line="240" w:lineRule="auto"/>
        <w:outlineLvl w:val="0"/>
        <w:rPr>
          <w:rFonts w:ascii="Times New Roman" w:eastAsia="Times New Roman" w:hAnsi="Times New Roman" w:cs="Times New Roman"/>
          <w:b/>
          <w:sz w:val="28"/>
          <w:szCs w:val="28"/>
          <w:lang w:val="uk-UA" w:eastAsia="ru-RU"/>
        </w:rPr>
      </w:pPr>
    </w:p>
    <w:p w:rsidR="00C37196" w:rsidRDefault="00C37196" w:rsidP="00C37196">
      <w:pPr>
        <w:spacing w:after="0" w:line="240" w:lineRule="auto"/>
        <w:ind w:firstLine="1560"/>
        <w:outlineLvl w:val="0"/>
        <w:rPr>
          <w:rFonts w:ascii="Times New Roman" w:eastAsia="Times New Roman" w:hAnsi="Times New Roman" w:cs="Times New Roman"/>
          <w:b/>
          <w:sz w:val="28"/>
          <w:szCs w:val="28"/>
          <w:lang w:val="uk-UA" w:eastAsia="ru-RU"/>
        </w:rPr>
      </w:pPr>
    </w:p>
    <w:p w:rsidR="00C37196" w:rsidRPr="00B17D54" w:rsidRDefault="00B17D54" w:rsidP="00C37196">
      <w:pPr>
        <w:spacing w:after="0"/>
        <w:jc w:val="both"/>
        <w:rPr>
          <w:rFonts w:ascii="Times New Roman" w:eastAsia="Times New Roman" w:hAnsi="Times New Roman" w:cs="Times New Roman"/>
          <w:b/>
          <w:color w:val="7030A0"/>
          <w:sz w:val="24"/>
          <w:szCs w:val="24"/>
          <w:lang w:val="uk-UA" w:eastAsia="ru-RU"/>
        </w:rPr>
      </w:pPr>
      <w:r w:rsidRPr="00B17D54">
        <w:rPr>
          <w:rFonts w:ascii="Times New Roman" w:eastAsia="Times New Roman" w:hAnsi="Times New Roman" w:cs="Times New Roman"/>
          <w:b/>
          <w:color w:val="7030A0"/>
          <w:sz w:val="28"/>
          <w:szCs w:val="28"/>
          <w:lang w:val="uk-UA" w:eastAsia="ru-RU"/>
        </w:rPr>
        <w:t>1.4.</w:t>
      </w:r>
      <w:r w:rsidR="00C37196" w:rsidRPr="00B17D54">
        <w:rPr>
          <w:rFonts w:ascii="Times New Roman" w:eastAsia="Times New Roman" w:hAnsi="Times New Roman" w:cs="Times New Roman"/>
          <w:b/>
          <w:color w:val="7030A0"/>
          <w:sz w:val="24"/>
          <w:szCs w:val="24"/>
          <w:lang w:val="uk-UA" w:eastAsia="ru-RU"/>
        </w:rPr>
        <w:t>МЕТОДИЧНА РОБОТА В ЗАКЛАДІ</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Зміст методичної роботи в закладі будується на основі державних документів про освіту, науково-педагогічних досліджень, навчальних планів, програм, новинок психолого-педагогічної літератури тощо.</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Велика увага приділяється спрямуванню зусиль педагогічного колективу на реалізацію сучасного підходу до дітей, який передбачає формування у дитини здібностей і бажання усвідомлювати себе як особистість. Ці дом</w:t>
      </w:r>
      <w:r>
        <w:rPr>
          <w:rFonts w:ascii="Times New Roman" w:eastAsia="Times New Roman" w:hAnsi="Times New Roman" w:cs="Times New Roman"/>
          <w:sz w:val="28"/>
          <w:szCs w:val="28"/>
          <w:lang w:eastAsia="ru-RU"/>
        </w:rPr>
        <w:t xml:space="preserve">інуючі ідеї викладені в Стратегії </w:t>
      </w:r>
      <w:r w:rsidRPr="00C6191B">
        <w:rPr>
          <w:rFonts w:ascii="Times New Roman" w:eastAsia="Times New Roman" w:hAnsi="Times New Roman" w:cs="Times New Roman"/>
          <w:sz w:val="28"/>
          <w:szCs w:val="28"/>
          <w:lang w:eastAsia="ru-RU"/>
        </w:rPr>
        <w:t xml:space="preserve"> розвитку  закл</w:t>
      </w:r>
      <w:r>
        <w:rPr>
          <w:rFonts w:ascii="Times New Roman" w:eastAsia="Times New Roman" w:hAnsi="Times New Roman" w:cs="Times New Roman"/>
          <w:sz w:val="28"/>
          <w:szCs w:val="28"/>
          <w:lang w:eastAsia="ru-RU"/>
        </w:rPr>
        <w:t>аду дошкільної освіти №5 на 2024-2027</w:t>
      </w:r>
      <w:r w:rsidRPr="00C6191B">
        <w:rPr>
          <w:rFonts w:ascii="Times New Roman" w:eastAsia="Times New Roman" w:hAnsi="Times New Roman" w:cs="Times New Roman"/>
          <w:sz w:val="28"/>
          <w:szCs w:val="28"/>
          <w:lang w:eastAsia="ru-RU"/>
        </w:rPr>
        <w:t xml:space="preserve">  рр., о</w:t>
      </w:r>
      <w:r w:rsidRPr="00C6191B">
        <w:rPr>
          <w:rFonts w:ascii="Times New Roman" w:eastAsia="Times New Roman" w:hAnsi="Times New Roman" w:cs="Times New Roman"/>
          <w:sz w:val="28"/>
          <w:szCs w:val="28"/>
          <w:lang w:eastAsia="ru-RU"/>
        </w:rPr>
        <w:t>б</w:t>
      </w:r>
      <w:r w:rsidRPr="00C6191B">
        <w:rPr>
          <w:rFonts w:ascii="Times New Roman" w:eastAsia="Times New Roman" w:hAnsi="Times New Roman" w:cs="Times New Roman"/>
          <w:sz w:val="28"/>
          <w:szCs w:val="28"/>
          <w:lang w:eastAsia="ru-RU"/>
        </w:rPr>
        <w:t>говорюються на педагогічних радах, під час індивідуальних і групових консультацій, на їх основі здійснюється корекція педагогічного стилю роботи вихователів.</w:t>
      </w:r>
    </w:p>
    <w:p w:rsidR="00C37196" w:rsidRPr="00DA2DF8" w:rsidRDefault="00C37196" w:rsidP="00C37196">
      <w:pPr>
        <w:spacing w:after="0" w:line="240" w:lineRule="auto"/>
        <w:ind w:firstLine="36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Педагогічний  колектив у 2024-2025</w:t>
      </w:r>
      <w:r w:rsidRPr="00C6191B">
        <w:rPr>
          <w:rFonts w:ascii="Times New Roman" w:eastAsia="Times New Roman" w:hAnsi="Times New Roman" w:cs="Times New Roman"/>
          <w:sz w:val="28"/>
          <w:szCs w:val="28"/>
          <w:lang w:eastAsia="ru-RU"/>
        </w:rPr>
        <w:t xml:space="preserve">н.р. продовжував роботу над   проблемою «Формування життєвої компетентності дошкільника через основні освітні напрями Базового компоненту дошкільної освіти»  та спрямовував свою діяльність на розв’язання наступних пріоритетних завдань: </w:t>
      </w:r>
    </w:p>
    <w:p w:rsidR="00C37196" w:rsidRPr="00DA2DF8" w:rsidRDefault="00C37196" w:rsidP="00A250FE">
      <w:pPr>
        <w:pStyle w:val="a7"/>
        <w:numPr>
          <w:ilvl w:val="0"/>
          <w:numId w:val="44"/>
        </w:numPr>
        <w:spacing w:after="0" w:line="240" w:lineRule="auto"/>
        <w:jc w:val="both"/>
        <w:rPr>
          <w:rFonts w:ascii="Times New Roman" w:hAnsi="Times New Roman"/>
          <w:sz w:val="28"/>
          <w:szCs w:val="28"/>
        </w:rPr>
      </w:pPr>
      <w:r w:rsidRPr="00DA2DF8">
        <w:rPr>
          <w:rFonts w:ascii="Times New Roman" w:hAnsi="Times New Roman"/>
          <w:sz w:val="28"/>
          <w:szCs w:val="28"/>
        </w:rPr>
        <w:t>Формування о</w:t>
      </w:r>
      <w:r>
        <w:rPr>
          <w:rFonts w:ascii="Times New Roman" w:hAnsi="Times New Roman"/>
          <w:sz w:val="28"/>
          <w:szCs w:val="28"/>
        </w:rPr>
        <w:t>снов безпечної поведінки, стрес</w:t>
      </w:r>
      <w:r w:rsidRPr="00DA2DF8">
        <w:rPr>
          <w:rFonts w:ascii="Times New Roman" w:hAnsi="Times New Roman"/>
          <w:sz w:val="28"/>
          <w:szCs w:val="28"/>
        </w:rPr>
        <w:t>остійкості та здорового способу життя дітей дошкільного віку в умовах воєнного стану.</w:t>
      </w:r>
    </w:p>
    <w:p w:rsidR="00C37196" w:rsidRPr="00DA2DF8" w:rsidRDefault="00C37196" w:rsidP="00A250FE">
      <w:pPr>
        <w:pStyle w:val="a7"/>
        <w:numPr>
          <w:ilvl w:val="0"/>
          <w:numId w:val="44"/>
        </w:numPr>
        <w:spacing w:after="0" w:line="240" w:lineRule="auto"/>
        <w:jc w:val="both"/>
        <w:rPr>
          <w:rFonts w:ascii="Times New Roman" w:hAnsi="Times New Roman"/>
          <w:sz w:val="28"/>
          <w:szCs w:val="28"/>
        </w:rPr>
      </w:pPr>
      <w:r w:rsidRPr="00DA2DF8">
        <w:rPr>
          <w:rFonts w:ascii="Times New Roman" w:hAnsi="Times New Roman"/>
          <w:sz w:val="28"/>
          <w:szCs w:val="28"/>
        </w:rPr>
        <w:t xml:space="preserve">Здійснення системних заходів, спрямованих на посилення національно-патріотичного виховання дітей </w:t>
      </w:r>
      <w:r>
        <w:rPr>
          <w:rFonts w:ascii="Times New Roman" w:hAnsi="Times New Roman"/>
          <w:sz w:val="28"/>
          <w:szCs w:val="28"/>
        </w:rPr>
        <w:t>–</w:t>
      </w:r>
      <w:r w:rsidRPr="00DA2DF8">
        <w:rPr>
          <w:rFonts w:ascii="Times New Roman" w:hAnsi="Times New Roman"/>
          <w:sz w:val="28"/>
          <w:szCs w:val="28"/>
        </w:rPr>
        <w:t xml:space="preserve"> формування нового українця, що діє на основі національних та європейських цінностей.  </w:t>
      </w:r>
    </w:p>
    <w:p w:rsidR="00C37196" w:rsidRPr="001E31A8" w:rsidRDefault="00C37196" w:rsidP="00A250FE">
      <w:pPr>
        <w:pStyle w:val="a7"/>
        <w:numPr>
          <w:ilvl w:val="0"/>
          <w:numId w:val="44"/>
        </w:numPr>
        <w:spacing w:after="0" w:line="240" w:lineRule="auto"/>
        <w:jc w:val="both"/>
        <w:rPr>
          <w:rFonts w:ascii="Times New Roman" w:hAnsi="Times New Roman"/>
          <w:sz w:val="28"/>
          <w:szCs w:val="28"/>
        </w:rPr>
      </w:pPr>
      <w:r w:rsidRPr="00DA2DF8">
        <w:rPr>
          <w:rFonts w:ascii="Times New Roman" w:hAnsi="Times New Roman"/>
          <w:sz w:val="28"/>
          <w:szCs w:val="28"/>
        </w:rPr>
        <w:t xml:space="preserve">Створення </w:t>
      </w:r>
      <w:r>
        <w:rPr>
          <w:rFonts w:ascii="Times New Roman" w:hAnsi="Times New Roman"/>
          <w:sz w:val="28"/>
          <w:szCs w:val="28"/>
        </w:rPr>
        <w:t xml:space="preserve">предметно-розвивального </w:t>
      </w:r>
      <w:r w:rsidRPr="001E31A8">
        <w:rPr>
          <w:rFonts w:ascii="Times New Roman" w:hAnsi="Times New Roman"/>
          <w:sz w:val="28"/>
          <w:szCs w:val="28"/>
        </w:rPr>
        <w:t>простору, адекватного змінам в освіті, сучасним тенденціям розвитку, конкурентоспроможності в умовах, що відповідають соціальним запитам суспільства</w:t>
      </w:r>
      <w:r>
        <w:rPr>
          <w:rFonts w:ascii="Times New Roman" w:hAnsi="Times New Roman"/>
          <w:sz w:val="28"/>
          <w:szCs w:val="28"/>
        </w:rPr>
        <w:t>.</w:t>
      </w:r>
    </w:p>
    <w:p w:rsidR="00C37196" w:rsidRPr="00655B93" w:rsidRDefault="00C37196" w:rsidP="00A250FE">
      <w:pPr>
        <w:pStyle w:val="a7"/>
        <w:numPr>
          <w:ilvl w:val="0"/>
          <w:numId w:val="44"/>
        </w:numPr>
        <w:spacing w:after="0" w:line="240" w:lineRule="auto"/>
        <w:jc w:val="both"/>
        <w:rPr>
          <w:rFonts w:ascii="Times New Roman" w:hAnsi="Times New Roman"/>
          <w:sz w:val="28"/>
          <w:szCs w:val="28"/>
        </w:rPr>
      </w:pPr>
      <w:r w:rsidRPr="00DA2DF8">
        <w:rPr>
          <w:rFonts w:ascii="Times New Roman" w:hAnsi="Times New Roman"/>
          <w:sz w:val="28"/>
          <w:szCs w:val="28"/>
        </w:rPr>
        <w:t>Впровадження в практику інноваційних технологій з метою всебічного ро</w:t>
      </w:r>
      <w:r w:rsidRPr="00DA2DF8">
        <w:rPr>
          <w:rFonts w:ascii="Times New Roman" w:hAnsi="Times New Roman"/>
          <w:sz w:val="28"/>
          <w:szCs w:val="28"/>
        </w:rPr>
        <w:t>з</w:t>
      </w:r>
      <w:r w:rsidRPr="00DA2DF8">
        <w:rPr>
          <w:rFonts w:ascii="Times New Roman" w:hAnsi="Times New Roman"/>
          <w:sz w:val="28"/>
          <w:szCs w:val="28"/>
        </w:rPr>
        <w:t>витку дітей.</w:t>
      </w:r>
    </w:p>
    <w:p w:rsidR="00C37196" w:rsidRDefault="00C37196" w:rsidP="00C37196">
      <w:pPr>
        <w:tabs>
          <w:tab w:val="left" w:pos="1134"/>
        </w:tabs>
        <w:spacing w:after="0" w:line="240" w:lineRule="auto"/>
        <w:jc w:val="both"/>
        <w:rPr>
          <w:rFonts w:ascii="Times New Roman" w:eastAsia="Times New Roman" w:hAnsi="Times New Roman" w:cs="Times New Roman"/>
          <w:color w:val="000000"/>
          <w:sz w:val="28"/>
          <w:szCs w:val="28"/>
          <w:lang w:eastAsia="ru-RU"/>
        </w:rPr>
      </w:pPr>
      <w:r w:rsidRPr="00C6191B">
        <w:rPr>
          <w:rFonts w:ascii="Times New Roman" w:eastAsia="Times New Roman" w:hAnsi="Times New Roman" w:cs="Times New Roman"/>
          <w:color w:val="000000"/>
          <w:sz w:val="28"/>
          <w:szCs w:val="28"/>
          <w:lang w:eastAsia="ru-RU"/>
        </w:rPr>
        <w:t xml:space="preserve">Першочергова увага  приділялась створенню у ЗДО безпечних умов для всіх учасників освітнього процесу в період воєнного стану, </w:t>
      </w:r>
      <w:r w:rsidRPr="00C6191B">
        <w:rPr>
          <w:rFonts w:ascii="Times New Roman" w:eastAsia="Times New Roman" w:hAnsi="Times New Roman" w:cs="Times New Roman"/>
          <w:color w:val="000000"/>
          <w:sz w:val="28"/>
          <w:szCs w:val="28"/>
          <w:shd w:val="clear" w:color="auto" w:fill="FFFFFF"/>
          <w:lang w:eastAsia="ru-RU"/>
        </w:rPr>
        <w:t xml:space="preserve">наданню психологічної підтримки  педагогам, батькам і дітям. Директором, вихователем-методистом </w:t>
      </w:r>
      <w:r w:rsidRPr="00C6191B">
        <w:rPr>
          <w:rFonts w:ascii="Times New Roman" w:eastAsia="Times New Roman" w:hAnsi="Times New Roman" w:cs="Times New Roman"/>
          <w:color w:val="000000"/>
          <w:sz w:val="28"/>
          <w:szCs w:val="28"/>
          <w:shd w:val="clear" w:color="auto" w:fill="FFFFFF"/>
          <w:lang w:eastAsia="ru-RU"/>
        </w:rPr>
        <w:lastRenderedPageBreak/>
        <w:t>розроблені рекомендації та регламент дій колективу в небезпечних ситуаціях. Пр</w:t>
      </w:r>
      <w:r w:rsidRPr="00C6191B">
        <w:rPr>
          <w:rFonts w:ascii="Times New Roman" w:eastAsia="Times New Roman" w:hAnsi="Times New Roman" w:cs="Times New Roman"/>
          <w:color w:val="000000"/>
          <w:sz w:val="28"/>
          <w:szCs w:val="28"/>
          <w:shd w:val="clear" w:color="auto" w:fill="FFFFFF"/>
          <w:lang w:eastAsia="ru-RU"/>
        </w:rPr>
        <w:t>о</w:t>
      </w:r>
      <w:r w:rsidRPr="00C6191B">
        <w:rPr>
          <w:rFonts w:ascii="Times New Roman" w:eastAsia="Times New Roman" w:hAnsi="Times New Roman" w:cs="Times New Roman"/>
          <w:color w:val="000000"/>
          <w:sz w:val="28"/>
          <w:szCs w:val="28"/>
          <w:shd w:val="clear" w:color="auto" w:fill="FFFFFF"/>
          <w:lang w:eastAsia="ru-RU"/>
        </w:rPr>
        <w:t>ведено консультації для педагогів та батьків</w:t>
      </w:r>
      <w:r>
        <w:rPr>
          <w:rFonts w:ascii="Times New Roman" w:eastAsia="Times New Roman" w:hAnsi="Times New Roman" w:cs="Times New Roman"/>
          <w:color w:val="000000"/>
          <w:sz w:val="28"/>
          <w:szCs w:val="28"/>
          <w:lang w:eastAsia="ru-RU"/>
        </w:rPr>
        <w:t>«</w:t>
      </w:r>
      <w:r w:rsidRPr="00B72EAF">
        <w:rPr>
          <w:rFonts w:ascii="Times New Roman" w:hAnsi="Times New Roman" w:cs="Times New Roman"/>
          <w:sz w:val="28"/>
          <w:szCs w:val="28"/>
        </w:rPr>
        <w:t>Організація безпечного простору в укритті ЗДО</w:t>
      </w:r>
      <w:r>
        <w:rPr>
          <w:rFonts w:ascii="Times New Roman" w:hAnsi="Times New Roman" w:cs="Times New Roman"/>
          <w:sz w:val="28"/>
          <w:szCs w:val="28"/>
        </w:rPr>
        <w:t xml:space="preserve">», </w:t>
      </w:r>
      <w:r w:rsidRPr="00C6191B">
        <w:rPr>
          <w:rFonts w:ascii="Times New Roman" w:eastAsia="Times New Roman" w:hAnsi="Times New Roman" w:cs="Times New Roman"/>
          <w:color w:val="000000"/>
          <w:sz w:val="28"/>
          <w:szCs w:val="28"/>
          <w:lang w:eastAsia="ru-RU"/>
        </w:rPr>
        <w:t xml:space="preserve">«Як  підтримати себе та свою родину в ресурсі під час війни», </w:t>
      </w:r>
      <w:r>
        <w:rPr>
          <w:rFonts w:ascii="Times New Roman" w:hAnsi="Times New Roman" w:cs="Times New Roman"/>
          <w:sz w:val="28"/>
          <w:szCs w:val="28"/>
        </w:rPr>
        <w:t>п</w:t>
      </w:r>
      <w:r w:rsidRPr="001C3405">
        <w:rPr>
          <w:rFonts w:ascii="Times New Roman" w:hAnsi="Times New Roman" w:cs="Times New Roman"/>
          <w:sz w:val="28"/>
          <w:szCs w:val="28"/>
        </w:rPr>
        <w:t>сихологічний квест</w:t>
      </w:r>
      <w:r>
        <w:rPr>
          <w:rFonts w:ascii="Times New Roman" w:hAnsi="Times New Roman" w:cs="Times New Roman"/>
          <w:sz w:val="28"/>
          <w:szCs w:val="28"/>
        </w:rPr>
        <w:t>«Ментальний навігатор»,</w:t>
      </w:r>
      <w:r>
        <w:rPr>
          <w:rStyle w:val="markedcontent"/>
          <w:rFonts w:ascii="Times New Roman" w:hAnsi="Times New Roman" w:cs="Times New Roman"/>
          <w:sz w:val="28"/>
          <w:szCs w:val="28"/>
        </w:rPr>
        <w:t>ф</w:t>
      </w:r>
      <w:r w:rsidRPr="001C3405">
        <w:rPr>
          <w:rStyle w:val="markedcontent"/>
          <w:rFonts w:ascii="Times New Roman" w:hAnsi="Times New Roman" w:cs="Times New Roman"/>
          <w:sz w:val="28"/>
          <w:szCs w:val="28"/>
        </w:rPr>
        <w:t>леш-семінар</w:t>
      </w:r>
      <w:r w:rsidRPr="001F1640">
        <w:rPr>
          <w:rFonts w:ascii="Times New Roman" w:hAnsi="Times New Roman"/>
          <w:sz w:val="28"/>
          <w:szCs w:val="28"/>
        </w:rPr>
        <w:t>«Сучасні підходи до організації роботи з формування навичок безпечної поведінки у дошкільників»</w:t>
      </w:r>
      <w:r>
        <w:rPr>
          <w:rFonts w:ascii="Times New Roman" w:hAnsi="Times New Roman"/>
          <w:sz w:val="28"/>
          <w:szCs w:val="28"/>
        </w:rPr>
        <w:t>,</w:t>
      </w:r>
      <w:r>
        <w:rPr>
          <w:rFonts w:ascii="Times New Roman" w:hAnsi="Times New Roman" w:cs="Times New Roman"/>
          <w:sz w:val="28"/>
          <w:szCs w:val="28"/>
        </w:rPr>
        <w:t>б</w:t>
      </w:r>
      <w:r w:rsidRPr="001C3405">
        <w:rPr>
          <w:rFonts w:ascii="Times New Roman" w:hAnsi="Times New Roman" w:cs="Times New Roman"/>
          <w:sz w:val="28"/>
          <w:szCs w:val="28"/>
        </w:rPr>
        <w:t>анк ідей</w:t>
      </w:r>
      <w:r>
        <w:rPr>
          <w:rFonts w:ascii="Times New Roman" w:hAnsi="Times New Roman" w:cs="Times New Roman"/>
          <w:sz w:val="28"/>
          <w:szCs w:val="28"/>
        </w:rPr>
        <w:t xml:space="preserve"> «Право на щастя. Емоційна компетентність сучасного педагога».</w:t>
      </w:r>
    </w:p>
    <w:p w:rsidR="00C37196" w:rsidRPr="00C6191B" w:rsidRDefault="00C37196" w:rsidP="00C37196">
      <w:pPr>
        <w:tabs>
          <w:tab w:val="left" w:pos="1134"/>
        </w:tabs>
        <w:spacing w:after="0" w:line="240" w:lineRule="auto"/>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color w:val="000000"/>
          <w:sz w:val="28"/>
          <w:szCs w:val="28"/>
          <w:lang w:eastAsia="ru-RU"/>
        </w:rPr>
        <w:tab/>
      </w:r>
      <w:r w:rsidRPr="00C6191B">
        <w:rPr>
          <w:rFonts w:ascii="Times New Roman" w:eastAsia="Times New Roman" w:hAnsi="Times New Roman" w:cs="Times New Roman"/>
          <w:color w:val="000000"/>
          <w:sz w:val="28"/>
          <w:szCs w:val="28"/>
          <w:lang w:eastAsia="ru-RU"/>
        </w:rPr>
        <w:t xml:space="preserve">У методичному кабінеті та кожній віковій групі оформлені папки, де зібрані поради батькам та педагогам на період воєнного стану, ігри і вправи з дітьми для зняття психоемоційного напруження тощо. </w:t>
      </w:r>
      <w:r>
        <w:rPr>
          <w:rFonts w:ascii="Times New Roman" w:eastAsia="Times New Roman" w:hAnsi="Times New Roman" w:cs="Times New Roman"/>
          <w:color w:val="000000"/>
          <w:sz w:val="28"/>
          <w:szCs w:val="28"/>
          <w:lang w:eastAsia="ru-RU"/>
        </w:rPr>
        <w:t>Творча група  педагогів ЗДО (уп</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рядник Бусленко Н.І.) </w:t>
      </w:r>
      <w:r w:rsidRPr="00C6191B">
        <w:rPr>
          <w:rFonts w:ascii="Times New Roman" w:eastAsia="Times New Roman" w:hAnsi="Times New Roman" w:cs="Times New Roman"/>
          <w:color w:val="000000"/>
          <w:sz w:val="28"/>
          <w:szCs w:val="28"/>
          <w:lang w:eastAsia="ru-RU"/>
        </w:rPr>
        <w:t>підготувала посібник «</w:t>
      </w:r>
      <w:r>
        <w:rPr>
          <w:rFonts w:ascii="Times New Roman" w:eastAsia="Times New Roman" w:hAnsi="Times New Roman" w:cs="Times New Roman"/>
          <w:color w:val="000000"/>
          <w:sz w:val="28"/>
          <w:szCs w:val="28"/>
          <w:lang w:eastAsia="ru-RU"/>
        </w:rPr>
        <w:t xml:space="preserve">Абетка безпеки дошкільників», </w:t>
      </w:r>
      <w:r w:rsidRPr="00C6191B">
        <w:rPr>
          <w:rFonts w:ascii="Times New Roman" w:eastAsia="Times New Roman" w:hAnsi="Times New Roman" w:cs="Times New Roman"/>
          <w:color w:val="000000"/>
          <w:sz w:val="28"/>
          <w:szCs w:val="28"/>
          <w:lang w:eastAsia="ru-RU"/>
        </w:rPr>
        <w:t>який рекомендований на обласну виставку педагогічних ідей</w:t>
      </w:r>
      <w:r w:rsidRPr="00C6191B">
        <w:rPr>
          <w:rFonts w:ascii="Times New Roman" w:eastAsia="Times New Roman" w:hAnsi="Times New Roman" w:cs="Times New Roman"/>
          <w:bCs/>
          <w:sz w:val="28"/>
          <w:szCs w:val="28"/>
          <w:shd w:val="clear" w:color="auto" w:fill="FFFFFF"/>
          <w:lang w:eastAsia="ru-RU"/>
        </w:rPr>
        <w:t xml:space="preserve"> та представлений на наук</w:t>
      </w:r>
      <w:r w:rsidRPr="00C6191B">
        <w:rPr>
          <w:rFonts w:ascii="Times New Roman" w:eastAsia="Times New Roman" w:hAnsi="Times New Roman" w:cs="Times New Roman"/>
          <w:bCs/>
          <w:sz w:val="28"/>
          <w:szCs w:val="28"/>
          <w:shd w:val="clear" w:color="auto" w:fill="FFFFFF"/>
          <w:lang w:eastAsia="ru-RU"/>
        </w:rPr>
        <w:t>о</w:t>
      </w:r>
      <w:r w:rsidRPr="00C6191B">
        <w:rPr>
          <w:rFonts w:ascii="Times New Roman" w:eastAsia="Times New Roman" w:hAnsi="Times New Roman" w:cs="Times New Roman"/>
          <w:bCs/>
          <w:sz w:val="28"/>
          <w:szCs w:val="28"/>
          <w:shd w:val="clear" w:color="auto" w:fill="FFFFFF"/>
          <w:lang w:eastAsia="ru-RU"/>
        </w:rPr>
        <w:t xml:space="preserve">во-методичну раду КОІПОПК м. Біла Церква. </w:t>
      </w:r>
    </w:p>
    <w:p w:rsidR="00C37196" w:rsidRPr="00C6191B" w:rsidRDefault="00C37196" w:rsidP="00C37196">
      <w:pPr>
        <w:shd w:val="clear" w:color="auto" w:fill="FFFFFF"/>
        <w:spacing w:after="0" w:line="240" w:lineRule="auto"/>
        <w:jc w:val="both"/>
        <w:rPr>
          <w:rFonts w:ascii="Times New Roman" w:eastAsia="Times New Roman" w:hAnsi="Times New Roman" w:cs="Times New Roman"/>
          <w:bCs/>
          <w:sz w:val="28"/>
          <w:szCs w:val="28"/>
          <w:lang w:eastAsia="uk-UA"/>
        </w:rPr>
      </w:pPr>
      <w:r w:rsidRPr="00C6191B">
        <w:rPr>
          <w:rFonts w:ascii="Times New Roman" w:eastAsia="Times New Roman" w:hAnsi="Times New Roman" w:cs="Times New Roman"/>
          <w:color w:val="000000"/>
          <w:sz w:val="28"/>
          <w:szCs w:val="28"/>
          <w:shd w:val="clear" w:color="auto" w:fill="FFFFFF"/>
          <w:lang w:eastAsia="ru-RU"/>
        </w:rPr>
        <w:t xml:space="preserve">        Достатня увага приділялась формуванню у дошкільників патріотичних почуттів. </w:t>
      </w:r>
    </w:p>
    <w:p w:rsidR="00C37196" w:rsidRPr="00C6191B" w:rsidRDefault="00C37196" w:rsidP="00C37196">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C6191B">
        <w:rPr>
          <w:rFonts w:ascii="Times New Roman" w:eastAsia="Times New Roman" w:hAnsi="Times New Roman" w:cs="Times New Roman"/>
          <w:iCs/>
          <w:color w:val="000000"/>
          <w:sz w:val="28"/>
          <w:szCs w:val="28"/>
          <w:lang w:eastAsia="ru-RU"/>
        </w:rPr>
        <w:t xml:space="preserve">В грудні </w:t>
      </w:r>
      <w:r>
        <w:rPr>
          <w:rFonts w:ascii="Times New Roman" w:eastAsia="Times New Roman" w:hAnsi="Times New Roman" w:cs="Times New Roman"/>
          <w:iCs/>
          <w:color w:val="000000"/>
          <w:sz w:val="28"/>
          <w:szCs w:val="28"/>
          <w:lang w:eastAsia="ru-RU"/>
        </w:rPr>
        <w:t>2024</w:t>
      </w:r>
      <w:r w:rsidRPr="00C6191B">
        <w:rPr>
          <w:rFonts w:ascii="Times New Roman" w:eastAsia="Times New Roman" w:hAnsi="Times New Roman" w:cs="Times New Roman"/>
          <w:iCs/>
          <w:color w:val="000000"/>
          <w:sz w:val="28"/>
          <w:szCs w:val="28"/>
          <w:lang w:eastAsia="ru-RU"/>
        </w:rPr>
        <w:t xml:space="preserve"> року був проведений конкурс-огляд  </w:t>
      </w:r>
      <w:r>
        <w:rPr>
          <w:rFonts w:ascii="Times New Roman" w:eastAsia="Times New Roman" w:hAnsi="Times New Roman" w:cs="Times New Roman"/>
          <w:iCs/>
          <w:color w:val="000000"/>
          <w:sz w:val="28"/>
          <w:szCs w:val="28"/>
          <w:lang w:eastAsia="ru-RU"/>
        </w:rPr>
        <w:t>осередків в кімнаті безп</w:t>
      </w:r>
      <w:r>
        <w:rPr>
          <w:rFonts w:ascii="Times New Roman" w:eastAsia="Times New Roman" w:hAnsi="Times New Roman" w:cs="Times New Roman"/>
          <w:iCs/>
          <w:color w:val="000000"/>
          <w:sz w:val="28"/>
          <w:szCs w:val="28"/>
          <w:lang w:eastAsia="ru-RU"/>
        </w:rPr>
        <w:t>е</w:t>
      </w:r>
      <w:r>
        <w:rPr>
          <w:rFonts w:ascii="Times New Roman" w:eastAsia="Times New Roman" w:hAnsi="Times New Roman" w:cs="Times New Roman"/>
          <w:iCs/>
          <w:color w:val="000000"/>
          <w:sz w:val="28"/>
          <w:szCs w:val="28"/>
          <w:lang w:eastAsia="ru-RU"/>
        </w:rPr>
        <w:t>ки</w:t>
      </w:r>
      <w:r w:rsidRPr="00C6191B">
        <w:rPr>
          <w:rFonts w:ascii="Times New Roman" w:eastAsia="Times New Roman" w:hAnsi="Times New Roman" w:cs="Times New Roman"/>
          <w:iCs/>
          <w:color w:val="000000"/>
          <w:sz w:val="28"/>
          <w:szCs w:val="28"/>
          <w:lang w:eastAsia="ru-RU"/>
        </w:rPr>
        <w:t xml:space="preserve">, в лютому </w:t>
      </w:r>
      <w:r>
        <w:rPr>
          <w:rFonts w:ascii="Times New Roman" w:eastAsia="Times New Roman" w:hAnsi="Times New Roman" w:cs="Times New Roman"/>
          <w:iCs/>
          <w:color w:val="000000"/>
          <w:sz w:val="28"/>
          <w:szCs w:val="28"/>
          <w:lang w:eastAsia="ru-RU"/>
        </w:rPr>
        <w:t>2025</w:t>
      </w:r>
      <w:r w:rsidRPr="00C6191B">
        <w:rPr>
          <w:rFonts w:ascii="Times New Roman" w:eastAsia="Times New Roman" w:hAnsi="Times New Roman" w:cs="Times New Roman"/>
          <w:iCs/>
          <w:color w:val="000000"/>
          <w:sz w:val="28"/>
          <w:szCs w:val="28"/>
          <w:lang w:eastAsia="ru-RU"/>
        </w:rPr>
        <w:t xml:space="preserve"> року –</w:t>
      </w:r>
      <w:r>
        <w:rPr>
          <w:rFonts w:ascii="Times New Roman" w:eastAsia="Times New Roman" w:hAnsi="Times New Roman" w:cs="Times New Roman"/>
          <w:iCs/>
          <w:color w:val="000000"/>
          <w:sz w:val="28"/>
          <w:szCs w:val="28"/>
          <w:lang w:eastAsia="ru-RU"/>
        </w:rPr>
        <w:t xml:space="preserve"> моніторинг створення предметно-розвивального серед</w:t>
      </w:r>
      <w:r>
        <w:rPr>
          <w:rFonts w:ascii="Times New Roman" w:eastAsia="Times New Roman" w:hAnsi="Times New Roman" w:cs="Times New Roman"/>
          <w:iCs/>
          <w:color w:val="000000"/>
          <w:sz w:val="28"/>
          <w:szCs w:val="28"/>
          <w:lang w:eastAsia="ru-RU"/>
        </w:rPr>
        <w:t>о</w:t>
      </w:r>
      <w:r>
        <w:rPr>
          <w:rFonts w:ascii="Times New Roman" w:eastAsia="Times New Roman" w:hAnsi="Times New Roman" w:cs="Times New Roman"/>
          <w:iCs/>
          <w:color w:val="000000"/>
          <w:sz w:val="28"/>
          <w:szCs w:val="28"/>
          <w:lang w:eastAsia="ru-RU"/>
        </w:rPr>
        <w:t>вища в групах</w:t>
      </w:r>
      <w:r w:rsidRPr="00C6191B">
        <w:rPr>
          <w:rFonts w:ascii="Times New Roman" w:eastAsia="Times New Roman" w:hAnsi="Times New Roman" w:cs="Times New Roman"/>
          <w:iCs/>
          <w:color w:val="000000"/>
          <w:sz w:val="28"/>
          <w:szCs w:val="28"/>
          <w:lang w:eastAsia="ru-RU"/>
        </w:rPr>
        <w:t>,  в яких брали участь всі педагоги закладу. Спільно з батьками вихователі підготували виставки «Осі</w:t>
      </w:r>
      <w:r>
        <w:rPr>
          <w:rFonts w:ascii="Times New Roman" w:eastAsia="Times New Roman" w:hAnsi="Times New Roman" w:cs="Times New Roman"/>
          <w:iCs/>
          <w:color w:val="000000"/>
          <w:sz w:val="28"/>
          <w:szCs w:val="28"/>
          <w:lang w:eastAsia="ru-RU"/>
        </w:rPr>
        <w:t>ння фантазія», «Зимова феєрія», «Великодній кошик»</w:t>
      </w:r>
      <w:r w:rsidRPr="00C6191B">
        <w:rPr>
          <w:rFonts w:ascii="Times New Roman" w:eastAsia="Times New Roman" w:hAnsi="Times New Roman" w:cs="Times New Roman"/>
          <w:iCs/>
          <w:color w:val="000000"/>
          <w:sz w:val="28"/>
          <w:szCs w:val="28"/>
          <w:lang w:eastAsia="ru-RU"/>
        </w:rPr>
        <w:t>.</w:t>
      </w:r>
    </w:p>
    <w:p w:rsidR="00C37196" w:rsidRPr="00C6191B" w:rsidRDefault="00C37196" w:rsidP="00C37196">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C6191B">
        <w:rPr>
          <w:rFonts w:ascii="Times New Roman" w:eastAsia="Times New Roman" w:hAnsi="Times New Roman" w:cs="Times New Roman"/>
          <w:sz w:val="28"/>
          <w:szCs w:val="28"/>
          <w:lang w:eastAsia="ru-RU"/>
        </w:rPr>
        <w:t>Педагоги закладу використовують в своїй роботі сучасні інноваційні метод</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 xml:space="preserve">ки: </w:t>
      </w:r>
      <w:r>
        <w:rPr>
          <w:rFonts w:ascii="Times New Roman" w:eastAsia="Times New Roman" w:hAnsi="Times New Roman" w:cs="Times New Roman"/>
          <w:sz w:val="28"/>
          <w:szCs w:val="28"/>
          <w:lang w:eastAsia="ru-RU"/>
        </w:rPr>
        <w:t xml:space="preserve">методику Л.Фесюкової по роботі з казкою – Беренок Т.Л., </w:t>
      </w:r>
      <w:r w:rsidRPr="00C6191B">
        <w:rPr>
          <w:rFonts w:ascii="Times New Roman" w:eastAsia="Times New Roman" w:hAnsi="Times New Roman" w:cs="Times New Roman"/>
          <w:bCs/>
          <w:sz w:val="28"/>
          <w:szCs w:val="28"/>
          <w:lang w:eastAsia="ru-RU"/>
        </w:rPr>
        <w:t>елементи альтернативної програми</w:t>
      </w:r>
      <w:r w:rsidRPr="00C6191B">
        <w:rPr>
          <w:rFonts w:ascii="Times New Roman" w:eastAsia="Times New Roman" w:hAnsi="Times New Roman" w:cs="Times New Roman"/>
          <w:sz w:val="28"/>
          <w:szCs w:val="28"/>
          <w:lang w:eastAsia="ru-RU"/>
        </w:rPr>
        <w:t xml:space="preserve"> формування  культури  інженерного  мислення  у  дошкільників «SТRЕАМ-освіта, або Стежинки у Всесвіт» -Богуш М.В., Селезньова С.В.; </w:t>
      </w:r>
      <w:r w:rsidRPr="00C6191B">
        <w:rPr>
          <w:rFonts w:ascii="Times New Roman" w:eastAsia="Times New Roman" w:hAnsi="Times New Roman" w:cs="Times New Roman"/>
          <w:color w:val="000000"/>
          <w:sz w:val="28"/>
          <w:szCs w:val="28"/>
          <w:lang w:eastAsia="ru-RU"/>
        </w:rPr>
        <w:t xml:space="preserve"> корекція порушень звуковимови  засобами мнемотехніки – Тарасенко Н.А.</w:t>
      </w:r>
      <w:r w:rsidRPr="00C6191B">
        <w:rPr>
          <w:rFonts w:ascii="Times New Roman" w:eastAsia="Times New Roman" w:hAnsi="Times New Roman" w:cs="Times New Roman"/>
          <w:sz w:val="28"/>
          <w:szCs w:val="28"/>
          <w:lang w:eastAsia="ru-RU"/>
        </w:rPr>
        <w:t>;Селегей Т. Г. – теорію Карла Орфа; складання розповідей засобами мнемотехніки за методикою Н. Гавриш</w:t>
      </w:r>
      <w:r>
        <w:rPr>
          <w:rFonts w:ascii="Times New Roman" w:eastAsia="Times New Roman" w:hAnsi="Times New Roman" w:cs="Times New Roman"/>
          <w:sz w:val="28"/>
          <w:szCs w:val="28"/>
          <w:lang w:eastAsia="ru-RU"/>
        </w:rPr>
        <w:t>, та кубики Блума</w:t>
      </w:r>
      <w:r w:rsidRPr="00C6191B">
        <w:rPr>
          <w:rFonts w:ascii="Times New Roman" w:eastAsia="Times New Roman" w:hAnsi="Times New Roman" w:cs="Times New Roman"/>
          <w:sz w:val="28"/>
          <w:szCs w:val="28"/>
          <w:lang w:eastAsia="ru-RU"/>
        </w:rPr>
        <w:t xml:space="preserve"> – Йовженко А.О</w:t>
      </w:r>
      <w:r>
        <w:rPr>
          <w:rFonts w:ascii="Times New Roman" w:eastAsia="Times New Roman" w:hAnsi="Times New Roman" w:cs="Times New Roman"/>
          <w:sz w:val="28"/>
          <w:szCs w:val="28"/>
          <w:lang w:eastAsia="ru-RU"/>
        </w:rPr>
        <w:t>., Грице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ко Т.М.</w:t>
      </w:r>
      <w:r w:rsidRPr="00C6191B">
        <w:rPr>
          <w:rFonts w:ascii="Times New Roman" w:eastAsia="Times New Roman" w:hAnsi="Times New Roman" w:cs="Times New Roman"/>
          <w:sz w:val="28"/>
          <w:szCs w:val="28"/>
          <w:lang w:eastAsia="ru-RU"/>
        </w:rPr>
        <w:t>; використання паличок Кюїзенера</w:t>
      </w:r>
      <w:r>
        <w:rPr>
          <w:rFonts w:ascii="Times New Roman" w:eastAsia="Times New Roman" w:hAnsi="Times New Roman" w:cs="Times New Roman"/>
          <w:sz w:val="28"/>
          <w:szCs w:val="28"/>
          <w:lang w:eastAsia="ru-RU"/>
        </w:rPr>
        <w:t>, кубиків Дьєнеша – Ющенко Л.Б</w:t>
      </w:r>
      <w:r w:rsidRPr="00C6191B">
        <w:rPr>
          <w:rFonts w:ascii="Times New Roman" w:eastAsia="Times New Roman" w:hAnsi="Times New Roman" w:cs="Times New Roman"/>
          <w:sz w:val="28"/>
          <w:szCs w:val="28"/>
          <w:lang w:eastAsia="ru-RU"/>
        </w:rPr>
        <w:t>.</w:t>
      </w:r>
    </w:p>
    <w:p w:rsidR="00C37196" w:rsidRDefault="00C37196" w:rsidP="00C37196">
      <w:pPr>
        <w:tabs>
          <w:tab w:val="left" w:pos="1134"/>
        </w:tabs>
        <w:spacing w:after="0" w:line="240" w:lineRule="auto"/>
        <w:jc w:val="both"/>
        <w:rPr>
          <w:rFonts w:ascii="Times New Roman" w:eastAsia="Times New Roman" w:hAnsi="Times New Roman" w:cs="Times New Roman"/>
          <w:bCs/>
          <w:sz w:val="28"/>
          <w:szCs w:val="28"/>
          <w:shd w:val="clear" w:color="auto" w:fill="FFFFFF"/>
          <w:lang w:eastAsia="ru-RU"/>
        </w:rPr>
      </w:pPr>
      <w:r w:rsidRPr="00C6191B">
        <w:rPr>
          <w:rFonts w:ascii="Times New Roman" w:eastAsia="Times New Roman" w:hAnsi="Times New Roman" w:cs="Times New Roman"/>
          <w:sz w:val="28"/>
          <w:szCs w:val="28"/>
          <w:lang w:eastAsia="ru-RU"/>
        </w:rPr>
        <w:t xml:space="preserve">          Педагоги ділилися своїм досвідом використання інноваційних технологійна засіданнях  спільнотпрацівників ЗДО Іванківської ТГ, а саме:</w:t>
      </w:r>
      <w:r w:rsidRPr="00C6191B">
        <w:rPr>
          <w:rFonts w:ascii="Times New Roman" w:eastAsia="Times New Roman" w:hAnsi="Times New Roman" w:cs="Times New Roman"/>
          <w:bCs/>
          <w:sz w:val="28"/>
          <w:szCs w:val="28"/>
          <w:shd w:val="clear" w:color="auto" w:fill="FFFFFF"/>
          <w:lang w:eastAsia="ru-RU"/>
        </w:rPr>
        <w:t>  музичний керівник Костюченко І.В., фізінструктор Вороніна А.В., які очолюють професійні спільноти виступали з інформацією перед колегами</w:t>
      </w:r>
      <w:r>
        <w:rPr>
          <w:rFonts w:ascii="Times New Roman" w:eastAsia="Times New Roman" w:hAnsi="Times New Roman" w:cs="Times New Roman"/>
          <w:bCs/>
          <w:sz w:val="28"/>
          <w:szCs w:val="28"/>
          <w:shd w:val="clear" w:color="auto" w:fill="FFFFFF"/>
          <w:lang w:eastAsia="ru-RU"/>
        </w:rPr>
        <w:t xml:space="preserve"> та підготували практичний показ розваги «Зиму проводжаємо, Весну зустрічаємо»</w:t>
      </w:r>
      <w:r w:rsidRPr="00C6191B">
        <w:rPr>
          <w:rFonts w:ascii="Times New Roman" w:eastAsia="Times New Roman" w:hAnsi="Times New Roman" w:cs="Times New Roman"/>
          <w:bCs/>
          <w:sz w:val="28"/>
          <w:szCs w:val="28"/>
          <w:shd w:val="clear" w:color="auto" w:fill="FFFFFF"/>
          <w:lang w:eastAsia="ru-RU"/>
        </w:rPr>
        <w:t>;</w:t>
      </w:r>
      <w:r>
        <w:rPr>
          <w:rFonts w:ascii="Times New Roman" w:eastAsia="Times New Roman" w:hAnsi="Times New Roman" w:cs="Times New Roman"/>
          <w:bCs/>
          <w:sz w:val="28"/>
          <w:szCs w:val="28"/>
          <w:shd w:val="clear" w:color="auto" w:fill="FFFFFF"/>
          <w:lang w:eastAsia="ru-RU"/>
        </w:rPr>
        <w:t>вихователі підготували практичний показ занять за проблемою «Сучасні методики розвитку мовлення дошкільників»:Апьонкіна Н.В. – «Знають малята, що сніжинки вміють розмовляти», Йовженко А.О. – «Україна – рідний край», Беренок Т.Л. – «Подорож у світ казок».</w:t>
      </w:r>
    </w:p>
    <w:p w:rsidR="00C37196" w:rsidRPr="00C6191B" w:rsidRDefault="00C37196" w:rsidP="00C37196">
      <w:pPr>
        <w:tabs>
          <w:tab w:val="left" w:pos="1134"/>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shd w:val="clear" w:color="auto" w:fill="FFFFFF"/>
          <w:lang w:eastAsia="ru-RU"/>
        </w:rPr>
        <w:t xml:space="preserve"> Відповідно річного плану в 2024-2025 н.р. атестовано 13 педагогів, 6 педагогів підвищили свій професійний рівень на одну категорію, 1 присвоєно звання «вихов</w:t>
      </w:r>
      <w:r>
        <w:rPr>
          <w:rFonts w:ascii="Times New Roman" w:eastAsia="Times New Roman" w:hAnsi="Times New Roman" w:cs="Times New Roman"/>
          <w:bCs/>
          <w:sz w:val="28"/>
          <w:szCs w:val="28"/>
          <w:shd w:val="clear" w:color="auto" w:fill="FFFFFF"/>
          <w:lang w:eastAsia="ru-RU"/>
        </w:rPr>
        <w:t>а</w:t>
      </w:r>
      <w:r>
        <w:rPr>
          <w:rFonts w:ascii="Times New Roman" w:eastAsia="Times New Roman" w:hAnsi="Times New Roman" w:cs="Times New Roman"/>
          <w:bCs/>
          <w:sz w:val="28"/>
          <w:szCs w:val="28"/>
          <w:shd w:val="clear" w:color="auto" w:fill="FFFFFF"/>
          <w:lang w:eastAsia="ru-RU"/>
        </w:rPr>
        <w:t>тель-методист», 6 підтвердили  раніше присвоєні кваліфікаційні  категорії та звання</w:t>
      </w:r>
      <w:r w:rsidRPr="00C6191B">
        <w:rPr>
          <w:rFonts w:ascii="Times New Roman" w:eastAsia="Times New Roman" w:hAnsi="Times New Roman" w:cs="Times New Roman"/>
          <w:bCs/>
          <w:sz w:val="28"/>
          <w:szCs w:val="28"/>
          <w:shd w:val="clear" w:color="auto" w:fill="FFFFFF"/>
          <w:lang w:eastAsia="ru-RU"/>
        </w:rPr>
        <w:t>. Педагоги, що атестувалися взяли активну участь у виставці</w:t>
      </w:r>
      <w:r>
        <w:rPr>
          <w:rFonts w:ascii="Times New Roman" w:eastAsia="Times New Roman" w:hAnsi="Times New Roman" w:cs="Times New Roman"/>
          <w:bCs/>
          <w:sz w:val="28"/>
          <w:szCs w:val="28"/>
          <w:shd w:val="clear" w:color="auto" w:fill="FFFFFF"/>
          <w:lang w:eastAsia="ru-RU"/>
        </w:rPr>
        <w:t xml:space="preserve"> педагогічних ідей</w:t>
      </w:r>
      <w:r w:rsidRPr="00C6191B">
        <w:rPr>
          <w:rFonts w:ascii="Times New Roman" w:eastAsia="Times New Roman" w:hAnsi="Times New Roman" w:cs="Times New Roman"/>
          <w:bCs/>
          <w:sz w:val="28"/>
          <w:szCs w:val="28"/>
          <w:shd w:val="clear" w:color="auto" w:fill="FFFFFF"/>
          <w:lang w:eastAsia="ru-RU"/>
        </w:rPr>
        <w:t xml:space="preserve">, вони </w:t>
      </w:r>
      <w:r>
        <w:rPr>
          <w:rFonts w:ascii="Times New Roman" w:eastAsia="Times New Roman" w:hAnsi="Times New Roman" w:cs="Times New Roman"/>
          <w:bCs/>
          <w:sz w:val="28"/>
          <w:szCs w:val="28"/>
          <w:shd w:val="clear" w:color="auto" w:fill="FFFFFF"/>
          <w:lang w:eastAsia="ru-RU"/>
        </w:rPr>
        <w:t xml:space="preserve">підготували 3 посібники,  які </w:t>
      </w:r>
      <w:r w:rsidRPr="00C6191B">
        <w:rPr>
          <w:rFonts w:ascii="Times New Roman" w:eastAsia="Times New Roman" w:hAnsi="Times New Roman" w:cs="Times New Roman"/>
          <w:bCs/>
          <w:sz w:val="28"/>
          <w:szCs w:val="28"/>
          <w:shd w:val="clear" w:color="auto" w:fill="FFFFFF"/>
          <w:lang w:eastAsia="ru-RU"/>
        </w:rPr>
        <w:t xml:space="preserve"> ре</w:t>
      </w:r>
      <w:r>
        <w:rPr>
          <w:rFonts w:ascii="Times New Roman" w:eastAsia="Times New Roman" w:hAnsi="Times New Roman" w:cs="Times New Roman"/>
          <w:bCs/>
          <w:sz w:val="28"/>
          <w:szCs w:val="28"/>
          <w:shd w:val="clear" w:color="auto" w:fill="FFFFFF"/>
          <w:lang w:eastAsia="ru-RU"/>
        </w:rPr>
        <w:t>комендовані на обласну виставку: «Абетка безпеки дошкільників» - творча група педагогів, «На розвагу кроком руш!» - Вороніна А.В., «Використання блоків Дьєнеша в роботі з старшими дошкільниками» - Ющенко Л.Б.</w:t>
      </w:r>
    </w:p>
    <w:p w:rsidR="00C37196" w:rsidRPr="00C6191B" w:rsidRDefault="00C37196" w:rsidP="00C3719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lastRenderedPageBreak/>
        <w:t xml:space="preserve">Педагоги протягом навчального року займалися самоосвітою – вивчали спеціальну фахову літературу, переглядали вебінари, семінари, поповнювали та власноруч виготовляли дидактичні матеріали </w:t>
      </w:r>
      <w:r>
        <w:rPr>
          <w:rFonts w:ascii="Times New Roman" w:eastAsia="Times New Roman" w:hAnsi="Times New Roman" w:cs="Times New Roman"/>
          <w:sz w:val="28"/>
          <w:szCs w:val="28"/>
          <w:lang w:eastAsia="ru-RU"/>
        </w:rPr>
        <w:t>користуючись інтернет-ресурсами</w:t>
      </w:r>
      <w:r w:rsidRPr="00C6191B">
        <w:rPr>
          <w:rFonts w:ascii="Times New Roman" w:eastAsia="Times New Roman" w:hAnsi="Times New Roman" w:cs="Times New Roman"/>
          <w:sz w:val="28"/>
          <w:szCs w:val="28"/>
          <w:lang w:eastAsia="ru-RU"/>
        </w:rPr>
        <w:t>.</w:t>
      </w:r>
    </w:p>
    <w:p w:rsidR="00C37196" w:rsidRDefault="00C37196" w:rsidP="00C37196">
      <w:pPr>
        <w:tabs>
          <w:tab w:val="left" w:pos="1134"/>
        </w:tabs>
        <w:spacing w:after="0" w:line="240" w:lineRule="auto"/>
        <w:jc w:val="both"/>
        <w:rPr>
          <w:rFonts w:ascii="Times New Roman" w:eastAsia="Times New Roman" w:hAnsi="Times New Roman" w:cs="Times New Roman"/>
          <w:sz w:val="28"/>
          <w:szCs w:val="28"/>
          <w:lang w:val="uk-UA" w:eastAsia="ru-RU"/>
        </w:rPr>
      </w:pPr>
      <w:r w:rsidRPr="00C6191B">
        <w:rPr>
          <w:rFonts w:ascii="Times New Roman" w:eastAsia="Times New Roman" w:hAnsi="Times New Roman" w:cs="Times New Roman"/>
          <w:sz w:val="28"/>
          <w:szCs w:val="28"/>
          <w:lang w:eastAsia="ru-RU"/>
        </w:rPr>
        <w:t xml:space="preserve">          Проведення  цих заходів допомогло педагогічному колективу на належному рівні вирішити головні завдання річного плану</w:t>
      </w:r>
      <w:r>
        <w:rPr>
          <w:rFonts w:ascii="Times New Roman" w:eastAsia="Times New Roman" w:hAnsi="Times New Roman" w:cs="Times New Roman"/>
          <w:sz w:val="28"/>
          <w:szCs w:val="28"/>
          <w:lang w:eastAsia="ru-RU"/>
        </w:rPr>
        <w:t>.</w:t>
      </w:r>
    </w:p>
    <w:p w:rsidR="00C37196" w:rsidRPr="00C37196" w:rsidRDefault="00C37196" w:rsidP="00C37196">
      <w:pPr>
        <w:tabs>
          <w:tab w:val="left" w:pos="1134"/>
        </w:tabs>
        <w:spacing w:after="0" w:line="240" w:lineRule="auto"/>
        <w:jc w:val="both"/>
        <w:rPr>
          <w:rFonts w:ascii="Times New Roman" w:eastAsia="Times New Roman" w:hAnsi="Times New Roman" w:cs="Times New Roman"/>
          <w:sz w:val="28"/>
          <w:szCs w:val="28"/>
          <w:lang w:val="uk-UA" w:eastAsia="ru-RU"/>
        </w:rPr>
      </w:pPr>
    </w:p>
    <w:p w:rsidR="00C37196" w:rsidRPr="00B17D54" w:rsidRDefault="00B17D54" w:rsidP="00C37196">
      <w:pPr>
        <w:spacing w:after="0"/>
        <w:ind w:right="-2"/>
        <w:jc w:val="center"/>
        <w:rPr>
          <w:rFonts w:ascii="Times New Roman" w:eastAsia="Times New Roman" w:hAnsi="Times New Roman" w:cs="Times New Roman"/>
          <w:color w:val="7030A0"/>
          <w:sz w:val="24"/>
          <w:szCs w:val="24"/>
          <w:lang w:val="uk-UA" w:eastAsia="ru-RU"/>
        </w:rPr>
      </w:pPr>
      <w:r w:rsidRPr="00B17D54">
        <w:rPr>
          <w:rFonts w:ascii="Times New Roman" w:eastAsia="Times New Roman" w:hAnsi="Times New Roman" w:cs="Times New Roman"/>
          <w:b/>
          <w:color w:val="7030A0"/>
          <w:sz w:val="24"/>
          <w:szCs w:val="24"/>
          <w:lang w:val="uk-UA" w:eastAsia="ru-RU"/>
        </w:rPr>
        <w:t xml:space="preserve">1.5. </w:t>
      </w:r>
      <w:r w:rsidR="00C37196" w:rsidRPr="00B17D54">
        <w:rPr>
          <w:rFonts w:ascii="Times New Roman" w:eastAsia="Times New Roman" w:hAnsi="Times New Roman" w:cs="Times New Roman"/>
          <w:b/>
          <w:color w:val="7030A0"/>
          <w:sz w:val="24"/>
          <w:szCs w:val="24"/>
          <w:lang w:val="uk-UA" w:eastAsia="ru-RU"/>
        </w:rPr>
        <w:t>СТАН ЗДОРОВ’Я ТА ФІЗИЧНИЙ РОЗВИТОК ДІТЕЙ</w:t>
      </w:r>
    </w:p>
    <w:p w:rsidR="00C37196" w:rsidRPr="00C6191B" w:rsidRDefault="00C37196" w:rsidP="00C37196">
      <w:pPr>
        <w:spacing w:after="0" w:line="240" w:lineRule="auto"/>
        <w:ind w:left="708" w:firstLine="708"/>
        <w:jc w:val="center"/>
        <w:rPr>
          <w:rFonts w:ascii="Times New Roman" w:eastAsia="Times New Roman" w:hAnsi="Times New Roman" w:cs="Times New Roman"/>
          <w:b/>
          <w:color w:val="000000" w:themeColor="text1"/>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Вихователі чітко усвідомлюють, що фізичний розвиток дошкільнят спрям</w:t>
      </w:r>
      <w:r w:rsidRPr="00C6191B">
        <w:rPr>
          <w:rFonts w:ascii="Times New Roman" w:eastAsia="Times New Roman" w:hAnsi="Times New Roman" w:cs="Times New Roman"/>
          <w:sz w:val="28"/>
          <w:szCs w:val="28"/>
          <w:lang w:eastAsia="ru-RU"/>
        </w:rPr>
        <w:t>о</w:t>
      </w:r>
      <w:r w:rsidRPr="00C6191B">
        <w:rPr>
          <w:rFonts w:ascii="Times New Roman" w:eastAsia="Times New Roman" w:hAnsi="Times New Roman" w:cs="Times New Roman"/>
          <w:sz w:val="28"/>
          <w:szCs w:val="28"/>
          <w:lang w:eastAsia="ru-RU"/>
        </w:rPr>
        <w:t>ваний насамперед на охорону та зміцнення психічного та фізичного здоров’я дітей, підвищення захисних сил організму, виховання стійкого інтересу до рухової активності, звички до здорового способу життя, формування життєво-необхідних рухових умінь, навичок та фізичних якостей (швидкість, спритність, витривалість, гнучкість), формування культури здоров’я. Саме здоров’я дитини розглядається п</w:t>
      </w:r>
      <w:r w:rsidRPr="00C6191B">
        <w:rPr>
          <w:rFonts w:ascii="Times New Roman" w:eastAsia="Times New Roman" w:hAnsi="Times New Roman" w:cs="Times New Roman"/>
          <w:sz w:val="28"/>
          <w:szCs w:val="28"/>
          <w:lang w:eastAsia="ru-RU"/>
        </w:rPr>
        <w:t>е</w:t>
      </w:r>
      <w:r w:rsidRPr="00C6191B">
        <w:rPr>
          <w:rFonts w:ascii="Times New Roman" w:eastAsia="Times New Roman" w:hAnsi="Times New Roman" w:cs="Times New Roman"/>
          <w:sz w:val="28"/>
          <w:szCs w:val="28"/>
          <w:lang w:eastAsia="ru-RU"/>
        </w:rPr>
        <w:t>дагогами, як багатоскладова категорія, в яку входить фізична, психічна, духовна і соціальна складові.</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Провідне місце займають організовані форми фізичного виховання та самостійної рухової діяльності дошкільників під час прогулянок та інших режимних моментів. </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Фізкультурно-оздоровчі форми роботи з дітьми включають:</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заняття з фізкультури;</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вправи на свіжому повітрі;</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рухливі та спортивні ігри;</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різні види гімнастики (ранкова, гігієнічна після сну, корегуюча);</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фізкультхвилинки, фізкультурні паузи, динамічні перерви;</w:t>
      </w:r>
    </w:p>
    <w:p w:rsidR="00C37196" w:rsidRPr="00C6191B" w:rsidRDefault="00C37196" w:rsidP="004A0EDB">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спортивні свята, розваги, дні здоров’я тощо.</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Провідне місце посідають  заняття з фізичної культури. Протягом тижня два з</w:t>
      </w:r>
      <w:r w:rsidRPr="00C6191B">
        <w:rPr>
          <w:rFonts w:ascii="Times New Roman" w:eastAsia="Times New Roman" w:hAnsi="Times New Roman" w:cs="Times New Roman"/>
          <w:sz w:val="28"/>
          <w:szCs w:val="28"/>
          <w:lang w:eastAsia="ru-RU"/>
        </w:rPr>
        <w:t>а</w:t>
      </w:r>
      <w:r w:rsidRPr="00C6191B">
        <w:rPr>
          <w:rFonts w:ascii="Times New Roman" w:eastAsia="Times New Roman" w:hAnsi="Times New Roman" w:cs="Times New Roman"/>
          <w:sz w:val="28"/>
          <w:szCs w:val="28"/>
          <w:lang w:eastAsia="ru-RU"/>
        </w:rPr>
        <w:t>няття проводиться фізінструктором в спортзалі і одне – на свіжому повітрі вихов</w:t>
      </w:r>
      <w:r w:rsidRPr="00C6191B">
        <w:rPr>
          <w:rFonts w:ascii="Times New Roman" w:eastAsia="Times New Roman" w:hAnsi="Times New Roman" w:cs="Times New Roman"/>
          <w:sz w:val="28"/>
          <w:szCs w:val="28"/>
          <w:lang w:eastAsia="ru-RU"/>
        </w:rPr>
        <w:t>а</w:t>
      </w:r>
      <w:r w:rsidRPr="00C6191B">
        <w:rPr>
          <w:rFonts w:ascii="Times New Roman" w:eastAsia="Times New Roman" w:hAnsi="Times New Roman" w:cs="Times New Roman"/>
          <w:sz w:val="28"/>
          <w:szCs w:val="28"/>
          <w:lang w:eastAsia="ru-RU"/>
        </w:rPr>
        <w:t xml:space="preserve">телями. </w:t>
      </w:r>
    </w:p>
    <w:p w:rsidR="00C37196" w:rsidRPr="00C6191B" w:rsidRDefault="00C37196" w:rsidP="00C371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color w:val="0F0F0F"/>
          <w:sz w:val="28"/>
          <w:szCs w:val="28"/>
          <w:lang w:eastAsia="ru-RU"/>
        </w:rPr>
        <w:t>Підсумки перегляду занять з фізичного виховання свідчать про те, що інструктор з фізкультури Вороніна А.В. проводить заняття, як за стандартними, так і з використанням інноваційних технологій. Її робота включає у себе різноманітні формати. Спортивно-фізичні навички дітей не лише закріплюються, а й вдоскон</w:t>
      </w:r>
      <w:r w:rsidRPr="00C6191B">
        <w:rPr>
          <w:rFonts w:ascii="Times New Roman" w:eastAsia="Times New Roman" w:hAnsi="Times New Roman" w:cs="Times New Roman"/>
          <w:color w:val="0F0F0F"/>
          <w:sz w:val="28"/>
          <w:szCs w:val="28"/>
          <w:lang w:eastAsia="ru-RU"/>
        </w:rPr>
        <w:t>а</w:t>
      </w:r>
      <w:r w:rsidRPr="00C6191B">
        <w:rPr>
          <w:rFonts w:ascii="Times New Roman" w:eastAsia="Times New Roman" w:hAnsi="Times New Roman" w:cs="Times New Roman"/>
          <w:color w:val="0F0F0F"/>
          <w:sz w:val="28"/>
          <w:szCs w:val="28"/>
          <w:lang w:eastAsia="ru-RU"/>
        </w:rPr>
        <w:t xml:space="preserve">люються під час проведення днів здоров’я та спортивних розваг. На високому професійному рівні проведені розваги </w:t>
      </w:r>
      <w:r w:rsidRPr="00C6191B">
        <w:rPr>
          <w:rFonts w:ascii="Times New Roman" w:eastAsia="Times New Roman" w:hAnsi="Times New Roman" w:cs="Times New Roman"/>
          <w:sz w:val="28"/>
          <w:szCs w:val="28"/>
          <w:lang w:eastAsia="ru-RU"/>
        </w:rPr>
        <w:t>«Ми маленькі козачата»,  «Веселі гномики», «Як Весна з Зимою зустрічалася»,</w:t>
      </w:r>
      <w:r>
        <w:rPr>
          <w:rFonts w:ascii="Times New Roman" w:eastAsia="Times New Roman" w:hAnsi="Times New Roman" w:cs="Times New Roman"/>
          <w:sz w:val="28"/>
          <w:szCs w:val="28"/>
          <w:lang w:eastAsia="ru-RU"/>
        </w:rPr>
        <w:t xml:space="preserve"> «Юні рятувальники»,</w:t>
      </w:r>
      <w:r w:rsidRPr="00C6191B">
        <w:rPr>
          <w:rFonts w:ascii="Times New Roman" w:eastAsia="Times New Roman" w:hAnsi="Times New Roman" w:cs="Times New Roman"/>
          <w:sz w:val="28"/>
          <w:szCs w:val="28"/>
          <w:lang w:eastAsia="ru-RU"/>
        </w:rPr>
        <w:t xml:space="preserve">  національна руханка у в</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шиванках</w:t>
      </w:r>
      <w:r>
        <w:rPr>
          <w:rFonts w:ascii="Times New Roman" w:eastAsia="Times New Roman" w:hAnsi="Times New Roman" w:cs="Times New Roman"/>
          <w:sz w:val="28"/>
          <w:szCs w:val="28"/>
          <w:lang w:eastAsia="ru-RU"/>
        </w:rPr>
        <w:t xml:space="preserve">, </w:t>
      </w:r>
      <w:r w:rsidRPr="00C6191B">
        <w:rPr>
          <w:rFonts w:ascii="Times New Roman" w:eastAsia="Times New Roman" w:hAnsi="Times New Roman" w:cs="Times New Roman"/>
          <w:sz w:val="28"/>
          <w:szCs w:val="28"/>
          <w:lang w:eastAsia="ru-RU"/>
        </w:rPr>
        <w:t>розвага до Дня захисту дітей «Рух – це здоров’я» тощо.</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В кожній групі щодня проводиться ранкова гімнастика. Широко використов</w:t>
      </w:r>
      <w:r w:rsidRPr="00C6191B">
        <w:rPr>
          <w:rFonts w:ascii="Times New Roman" w:eastAsia="Times New Roman" w:hAnsi="Times New Roman" w:cs="Times New Roman"/>
          <w:sz w:val="28"/>
          <w:szCs w:val="28"/>
          <w:lang w:eastAsia="ru-RU"/>
        </w:rPr>
        <w:t>у</w:t>
      </w:r>
      <w:r w:rsidRPr="00C6191B">
        <w:rPr>
          <w:rFonts w:ascii="Times New Roman" w:eastAsia="Times New Roman" w:hAnsi="Times New Roman" w:cs="Times New Roman"/>
          <w:sz w:val="28"/>
          <w:szCs w:val="28"/>
          <w:lang w:eastAsia="ru-RU"/>
        </w:rPr>
        <w:t>ються вправи з різними предметами та з різних вихідних положень.</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Після денного сну проводяться комплекси гігієнічної гімнастики, до складу якої входять загально розвиваючі вправи, вправи для профілактики плоскостопості та порушень постави.</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З метою збереження та зміцнення здоров’я дошкільнят проводяться малі форми фізичного виховання. Це фізкультурні хвилинки і фізкультурні паузи між заняттями. Щомісяця інструктором з фізкультури проводяться Дні здоров’я.</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lastRenderedPageBreak/>
        <w:t>Розуміючи те, що сучасна дошкільна освіта має забезпечувати збереження зд</w:t>
      </w:r>
      <w:r w:rsidRPr="00C6191B">
        <w:rPr>
          <w:rFonts w:ascii="Times New Roman" w:eastAsia="Times New Roman" w:hAnsi="Times New Roman" w:cs="Times New Roman"/>
          <w:sz w:val="28"/>
          <w:szCs w:val="28"/>
          <w:lang w:eastAsia="ru-RU"/>
        </w:rPr>
        <w:t>о</w:t>
      </w:r>
      <w:r w:rsidRPr="00C6191B">
        <w:rPr>
          <w:rFonts w:ascii="Times New Roman" w:eastAsia="Times New Roman" w:hAnsi="Times New Roman" w:cs="Times New Roman"/>
          <w:sz w:val="28"/>
          <w:szCs w:val="28"/>
          <w:lang w:eastAsia="ru-RU"/>
        </w:rPr>
        <w:t>ров’я вихованців, педагоги використовують сучасні оздоровчі методики: дихальну гімнастику, пальчикову гімнастику, різні види масажів; особистісну  спрямованість носить включення в освітній процес елементів психогімнастики, робота у куточках емоцій; використовується танцювальна терапія, музико терапія, казкова терапія.</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Показники свідчать про те, що 65% дітей мають нормальний фізичний розв</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ток, 35% – нижче норми (як правило це діти, які часто хворіють, мають зайву вагу, та ті, що не систематично відвідують дошкільний заклад).</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Для встановлення можливості дати правильну оцінку стану здоров’я і фізичного розвитку дітей в садочку старшою медичною сестрою, згідно вимог, в</w:t>
      </w:r>
      <w:r w:rsidRPr="00C6191B">
        <w:rPr>
          <w:rFonts w:ascii="Times New Roman" w:eastAsia="Times New Roman" w:hAnsi="Times New Roman" w:cs="Times New Roman"/>
          <w:sz w:val="28"/>
          <w:szCs w:val="28"/>
          <w:lang w:eastAsia="ru-RU"/>
        </w:rPr>
        <w:t>е</w:t>
      </w:r>
      <w:r w:rsidRPr="00C6191B">
        <w:rPr>
          <w:rFonts w:ascii="Times New Roman" w:eastAsia="Times New Roman" w:hAnsi="Times New Roman" w:cs="Times New Roman"/>
          <w:sz w:val="28"/>
          <w:szCs w:val="28"/>
          <w:lang w:eastAsia="ru-RU"/>
        </w:rPr>
        <w:t>деться медична документація.</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Аналіз антропометричних показників дає можливість стверджувати, що в с</w:t>
      </w:r>
      <w:r w:rsidRPr="00C6191B">
        <w:rPr>
          <w:rFonts w:ascii="Times New Roman" w:eastAsia="Times New Roman" w:hAnsi="Times New Roman" w:cs="Times New Roman"/>
          <w:sz w:val="28"/>
          <w:szCs w:val="28"/>
          <w:lang w:eastAsia="ru-RU"/>
        </w:rPr>
        <w:t>е</w:t>
      </w:r>
      <w:r w:rsidRPr="00C6191B">
        <w:rPr>
          <w:rFonts w:ascii="Times New Roman" w:eastAsia="Times New Roman" w:hAnsi="Times New Roman" w:cs="Times New Roman"/>
          <w:sz w:val="28"/>
          <w:szCs w:val="28"/>
          <w:lang w:eastAsia="ru-RU"/>
        </w:rPr>
        <w:t>редньому за останній рік вага кожної дитини збільшилась на 1,5-2 кг, зріст на 2-3 см, що відповідає нормі. Антропомітричні вимірювання проводяться медичною сестрою старшою Потієнко Л.В., відповідно до яких    проводиться маркування меблів, здійснюється індивідуальний підхід під час фізкультурно-оздоровчої роботи. Нарікань та зауважень з боку СЕС за навчальний рік не було.</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color w:val="000000"/>
          <w:sz w:val="28"/>
          <w:szCs w:val="28"/>
          <w:lang w:eastAsia="ru-RU"/>
        </w:rPr>
        <w:t>Але не систематично виконується принцип наступності, єдності вимог  організації харчування дітей закладу дошкільної освіти та родини. Мають місце поодинокі випадки, коли у вихідні, святкові дні батьки дають дітям торти, тістечка, напої – солодкі, газовані, що призводить до небажаних результатів, тому потребує удосконалення просвітницька робота з батьками щодо організації правильного ха</w:t>
      </w:r>
      <w:r w:rsidRPr="00C6191B">
        <w:rPr>
          <w:rFonts w:ascii="Times New Roman" w:eastAsia="Times New Roman" w:hAnsi="Times New Roman" w:cs="Times New Roman"/>
          <w:color w:val="000000"/>
          <w:sz w:val="28"/>
          <w:szCs w:val="28"/>
          <w:lang w:eastAsia="ru-RU"/>
        </w:rPr>
        <w:t>р</w:t>
      </w:r>
      <w:r w:rsidRPr="00C6191B">
        <w:rPr>
          <w:rFonts w:ascii="Times New Roman" w:eastAsia="Times New Roman" w:hAnsi="Times New Roman" w:cs="Times New Roman"/>
          <w:color w:val="000000"/>
          <w:sz w:val="28"/>
          <w:szCs w:val="28"/>
          <w:lang w:eastAsia="ru-RU"/>
        </w:rPr>
        <w:t xml:space="preserve">чування дітей раннього і дошкільного віку вдома. </w:t>
      </w:r>
    </w:p>
    <w:p w:rsidR="00C37196" w:rsidRPr="00C6191B" w:rsidRDefault="00C37196" w:rsidP="00C37196">
      <w:pPr>
        <w:spacing w:after="0" w:line="240" w:lineRule="auto"/>
        <w:ind w:firstLine="708"/>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У дитячому садочку постійно проводиться робота  з  профілактики захвор</w:t>
      </w:r>
      <w:r w:rsidRPr="00C6191B">
        <w:rPr>
          <w:rFonts w:ascii="Times New Roman" w:eastAsia="Times New Roman" w:hAnsi="Times New Roman" w:cs="Times New Roman"/>
          <w:sz w:val="28"/>
          <w:szCs w:val="28"/>
          <w:lang w:eastAsia="ru-RU"/>
        </w:rPr>
        <w:t>ю</w:t>
      </w:r>
      <w:r w:rsidRPr="00C6191B">
        <w:rPr>
          <w:rFonts w:ascii="Times New Roman" w:eastAsia="Times New Roman" w:hAnsi="Times New Roman" w:cs="Times New Roman"/>
          <w:sz w:val="28"/>
          <w:szCs w:val="28"/>
          <w:lang w:eastAsia="ru-RU"/>
        </w:rPr>
        <w:t>вання дітей та їх оздоровленню. Сьогодні всі ми розуміємо, що від лікування і профілактики хімічними лікарськими засобами необхідно переходити до ефекти</w:t>
      </w:r>
      <w:r w:rsidRPr="00C6191B">
        <w:rPr>
          <w:rFonts w:ascii="Times New Roman" w:eastAsia="Times New Roman" w:hAnsi="Times New Roman" w:cs="Times New Roman"/>
          <w:sz w:val="28"/>
          <w:szCs w:val="28"/>
          <w:lang w:eastAsia="ru-RU"/>
        </w:rPr>
        <w:t>в</w:t>
      </w:r>
      <w:r w:rsidRPr="00C6191B">
        <w:rPr>
          <w:rFonts w:ascii="Times New Roman" w:eastAsia="Times New Roman" w:hAnsi="Times New Roman" w:cs="Times New Roman"/>
          <w:sz w:val="28"/>
          <w:szCs w:val="28"/>
          <w:lang w:eastAsia="ru-RU"/>
        </w:rPr>
        <w:t>них і нетоксичних природних засобів, користь яких перевірена тисячоліттями. На жаль, в зв’язку з воєнним станом, переповненими групами в садочку не працював  кабінет релаксації.</w:t>
      </w:r>
    </w:p>
    <w:p w:rsidR="00C37196" w:rsidRPr="007032CB" w:rsidRDefault="00C37196" w:rsidP="00C37196">
      <w:pPr>
        <w:spacing w:after="0" w:line="240" w:lineRule="auto"/>
        <w:jc w:val="both"/>
        <w:rPr>
          <w:rFonts w:ascii="Times New Roman" w:eastAsia="Times New Roman" w:hAnsi="Times New Roman" w:cs="Times New Roman"/>
          <w:sz w:val="28"/>
          <w:szCs w:val="28"/>
          <w:lang w:eastAsia="ru-RU"/>
        </w:rPr>
      </w:pPr>
      <w:r w:rsidRPr="007032CB">
        <w:rPr>
          <w:rFonts w:ascii="Times New Roman" w:eastAsia="Times New Roman" w:hAnsi="Times New Roman" w:cs="Times New Roman"/>
          <w:sz w:val="28"/>
          <w:szCs w:val="28"/>
          <w:lang w:eastAsia="ru-RU"/>
        </w:rPr>
        <w:t>Діти постійно оглядаються   з метою   виявлення хворих та їх ізоляції. На жаль, в зв’язку з переповненими групами були випадки спалахів  інфекційних  хвороб (грип, вітряна віспа)</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У ЗДО    не порушувався режим дня та режим  навчальних навантажень відповідно до  віку дітей, що також  має велике значення для здоров’я  дитини.  Діти достатньо часу  проводили  на  свіжому повітрі. Належна увага приділялася  зага</w:t>
      </w:r>
      <w:r w:rsidRPr="00C6191B">
        <w:rPr>
          <w:rFonts w:ascii="Times New Roman" w:eastAsia="Times New Roman" w:hAnsi="Times New Roman" w:cs="Times New Roman"/>
          <w:sz w:val="28"/>
          <w:szCs w:val="28"/>
          <w:lang w:eastAsia="ru-RU"/>
        </w:rPr>
        <w:t>р</w:t>
      </w:r>
      <w:r w:rsidRPr="00C6191B">
        <w:rPr>
          <w:rFonts w:ascii="Times New Roman" w:eastAsia="Times New Roman" w:hAnsi="Times New Roman" w:cs="Times New Roman"/>
          <w:sz w:val="28"/>
          <w:szCs w:val="28"/>
          <w:lang w:eastAsia="ru-RU"/>
        </w:rPr>
        <w:t>туванню дітей: повітряні та сонячні ванни.</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На літній  період  заплановані такі  оздоровчі заходи:</w:t>
      </w:r>
    </w:p>
    <w:p w:rsidR="00C37196" w:rsidRPr="00C6191B" w:rsidRDefault="00C37196" w:rsidP="00A250FE">
      <w:pPr>
        <w:numPr>
          <w:ilvl w:val="0"/>
          <w:numId w:val="47"/>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вживання  свіжих овочів та фруктів,</w:t>
      </w:r>
    </w:p>
    <w:p w:rsidR="00C37196" w:rsidRPr="00C6191B" w:rsidRDefault="00C37196" w:rsidP="00A250FE">
      <w:pPr>
        <w:numPr>
          <w:ilvl w:val="0"/>
          <w:numId w:val="47"/>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прийом  сонячних і повітряних ванн, </w:t>
      </w:r>
    </w:p>
    <w:p w:rsidR="00C37196" w:rsidRPr="00C6191B" w:rsidRDefault="00C37196" w:rsidP="00A250FE">
      <w:pPr>
        <w:numPr>
          <w:ilvl w:val="0"/>
          <w:numId w:val="47"/>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обливання та миття ніг,</w:t>
      </w:r>
    </w:p>
    <w:p w:rsidR="00C37196" w:rsidRPr="00C6191B" w:rsidRDefault="00C37196" w:rsidP="00A250FE">
      <w:pPr>
        <w:numPr>
          <w:ilvl w:val="0"/>
          <w:numId w:val="47"/>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індивідуальне оздоровлення дітей батьками тощо.</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Педагогами враховувалися ці показники під час проведення занять з фізичної культури, організації рухового режиму впродовж дня, загартовуючих заходів, підбору рухливих ігор, ігор-естафет тощо.</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Протягом звітного періоду  не було випадків  дитячого травматизму.</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У 2024-2025</w:t>
      </w:r>
      <w:r w:rsidRPr="00C6191B">
        <w:rPr>
          <w:rFonts w:ascii="Times New Roman" w:eastAsia="Times New Roman" w:hAnsi="Times New Roman" w:cs="Times New Roman"/>
          <w:sz w:val="28"/>
          <w:szCs w:val="28"/>
          <w:lang w:eastAsia="ru-RU"/>
        </w:rPr>
        <w:t xml:space="preserve"> навчальному році середнє відвідування дітьми закладу дошкільної освіти  в порівнянні з попереднім навчальним роком погіршилось з 53 % до 45%. В середньому однією дитиною пропущено 65 днів, з яких 21  за хворобою.</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Кращим  відвідування  дітей  було у старших </w:t>
      </w:r>
      <w:r>
        <w:rPr>
          <w:rFonts w:ascii="Times New Roman" w:eastAsia="Times New Roman" w:hAnsi="Times New Roman" w:cs="Times New Roman"/>
          <w:sz w:val="28"/>
          <w:szCs w:val="28"/>
          <w:lang w:eastAsia="ru-RU"/>
        </w:rPr>
        <w:t>групах «Ромашка</w:t>
      </w:r>
      <w:r w:rsidRPr="00C6191B">
        <w:rPr>
          <w:rFonts w:ascii="Times New Roman" w:eastAsia="Times New Roman" w:hAnsi="Times New Roman" w:cs="Times New Roman"/>
          <w:sz w:val="28"/>
          <w:szCs w:val="28"/>
          <w:lang w:eastAsia="ru-RU"/>
        </w:rPr>
        <w:t>», «Бджілка» і середній «</w:t>
      </w:r>
      <w:r>
        <w:rPr>
          <w:rFonts w:ascii="Times New Roman" w:eastAsia="Times New Roman" w:hAnsi="Times New Roman" w:cs="Times New Roman"/>
          <w:sz w:val="28"/>
          <w:szCs w:val="28"/>
          <w:lang w:eastAsia="ru-RU"/>
        </w:rPr>
        <w:t>Зірочка</w:t>
      </w:r>
      <w:r w:rsidRPr="00C619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молодшій «Казка»</w:t>
      </w:r>
      <w:r w:rsidRPr="00C6191B">
        <w:rPr>
          <w:rFonts w:ascii="Times New Roman" w:eastAsia="Times New Roman" w:hAnsi="Times New Roman" w:cs="Times New Roman"/>
          <w:sz w:val="28"/>
          <w:szCs w:val="28"/>
          <w:lang w:eastAsia="ru-RU"/>
        </w:rPr>
        <w:t>.  Підсумки аналізувалися на нарадах при директору.</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p>
    <w:p w:rsidR="00C37196" w:rsidRPr="00C6191B" w:rsidRDefault="00C37196" w:rsidP="00C37196">
      <w:pPr>
        <w:spacing w:after="0" w:line="240" w:lineRule="auto"/>
        <w:jc w:val="both"/>
        <w:rPr>
          <w:rFonts w:ascii="Times New Roman" w:eastAsia="Times New Roman" w:hAnsi="Times New Roman" w:cs="Times New Roman"/>
          <w:color w:val="FF0000"/>
          <w:sz w:val="28"/>
          <w:szCs w:val="28"/>
          <w:lang w:eastAsia="ru-RU"/>
        </w:rPr>
      </w:pPr>
      <w:r w:rsidRPr="00C6191B">
        <w:rPr>
          <w:rFonts w:ascii="Times New Roman" w:eastAsia="Times New Roman" w:hAnsi="Times New Roman" w:cs="Times New Roman"/>
          <w:noProof/>
          <w:color w:val="FF0000"/>
          <w:lang w:eastAsia="ru-RU"/>
        </w:rPr>
        <w:drawing>
          <wp:inline distT="0" distB="0" distL="0" distR="0">
            <wp:extent cx="5114925" cy="2924175"/>
            <wp:effectExtent l="19050" t="0" r="9525" b="0"/>
            <wp:docPr id="15"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7196" w:rsidRPr="00C6191B" w:rsidRDefault="00996498" w:rsidP="00C37196">
      <w:pPr>
        <w:spacing w:after="0" w:line="240" w:lineRule="auto"/>
        <w:ind w:firstLine="708"/>
        <w:jc w:val="both"/>
        <w:rPr>
          <w:rFonts w:ascii="Times New Roman" w:eastAsia="Times New Roman" w:hAnsi="Times New Roman" w:cs="Times New Roman"/>
          <w:color w:val="FF0000"/>
          <w:sz w:val="28"/>
          <w:szCs w:val="28"/>
          <w:lang w:eastAsia="ru-RU"/>
        </w:rPr>
      </w:pPr>
      <w:r w:rsidRPr="00996498">
        <w:rPr>
          <w:rFonts w:ascii="Times New Roman" w:eastAsia="Times New Roman" w:hAnsi="Times New Roman" w:cs="Times New Roman"/>
          <w:noProof/>
          <w:color w:val="FF0000"/>
          <w:sz w:val="28"/>
          <w:szCs w:val="28"/>
          <w:lang w:val="uk-UA" w:eastAsia="uk-UA"/>
        </w:rPr>
        <w:pict>
          <v:shape id="_x0000_s1028" type="#_x0000_t32" style="position:absolute;left:0;text-align:left;margin-left:3.4pt;margin-top:1.85pt;width:405pt;height:0;z-index:251672576" o:connectortype="straight"/>
        </w:pic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Результати обстеження, оцінка стану здоров’я дитини, перенесені захворюва</w:t>
      </w:r>
      <w:r w:rsidRPr="00C6191B">
        <w:rPr>
          <w:rFonts w:ascii="Times New Roman" w:eastAsia="Times New Roman" w:hAnsi="Times New Roman" w:cs="Times New Roman"/>
          <w:sz w:val="28"/>
          <w:szCs w:val="28"/>
          <w:lang w:eastAsia="ru-RU"/>
        </w:rPr>
        <w:t>н</w:t>
      </w:r>
      <w:r w:rsidRPr="00C6191B">
        <w:rPr>
          <w:rFonts w:ascii="Times New Roman" w:eastAsia="Times New Roman" w:hAnsi="Times New Roman" w:cs="Times New Roman"/>
          <w:sz w:val="28"/>
          <w:szCs w:val="28"/>
          <w:lang w:eastAsia="ru-RU"/>
        </w:rPr>
        <w:t>ня, зроблені щеплення, всі призначення фіксуються в історії розвитку дитини прот</w:t>
      </w:r>
      <w:r w:rsidRPr="00C6191B">
        <w:rPr>
          <w:rFonts w:ascii="Times New Roman" w:eastAsia="Times New Roman" w:hAnsi="Times New Roman" w:cs="Times New Roman"/>
          <w:sz w:val="28"/>
          <w:szCs w:val="28"/>
          <w:lang w:eastAsia="ru-RU"/>
        </w:rPr>
        <w:t>я</w:t>
      </w:r>
      <w:r w:rsidRPr="00C6191B">
        <w:rPr>
          <w:rFonts w:ascii="Times New Roman" w:eastAsia="Times New Roman" w:hAnsi="Times New Roman" w:cs="Times New Roman"/>
          <w:sz w:val="28"/>
          <w:szCs w:val="28"/>
          <w:lang w:eastAsia="ru-RU"/>
        </w:rPr>
        <w:t>гом всього перебування її в дошкільному закладі. Ведеться облік дітей, які мають відхилення в стані здоров’я.  Систематично ведеться журнал реєстраційного обліку диспансерних дітей з відповідним маркуванням.</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Одним із важливих компонентів у формуванні фізично розвиненої  особистості є режим дня. В  групах режим гнучкий, достатньо часу відводиться для прогулянок, сну, ігор, занять з обов’язковим чергуванням різних видів діяльності та відпочинку, що відповідає вимогам сьогодення.</w:t>
      </w:r>
    </w:p>
    <w:p w:rsidR="00C37196"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З дотриманням вимог та врахуванням вікових особливостей дітей в теплий період року двічі на день, в холодний – один раз на день, проводяться прогулянки на свіжому повітрі</w:t>
      </w:r>
    </w:p>
    <w:p w:rsidR="00C37196" w:rsidRPr="00C37196" w:rsidRDefault="00C37196" w:rsidP="00C37196">
      <w:pPr>
        <w:spacing w:after="0" w:line="240" w:lineRule="auto"/>
        <w:ind w:left="2124" w:firstLine="708"/>
        <w:jc w:val="both"/>
        <w:rPr>
          <w:rFonts w:ascii="Times New Roman" w:eastAsia="Times New Roman" w:hAnsi="Times New Roman" w:cs="Times New Roman"/>
          <w:b/>
          <w:sz w:val="28"/>
          <w:szCs w:val="28"/>
          <w:lang w:val="uk-UA" w:eastAsia="ru-RU"/>
        </w:rPr>
      </w:pPr>
    </w:p>
    <w:p w:rsidR="00C37196" w:rsidRPr="00B17D54" w:rsidRDefault="00B17D54" w:rsidP="00C37196">
      <w:pPr>
        <w:spacing w:after="0"/>
        <w:ind w:right="-2" w:firstLine="567"/>
        <w:jc w:val="center"/>
        <w:rPr>
          <w:rFonts w:ascii="Times New Roman" w:eastAsia="Times New Roman" w:hAnsi="Times New Roman" w:cs="Times New Roman"/>
          <w:b/>
          <w:color w:val="7030A0"/>
          <w:sz w:val="24"/>
          <w:szCs w:val="24"/>
          <w:lang w:val="uk-UA" w:eastAsia="ru-RU"/>
        </w:rPr>
      </w:pPr>
      <w:r w:rsidRPr="00B17D54">
        <w:rPr>
          <w:rFonts w:ascii="Times New Roman" w:eastAsia="Times New Roman" w:hAnsi="Times New Roman" w:cs="Times New Roman"/>
          <w:b/>
          <w:color w:val="7030A0"/>
          <w:sz w:val="24"/>
          <w:szCs w:val="24"/>
          <w:lang w:val="uk-UA" w:eastAsia="ru-RU"/>
        </w:rPr>
        <w:t xml:space="preserve">1.6. </w:t>
      </w:r>
      <w:r w:rsidR="00C37196" w:rsidRPr="00B17D54">
        <w:rPr>
          <w:rFonts w:ascii="Times New Roman" w:eastAsia="Times New Roman" w:hAnsi="Times New Roman" w:cs="Times New Roman"/>
          <w:b/>
          <w:color w:val="7030A0"/>
          <w:sz w:val="24"/>
          <w:szCs w:val="24"/>
          <w:lang w:val="uk-UA" w:eastAsia="ru-RU"/>
        </w:rPr>
        <w:t>ХАРЧУВАННЯ ДІТЕЙ</w:t>
      </w:r>
    </w:p>
    <w:p w:rsidR="00C37196" w:rsidRPr="00FA40D8" w:rsidRDefault="00C37196" w:rsidP="00C37196">
      <w:pPr>
        <w:spacing w:after="0" w:line="240" w:lineRule="auto"/>
        <w:ind w:left="2124" w:firstLine="708"/>
        <w:jc w:val="both"/>
        <w:rPr>
          <w:rFonts w:ascii="Times New Roman" w:eastAsia="Times New Roman" w:hAnsi="Times New Roman" w:cs="Times New Roman"/>
          <w:sz w:val="28"/>
          <w:szCs w:val="28"/>
          <w:lang w:val="uk-UA" w:eastAsia="ru-RU"/>
        </w:rPr>
      </w:pPr>
    </w:p>
    <w:p w:rsidR="00C37196" w:rsidRPr="00C6191B" w:rsidRDefault="00C37196" w:rsidP="00C3719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A40D8">
        <w:rPr>
          <w:rFonts w:ascii="Times New Roman" w:eastAsia="Times New Roman" w:hAnsi="Times New Roman" w:cs="Times New Roman"/>
          <w:color w:val="000000" w:themeColor="text1"/>
          <w:sz w:val="28"/>
          <w:szCs w:val="28"/>
          <w:lang w:val="uk-UA" w:eastAsia="ru-RU"/>
        </w:rPr>
        <w:t>Організація харчування проводиться відповідно до Постанови Кабінету Мініс</w:t>
      </w:r>
      <w:r w:rsidRPr="00FA40D8">
        <w:rPr>
          <w:rFonts w:ascii="Times New Roman" w:eastAsia="Times New Roman" w:hAnsi="Times New Roman" w:cs="Times New Roman"/>
          <w:color w:val="000000" w:themeColor="text1"/>
          <w:sz w:val="28"/>
          <w:szCs w:val="28"/>
          <w:lang w:val="uk-UA" w:eastAsia="ru-RU"/>
        </w:rPr>
        <w:t>т</w:t>
      </w:r>
      <w:r w:rsidRPr="00FA40D8">
        <w:rPr>
          <w:rFonts w:ascii="Times New Roman" w:eastAsia="Times New Roman" w:hAnsi="Times New Roman" w:cs="Times New Roman"/>
          <w:color w:val="000000" w:themeColor="text1"/>
          <w:sz w:val="28"/>
          <w:szCs w:val="28"/>
          <w:lang w:val="uk-UA" w:eastAsia="ru-RU"/>
        </w:rPr>
        <w:t>рів України «Про порядок організації харчування у закладах освіти та дитячих з</w:t>
      </w:r>
      <w:r w:rsidRPr="00FA40D8">
        <w:rPr>
          <w:rFonts w:ascii="Times New Roman" w:eastAsia="Times New Roman" w:hAnsi="Times New Roman" w:cs="Times New Roman"/>
          <w:color w:val="000000" w:themeColor="text1"/>
          <w:sz w:val="28"/>
          <w:szCs w:val="28"/>
          <w:lang w:val="uk-UA" w:eastAsia="ru-RU"/>
        </w:rPr>
        <w:t>а</w:t>
      </w:r>
      <w:r w:rsidRPr="00FA40D8">
        <w:rPr>
          <w:rFonts w:ascii="Times New Roman" w:eastAsia="Times New Roman" w:hAnsi="Times New Roman" w:cs="Times New Roman"/>
          <w:color w:val="000000" w:themeColor="text1"/>
          <w:sz w:val="28"/>
          <w:szCs w:val="28"/>
          <w:lang w:val="uk-UA" w:eastAsia="ru-RU"/>
        </w:rPr>
        <w:t>кладах оздоровлення та відпочинку» від 24.03.2021 р. № 305 та Наказу Міністерства охорони здоров’я «Про затвердження рекомендованого Примірного чотиритижнев</w:t>
      </w:r>
      <w:r w:rsidRPr="00FA40D8">
        <w:rPr>
          <w:rFonts w:ascii="Times New Roman" w:eastAsia="Times New Roman" w:hAnsi="Times New Roman" w:cs="Times New Roman"/>
          <w:color w:val="000000" w:themeColor="text1"/>
          <w:sz w:val="28"/>
          <w:szCs w:val="28"/>
          <w:lang w:val="uk-UA" w:eastAsia="ru-RU"/>
        </w:rPr>
        <w:t>о</w:t>
      </w:r>
      <w:r w:rsidRPr="00FA40D8">
        <w:rPr>
          <w:rFonts w:ascii="Times New Roman" w:eastAsia="Times New Roman" w:hAnsi="Times New Roman" w:cs="Times New Roman"/>
          <w:color w:val="000000" w:themeColor="text1"/>
          <w:sz w:val="28"/>
          <w:szCs w:val="28"/>
          <w:lang w:val="uk-UA" w:eastAsia="ru-RU"/>
        </w:rPr>
        <w:t xml:space="preserve">го меню» </w:t>
      </w:r>
      <w:r w:rsidRPr="00C6191B">
        <w:rPr>
          <w:rFonts w:ascii="Times New Roman" w:eastAsia="Times New Roman" w:hAnsi="Times New Roman" w:cs="Times New Roman"/>
          <w:color w:val="000000" w:themeColor="text1"/>
          <w:sz w:val="28"/>
          <w:szCs w:val="28"/>
          <w:lang w:eastAsia="ru-RU"/>
        </w:rPr>
        <w:t xml:space="preserve">№ 2441 від 05.11.2022 р., в межах фінансування та враховуючі умови воєнного стану в Україні.  У ЗДО працює досвідчена   медична сестра з дієтичного харчування  Потієнко Л.В. </w:t>
      </w:r>
    </w:p>
    <w:p w:rsidR="00C37196" w:rsidRPr="00C6191B" w:rsidRDefault="00C37196" w:rsidP="00C37196">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За 2024-2025</w:t>
      </w:r>
      <w:r w:rsidRPr="00C6191B">
        <w:rPr>
          <w:rFonts w:ascii="Times New Roman" w:eastAsia="Times New Roman" w:hAnsi="Times New Roman" w:cs="Times New Roman"/>
          <w:color w:val="000000" w:themeColor="text1"/>
          <w:sz w:val="28"/>
          <w:szCs w:val="28"/>
          <w:lang w:eastAsia="ru-RU"/>
        </w:rPr>
        <w:t xml:space="preserve"> навчальний рік за результатами перевірок  Іванківського міжрайонного Управління ГУДСЕС у Київській області, комісії з організації харч</w:t>
      </w:r>
      <w:r w:rsidRPr="00C6191B">
        <w:rPr>
          <w:rFonts w:ascii="Times New Roman" w:eastAsia="Times New Roman" w:hAnsi="Times New Roman" w:cs="Times New Roman"/>
          <w:color w:val="000000" w:themeColor="text1"/>
          <w:sz w:val="28"/>
          <w:szCs w:val="28"/>
          <w:lang w:eastAsia="ru-RU"/>
        </w:rPr>
        <w:t>у</w:t>
      </w:r>
      <w:r w:rsidRPr="00C6191B">
        <w:rPr>
          <w:rFonts w:ascii="Times New Roman" w:eastAsia="Times New Roman" w:hAnsi="Times New Roman" w:cs="Times New Roman"/>
          <w:color w:val="000000" w:themeColor="text1"/>
          <w:sz w:val="28"/>
          <w:szCs w:val="28"/>
          <w:lang w:eastAsia="ru-RU"/>
        </w:rPr>
        <w:t>вання в закладах освіти – грубих  порушень санітарного стану приміщень та харчо</w:t>
      </w:r>
      <w:r w:rsidRPr="00C6191B">
        <w:rPr>
          <w:rFonts w:ascii="Times New Roman" w:eastAsia="Times New Roman" w:hAnsi="Times New Roman" w:cs="Times New Roman"/>
          <w:color w:val="000000" w:themeColor="text1"/>
          <w:sz w:val="28"/>
          <w:szCs w:val="28"/>
          <w:lang w:eastAsia="ru-RU"/>
        </w:rPr>
        <w:t>б</w:t>
      </w:r>
      <w:r w:rsidRPr="00C6191B">
        <w:rPr>
          <w:rFonts w:ascii="Times New Roman" w:eastAsia="Times New Roman" w:hAnsi="Times New Roman" w:cs="Times New Roman"/>
          <w:color w:val="000000" w:themeColor="text1"/>
          <w:sz w:val="28"/>
          <w:szCs w:val="28"/>
          <w:lang w:eastAsia="ru-RU"/>
        </w:rPr>
        <w:t xml:space="preserve">локу, а також відповідності нормам калорійності харчування дітей не виявлено.                            </w:t>
      </w:r>
    </w:p>
    <w:p w:rsidR="00C37196" w:rsidRPr="00C6191B" w:rsidRDefault="00C37196" w:rsidP="00C3719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t>Продукти харчування в дошкільний заклад постачають  Іванківськийхл</w:t>
      </w:r>
      <w:r>
        <w:rPr>
          <w:rFonts w:ascii="Times New Roman" w:eastAsia="Times New Roman" w:hAnsi="Times New Roman" w:cs="Times New Roman"/>
          <w:color w:val="000000" w:themeColor="text1"/>
          <w:sz w:val="28"/>
          <w:szCs w:val="28"/>
          <w:lang w:eastAsia="ru-RU"/>
        </w:rPr>
        <w:t>ібзавод, ФОП Стоколос Я.Р.</w:t>
      </w:r>
      <w:r w:rsidRPr="00C6191B">
        <w:rPr>
          <w:rFonts w:ascii="Times New Roman" w:eastAsia="Times New Roman" w:hAnsi="Times New Roman" w:cs="Times New Roman"/>
          <w:color w:val="000000" w:themeColor="text1"/>
          <w:sz w:val="28"/>
          <w:szCs w:val="28"/>
          <w:lang w:eastAsia="ru-RU"/>
        </w:rPr>
        <w:t xml:space="preserve"> Заявки виконуються своєчасно, продукти мають відповідні сертифікати якості.</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У закладі встановлено доцільний режим харчування, наявні меню-вивіски про щоденне меню в кожній віковій групі, графіки видачі готової їжі з харчоблоку, но</w:t>
      </w:r>
      <w:r w:rsidRPr="00C6191B">
        <w:rPr>
          <w:rFonts w:ascii="Times New Roman" w:eastAsia="Times New Roman" w:hAnsi="Times New Roman" w:cs="Times New Roman"/>
          <w:sz w:val="28"/>
          <w:szCs w:val="28"/>
          <w:lang w:eastAsia="ru-RU"/>
        </w:rPr>
        <w:t>р</w:t>
      </w:r>
      <w:r w:rsidRPr="00C6191B">
        <w:rPr>
          <w:rFonts w:ascii="Times New Roman" w:eastAsia="Times New Roman" w:hAnsi="Times New Roman" w:cs="Times New Roman"/>
          <w:sz w:val="28"/>
          <w:szCs w:val="28"/>
          <w:lang w:eastAsia="ru-RU"/>
        </w:rPr>
        <w:t>ми видачі їжі на кожну дитину відповідно до вікових категорій, на харчоблоці зал</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шають добові проби, призначені відповідальні особи за організацію харчування в ЗДО, ведеться контроль за дотриманням правил організації харчування з боку ме</w:t>
      </w:r>
      <w:r w:rsidRPr="00C6191B">
        <w:rPr>
          <w:rFonts w:ascii="Times New Roman" w:eastAsia="Times New Roman" w:hAnsi="Times New Roman" w:cs="Times New Roman"/>
          <w:sz w:val="28"/>
          <w:szCs w:val="28"/>
          <w:lang w:eastAsia="ru-RU"/>
        </w:rPr>
        <w:t>д</w:t>
      </w:r>
      <w:r w:rsidRPr="00C6191B">
        <w:rPr>
          <w:rFonts w:ascii="Times New Roman" w:eastAsia="Times New Roman" w:hAnsi="Times New Roman" w:cs="Times New Roman"/>
          <w:sz w:val="28"/>
          <w:szCs w:val="28"/>
          <w:lang w:eastAsia="ru-RU"/>
        </w:rPr>
        <w:t xml:space="preserve">персоналу та адміністрації.                                                          </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color w:val="000000" w:themeColor="text1"/>
          <w:sz w:val="28"/>
          <w:szCs w:val="28"/>
          <w:lang w:eastAsia="ru-RU"/>
        </w:rPr>
        <w:t>Технологічне та холодильне обладнання знаходиться у робочому стані                           та використовується за призначенням, але в приміщенні харчоблоку необхідно зр</w:t>
      </w:r>
      <w:r w:rsidRPr="00C6191B">
        <w:rPr>
          <w:rFonts w:ascii="Times New Roman" w:eastAsia="Times New Roman" w:hAnsi="Times New Roman" w:cs="Times New Roman"/>
          <w:color w:val="000000" w:themeColor="text1"/>
          <w:sz w:val="28"/>
          <w:szCs w:val="28"/>
          <w:lang w:eastAsia="ru-RU"/>
        </w:rPr>
        <w:t>о</w:t>
      </w:r>
      <w:r w:rsidRPr="00C6191B">
        <w:rPr>
          <w:rFonts w:ascii="Times New Roman" w:eastAsia="Times New Roman" w:hAnsi="Times New Roman" w:cs="Times New Roman"/>
          <w:color w:val="000000" w:themeColor="text1"/>
          <w:sz w:val="28"/>
          <w:szCs w:val="28"/>
          <w:lang w:eastAsia="ru-RU"/>
        </w:rPr>
        <w:t xml:space="preserve">бити капітальний ремонт, встановити витяжку, замінити частково </w:t>
      </w:r>
      <w:r w:rsidRPr="00C6191B">
        <w:rPr>
          <w:rFonts w:ascii="Times New Roman" w:eastAsia="Times New Roman" w:hAnsi="Times New Roman" w:cs="Times New Roman"/>
          <w:sz w:val="28"/>
          <w:szCs w:val="28"/>
          <w:lang w:eastAsia="ru-RU"/>
        </w:rPr>
        <w:t>холодильне о</w:t>
      </w:r>
      <w:r w:rsidRPr="00C6191B">
        <w:rPr>
          <w:rFonts w:ascii="Times New Roman" w:eastAsia="Times New Roman" w:hAnsi="Times New Roman" w:cs="Times New Roman"/>
          <w:sz w:val="28"/>
          <w:szCs w:val="28"/>
          <w:lang w:eastAsia="ru-RU"/>
        </w:rPr>
        <w:t>б</w:t>
      </w:r>
      <w:r w:rsidRPr="00C6191B">
        <w:rPr>
          <w:rFonts w:ascii="Times New Roman" w:eastAsia="Times New Roman" w:hAnsi="Times New Roman" w:cs="Times New Roman"/>
          <w:sz w:val="28"/>
          <w:szCs w:val="28"/>
          <w:lang w:eastAsia="ru-RU"/>
        </w:rPr>
        <w:t xml:space="preserve">ладнання, повністю - технологічне та  меблі.                                                                  </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Харчоблок повністю забезпечений кадрами (2 кухарі, 1 підсоб. робітник). </w:t>
      </w:r>
    </w:p>
    <w:p w:rsidR="00C37196" w:rsidRPr="00C6191B" w:rsidRDefault="00C37196" w:rsidP="00C3719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t>В ЗДО здійснюється триразове харчування</w:t>
      </w:r>
      <w:r>
        <w:rPr>
          <w:rFonts w:ascii="Times New Roman" w:eastAsia="Times New Roman" w:hAnsi="Times New Roman" w:cs="Times New Roman"/>
          <w:color w:val="000000" w:themeColor="text1"/>
          <w:sz w:val="28"/>
          <w:szCs w:val="28"/>
          <w:lang w:eastAsia="ru-RU"/>
        </w:rPr>
        <w:t xml:space="preserve"> відповідно до Постанови № 305,</w:t>
      </w:r>
      <w:r w:rsidRPr="00C6191B">
        <w:rPr>
          <w:rFonts w:ascii="Times New Roman" w:eastAsia="Times New Roman" w:hAnsi="Times New Roman" w:cs="Times New Roman"/>
          <w:color w:val="000000" w:themeColor="text1"/>
          <w:sz w:val="28"/>
          <w:szCs w:val="28"/>
          <w:lang w:eastAsia="ru-RU"/>
        </w:rPr>
        <w:t xml:space="preserve"> (в межах фінансового забезпечення). Документація знаходиться у задовільному стані. Розроблено чотиритижневе меню на </w:t>
      </w:r>
      <w:r>
        <w:rPr>
          <w:rFonts w:ascii="Times New Roman" w:eastAsia="Times New Roman" w:hAnsi="Times New Roman" w:cs="Times New Roman"/>
          <w:color w:val="000000" w:themeColor="text1"/>
          <w:sz w:val="28"/>
          <w:szCs w:val="28"/>
          <w:lang w:eastAsia="ru-RU"/>
        </w:rPr>
        <w:t xml:space="preserve">весняний та </w:t>
      </w:r>
      <w:r w:rsidRPr="00C6191B">
        <w:rPr>
          <w:rFonts w:ascii="Times New Roman" w:eastAsia="Times New Roman" w:hAnsi="Times New Roman" w:cs="Times New Roman"/>
          <w:color w:val="000000" w:themeColor="text1"/>
          <w:sz w:val="28"/>
          <w:szCs w:val="28"/>
          <w:lang w:eastAsia="ru-RU"/>
        </w:rPr>
        <w:t>літній період</w:t>
      </w:r>
      <w:r>
        <w:rPr>
          <w:rFonts w:ascii="Times New Roman" w:eastAsia="Times New Roman" w:hAnsi="Times New Roman" w:cs="Times New Roman"/>
          <w:color w:val="000000" w:themeColor="text1"/>
          <w:sz w:val="28"/>
          <w:szCs w:val="28"/>
          <w:lang w:eastAsia="ru-RU"/>
        </w:rPr>
        <w:t>и</w:t>
      </w:r>
      <w:r w:rsidRPr="00C6191B">
        <w:rPr>
          <w:rFonts w:ascii="Times New Roman" w:eastAsia="Times New Roman" w:hAnsi="Times New Roman" w:cs="Times New Roman"/>
          <w:color w:val="000000" w:themeColor="text1"/>
          <w:sz w:val="28"/>
          <w:szCs w:val="28"/>
          <w:lang w:eastAsia="ru-RU"/>
        </w:rPr>
        <w:t>, виготовлена карт</w:t>
      </w:r>
      <w:r w:rsidRPr="00C6191B">
        <w:rPr>
          <w:rFonts w:ascii="Times New Roman" w:eastAsia="Times New Roman" w:hAnsi="Times New Roman" w:cs="Times New Roman"/>
          <w:color w:val="000000" w:themeColor="text1"/>
          <w:sz w:val="28"/>
          <w:szCs w:val="28"/>
          <w:lang w:eastAsia="ru-RU"/>
        </w:rPr>
        <w:t>о</w:t>
      </w:r>
      <w:r w:rsidRPr="00C6191B">
        <w:rPr>
          <w:rFonts w:ascii="Times New Roman" w:eastAsia="Times New Roman" w:hAnsi="Times New Roman" w:cs="Times New Roman"/>
          <w:color w:val="000000" w:themeColor="text1"/>
          <w:sz w:val="28"/>
          <w:szCs w:val="28"/>
          <w:lang w:eastAsia="ru-RU"/>
        </w:rPr>
        <w:t xml:space="preserve">тека страв до нього. Щомісячно адміністрація ЗДО, сестра медична з дієтичного харчування та  комірник проводять аналіз виконання норм харчування дітей. </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усіх  вікових групах, оформлені</w:t>
      </w:r>
      <w:r w:rsidRPr="00C6191B">
        <w:rPr>
          <w:rFonts w:ascii="Times New Roman" w:eastAsia="Times New Roman" w:hAnsi="Times New Roman" w:cs="Times New Roman"/>
          <w:color w:val="000000" w:themeColor="text1"/>
          <w:sz w:val="28"/>
          <w:szCs w:val="28"/>
          <w:lang w:eastAsia="ru-RU"/>
        </w:rPr>
        <w:t xml:space="preserve"> куточки помічника вихователя, де розміщено правила миття посуду, використання миючих засобів, графік прибирання та провітрювання приміщень тощо.                                </w:t>
      </w:r>
      <w:r w:rsidRPr="00C6191B">
        <w:rPr>
          <w:rFonts w:ascii="Times New Roman" w:eastAsia="Times New Roman" w:hAnsi="Times New Roman" w:cs="Times New Roman"/>
          <w:color w:val="FF0000"/>
          <w:sz w:val="28"/>
          <w:szCs w:val="28"/>
          <w:lang w:eastAsia="ru-RU"/>
        </w:rPr>
        <w:br/>
      </w:r>
      <w:r w:rsidRPr="00C6191B">
        <w:rPr>
          <w:rFonts w:ascii="Times New Roman" w:eastAsia="Times New Roman" w:hAnsi="Times New Roman" w:cs="Times New Roman"/>
          <w:sz w:val="28"/>
          <w:szCs w:val="28"/>
          <w:lang w:eastAsia="ru-RU"/>
        </w:rPr>
        <w:t xml:space="preserve">         Вихователі, асистенти вихователів та помічники вихователів обізнані в пита</w:t>
      </w:r>
      <w:r w:rsidRPr="00C6191B">
        <w:rPr>
          <w:rFonts w:ascii="Times New Roman" w:eastAsia="Times New Roman" w:hAnsi="Times New Roman" w:cs="Times New Roman"/>
          <w:sz w:val="28"/>
          <w:szCs w:val="28"/>
          <w:lang w:eastAsia="ru-RU"/>
        </w:rPr>
        <w:t>н</w:t>
      </w:r>
      <w:r w:rsidRPr="00C6191B">
        <w:rPr>
          <w:rFonts w:ascii="Times New Roman" w:eastAsia="Times New Roman" w:hAnsi="Times New Roman" w:cs="Times New Roman"/>
          <w:sz w:val="28"/>
          <w:szCs w:val="28"/>
          <w:lang w:eastAsia="ru-RU"/>
        </w:rPr>
        <w:t>нях культурно-гігієнічного та естетичного виховання дітей.  За програмою «Українське дошкілля» проводиться робота по вихованню у дітей культурно-гігієнічних навичок під час вживання їжі а саме: сідати за стіл охайними, з чистими руками; сидіти за столом правильно і користуватися столовими приборами за пр</w:t>
      </w:r>
      <w:r w:rsidRPr="00C6191B">
        <w:rPr>
          <w:rFonts w:ascii="Times New Roman" w:eastAsia="Times New Roman" w:hAnsi="Times New Roman" w:cs="Times New Roman"/>
          <w:sz w:val="28"/>
          <w:szCs w:val="28"/>
          <w:lang w:eastAsia="ru-RU"/>
        </w:rPr>
        <w:t>и</w:t>
      </w:r>
      <w:r w:rsidRPr="00C6191B">
        <w:rPr>
          <w:rFonts w:ascii="Times New Roman" w:eastAsia="Times New Roman" w:hAnsi="Times New Roman" w:cs="Times New Roman"/>
          <w:sz w:val="28"/>
          <w:szCs w:val="28"/>
          <w:lang w:eastAsia="ru-RU"/>
        </w:rPr>
        <w:t>значенням, серветками тощо. </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01.01.2025 </w:t>
      </w:r>
      <w:r w:rsidRPr="00C6191B">
        <w:rPr>
          <w:rFonts w:ascii="Times New Roman" w:eastAsia="Times New Roman" w:hAnsi="Times New Roman" w:cs="Times New Roman"/>
          <w:sz w:val="28"/>
          <w:szCs w:val="28"/>
          <w:lang w:eastAsia="ru-RU"/>
        </w:rPr>
        <w:t xml:space="preserve"> року була встановлена така  батьківська плата за  харчування дітей в закладах дошкільної освіти Іванківської селищної ради:      </w:t>
      </w:r>
    </w:p>
    <w:p w:rsidR="00C37196" w:rsidRPr="00C6191B" w:rsidRDefault="00C37196" w:rsidP="00C37196">
      <w:p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 для </w:t>
      </w:r>
      <w:r>
        <w:rPr>
          <w:rFonts w:ascii="Times New Roman" w:eastAsia="Times New Roman" w:hAnsi="Times New Roman" w:cs="Times New Roman"/>
          <w:sz w:val="28"/>
          <w:szCs w:val="28"/>
          <w:lang w:eastAsia="ru-RU"/>
        </w:rPr>
        <w:t xml:space="preserve">дітей віком від 1 до3 років – 92 </w:t>
      </w:r>
      <w:r w:rsidRPr="00C6191B">
        <w:rPr>
          <w:rFonts w:ascii="Times New Roman" w:eastAsia="Times New Roman" w:hAnsi="Times New Roman" w:cs="Times New Roman"/>
          <w:sz w:val="28"/>
          <w:szCs w:val="28"/>
          <w:lang w:eastAsia="ru-RU"/>
        </w:rPr>
        <w:t>грн.</w:t>
      </w:r>
    </w:p>
    <w:p w:rsidR="00C37196" w:rsidRPr="00C6191B" w:rsidRDefault="00C37196" w:rsidP="00C37196">
      <w:pPr>
        <w:shd w:val="clear" w:color="auto" w:fill="FFFFFF"/>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 для дітей віком від 3 до6</w:t>
      </w:r>
      <w:r>
        <w:rPr>
          <w:rFonts w:ascii="Times New Roman" w:eastAsia="Times New Roman" w:hAnsi="Times New Roman" w:cs="Times New Roman"/>
          <w:sz w:val="28"/>
          <w:szCs w:val="28"/>
          <w:lang w:eastAsia="ru-RU"/>
        </w:rPr>
        <w:t>(7) років – 96</w:t>
      </w:r>
      <w:r w:rsidRPr="00C6191B">
        <w:rPr>
          <w:rFonts w:ascii="Times New Roman" w:eastAsia="Times New Roman" w:hAnsi="Times New Roman" w:cs="Times New Roman"/>
          <w:sz w:val="28"/>
          <w:szCs w:val="28"/>
          <w:lang w:eastAsia="ru-RU"/>
        </w:rPr>
        <w:t xml:space="preserve"> грн.</w:t>
      </w:r>
    </w:p>
    <w:p w:rsidR="00C37196" w:rsidRPr="00C6191B" w:rsidRDefault="00C37196" w:rsidP="00C37196">
      <w:pPr>
        <w:shd w:val="clear" w:color="auto" w:fill="FFFFFF"/>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Розмір батьківської плати за харчування дітей в Іванківському ЗДО №5 «Іванко» становить 50% від вартості харчування на день.</w:t>
      </w:r>
    </w:p>
    <w:p w:rsidR="00C37196" w:rsidRPr="00C6191B" w:rsidRDefault="00C37196" w:rsidP="00C37196">
      <w:pPr>
        <w:shd w:val="clear" w:color="auto" w:fill="FFFFFF"/>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Харчування дітей пільгового контингенту:</w:t>
      </w:r>
    </w:p>
    <w:p w:rsidR="00C37196" w:rsidRPr="00C6191B" w:rsidRDefault="00C37196" w:rsidP="00C3719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 -</w:t>
      </w:r>
      <w:r w:rsidRPr="00C6191B">
        <w:rPr>
          <w:rFonts w:ascii="Times New Roman" w:eastAsia="Times New Roman" w:hAnsi="Times New Roman" w:cs="Times New Roman"/>
          <w:color w:val="000000"/>
          <w:sz w:val="28"/>
          <w:szCs w:val="28"/>
          <w:lang w:eastAsia="uk-UA"/>
        </w:rPr>
        <w:t>дітей з малозабезпече</w:t>
      </w:r>
      <w:r>
        <w:rPr>
          <w:rFonts w:ascii="Times New Roman" w:eastAsia="Times New Roman" w:hAnsi="Times New Roman" w:cs="Times New Roman"/>
          <w:color w:val="000000"/>
          <w:sz w:val="28"/>
          <w:szCs w:val="28"/>
          <w:lang w:eastAsia="uk-UA"/>
        </w:rPr>
        <w:t>них сімей – 2</w:t>
      </w:r>
      <w:r w:rsidRPr="00C6191B">
        <w:rPr>
          <w:rFonts w:ascii="Times New Roman" w:eastAsia="Times New Roman" w:hAnsi="Times New Roman" w:cs="Times New Roman"/>
          <w:color w:val="000000"/>
          <w:sz w:val="28"/>
          <w:szCs w:val="28"/>
          <w:lang w:eastAsia="uk-UA"/>
        </w:rPr>
        <w:t>;</w:t>
      </w:r>
      <w:r w:rsidRPr="00C6191B">
        <w:rPr>
          <w:rFonts w:ascii="Times New Roman" w:eastAsia="Times New Roman" w:hAnsi="Times New Roman" w:cs="Times New Roman"/>
          <w:b/>
          <w:bCs/>
          <w:color w:val="000000"/>
          <w:sz w:val="28"/>
          <w:szCs w:val="28"/>
          <w:lang w:eastAsia="uk-UA"/>
        </w:rPr>
        <w:t> </w:t>
      </w:r>
      <w:r w:rsidRPr="00C6191B">
        <w:rPr>
          <w:rFonts w:ascii="Times New Roman" w:eastAsia="Times New Roman" w:hAnsi="Times New Roman" w:cs="Times New Roman"/>
          <w:color w:val="000000"/>
          <w:sz w:val="28"/>
          <w:szCs w:val="28"/>
          <w:lang w:eastAsia="uk-UA"/>
        </w:rPr>
        <w:t xml:space="preserve">діти осіб, визнаних учасниками </w:t>
      </w:r>
      <w:r>
        <w:rPr>
          <w:rFonts w:ascii="Times New Roman" w:eastAsia="Times New Roman" w:hAnsi="Times New Roman" w:cs="Times New Roman"/>
          <w:color w:val="000000"/>
          <w:sz w:val="28"/>
          <w:szCs w:val="28"/>
          <w:lang w:eastAsia="uk-UA"/>
        </w:rPr>
        <w:t>бойових дій – 4</w:t>
      </w:r>
      <w:r w:rsidRPr="00C6191B">
        <w:rPr>
          <w:rFonts w:ascii="Times New Roman" w:eastAsia="Times New Roman" w:hAnsi="Times New Roman" w:cs="Times New Roman"/>
          <w:color w:val="000000"/>
          <w:sz w:val="28"/>
          <w:szCs w:val="28"/>
          <w:lang w:eastAsia="uk-UA"/>
        </w:rPr>
        <w:t>4; дітей, які постраждали внаслідок воєнних</w:t>
      </w:r>
      <w:r>
        <w:rPr>
          <w:rFonts w:ascii="Times New Roman" w:eastAsia="Times New Roman" w:hAnsi="Times New Roman" w:cs="Times New Roman"/>
          <w:color w:val="000000"/>
          <w:sz w:val="28"/>
          <w:szCs w:val="28"/>
          <w:lang w:eastAsia="uk-UA"/>
        </w:rPr>
        <w:t xml:space="preserve"> дій та збройних конфліктів – 77; ВПО – 9</w:t>
      </w:r>
      <w:r w:rsidRPr="00C6191B">
        <w:rPr>
          <w:rFonts w:ascii="Times New Roman" w:eastAsia="Times New Roman" w:hAnsi="Times New Roman" w:cs="Times New Roman"/>
          <w:color w:val="000000"/>
          <w:sz w:val="28"/>
          <w:szCs w:val="28"/>
          <w:lang w:eastAsia="uk-UA"/>
        </w:rPr>
        <w:t xml:space="preserve"> дітей; </w:t>
      </w:r>
      <w:r>
        <w:rPr>
          <w:rFonts w:ascii="Times New Roman" w:eastAsia="Times New Roman" w:hAnsi="Times New Roman" w:cs="Times New Roman"/>
          <w:color w:val="000000"/>
          <w:sz w:val="28"/>
          <w:szCs w:val="28"/>
          <w:lang w:eastAsia="uk-UA"/>
        </w:rPr>
        <w:t>5</w:t>
      </w:r>
      <w:r w:rsidRPr="00C6191B">
        <w:rPr>
          <w:rFonts w:ascii="Times New Roman" w:eastAsia="Times New Roman" w:hAnsi="Times New Roman" w:cs="Times New Roman"/>
          <w:color w:val="000000"/>
          <w:sz w:val="28"/>
          <w:szCs w:val="28"/>
          <w:lang w:eastAsia="uk-UA"/>
        </w:rPr>
        <w:t xml:space="preserve"> – дітей з інвалідністю</w:t>
      </w:r>
      <w:r w:rsidRPr="00C6191B">
        <w:rPr>
          <w:rFonts w:ascii="Times New Roman" w:eastAsia="Times New Roman" w:hAnsi="Times New Roman" w:cs="Times New Roman"/>
          <w:sz w:val="28"/>
          <w:szCs w:val="28"/>
          <w:lang w:eastAsia="ru-RU"/>
        </w:rPr>
        <w:t>, харчуються за рахунок бюджетних коштів;</w:t>
      </w:r>
    </w:p>
    <w:p w:rsidR="00C37196" w:rsidRPr="00C6191B" w:rsidRDefault="00C37196" w:rsidP="00C371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t xml:space="preserve"> - діти, які проживають у багатодітних сім’ях</w:t>
      </w:r>
      <w:r>
        <w:rPr>
          <w:rFonts w:ascii="Times New Roman" w:eastAsia="Times New Roman" w:hAnsi="Times New Roman" w:cs="Times New Roman"/>
          <w:color w:val="000000" w:themeColor="text1"/>
          <w:sz w:val="28"/>
          <w:szCs w:val="28"/>
          <w:lang w:eastAsia="ru-RU"/>
        </w:rPr>
        <w:t xml:space="preserve"> – 28</w:t>
      </w:r>
      <w:r w:rsidRPr="00C6191B">
        <w:rPr>
          <w:rFonts w:ascii="Times New Roman" w:eastAsia="Times New Roman" w:hAnsi="Times New Roman" w:cs="Times New Roman"/>
          <w:color w:val="000000" w:themeColor="text1"/>
          <w:sz w:val="28"/>
          <w:szCs w:val="28"/>
          <w:lang w:eastAsia="ru-RU"/>
        </w:rPr>
        <w:t>, плата за харчування  стан</w:t>
      </w:r>
      <w:r w:rsidRPr="00C6191B">
        <w:rPr>
          <w:rFonts w:ascii="Times New Roman" w:eastAsia="Times New Roman" w:hAnsi="Times New Roman" w:cs="Times New Roman"/>
          <w:color w:val="000000" w:themeColor="text1"/>
          <w:sz w:val="28"/>
          <w:szCs w:val="28"/>
          <w:lang w:eastAsia="ru-RU"/>
        </w:rPr>
        <w:t>о</w:t>
      </w:r>
      <w:r w:rsidRPr="00C6191B">
        <w:rPr>
          <w:rFonts w:ascii="Times New Roman" w:eastAsia="Times New Roman" w:hAnsi="Times New Roman" w:cs="Times New Roman"/>
          <w:color w:val="000000" w:themeColor="text1"/>
          <w:sz w:val="28"/>
          <w:szCs w:val="28"/>
          <w:lang w:eastAsia="ru-RU"/>
        </w:rPr>
        <w:t>вить 50% від вартості харчування.</w:t>
      </w:r>
    </w:p>
    <w:p w:rsidR="00C37196" w:rsidRDefault="00C37196" w:rsidP="00C371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lastRenderedPageBreak/>
        <w:t>Меню складається згідно з картотекою приготування страв, відбувається заміна продуктів відповідно до таблиці заміни продуктів. Аналіз меню-розкладок, чотир</w:t>
      </w:r>
      <w:r w:rsidRPr="00C6191B">
        <w:rPr>
          <w:rFonts w:ascii="Times New Roman" w:eastAsia="Times New Roman" w:hAnsi="Times New Roman" w:cs="Times New Roman"/>
          <w:color w:val="000000" w:themeColor="text1"/>
          <w:sz w:val="28"/>
          <w:szCs w:val="28"/>
          <w:lang w:eastAsia="ru-RU"/>
        </w:rPr>
        <w:t>и</w:t>
      </w:r>
      <w:r w:rsidRPr="00C6191B">
        <w:rPr>
          <w:rFonts w:ascii="Times New Roman" w:eastAsia="Times New Roman" w:hAnsi="Times New Roman" w:cs="Times New Roman"/>
          <w:color w:val="000000" w:themeColor="text1"/>
          <w:sz w:val="28"/>
          <w:szCs w:val="28"/>
          <w:lang w:eastAsia="ru-RU"/>
        </w:rPr>
        <w:t>тижневого перспективного меню показав, що страви стали більш різноманітними, діти більше вживають овочів,</w:t>
      </w:r>
      <w:r>
        <w:rPr>
          <w:rFonts w:ascii="Times New Roman" w:eastAsia="Times New Roman" w:hAnsi="Times New Roman" w:cs="Times New Roman"/>
          <w:color w:val="000000" w:themeColor="text1"/>
          <w:sz w:val="28"/>
          <w:szCs w:val="28"/>
          <w:lang w:eastAsia="ru-RU"/>
        </w:rPr>
        <w:t xml:space="preserve"> фруктів,</w:t>
      </w:r>
      <w:r w:rsidRPr="00C6191B">
        <w:rPr>
          <w:rFonts w:ascii="Times New Roman" w:eastAsia="Times New Roman" w:hAnsi="Times New Roman" w:cs="Times New Roman"/>
          <w:color w:val="000000" w:themeColor="text1"/>
          <w:sz w:val="28"/>
          <w:szCs w:val="28"/>
          <w:lang w:eastAsia="ru-RU"/>
        </w:rPr>
        <w:t xml:space="preserve"> риби, м’яса, молочних продуктів. Заявки п</w:t>
      </w:r>
      <w:r w:rsidRPr="00C6191B">
        <w:rPr>
          <w:rFonts w:ascii="Times New Roman" w:eastAsia="Times New Roman" w:hAnsi="Times New Roman" w:cs="Times New Roman"/>
          <w:color w:val="000000" w:themeColor="text1"/>
          <w:sz w:val="28"/>
          <w:szCs w:val="28"/>
          <w:lang w:eastAsia="ru-RU"/>
        </w:rPr>
        <w:t>о</w:t>
      </w:r>
      <w:r w:rsidRPr="00C6191B">
        <w:rPr>
          <w:rFonts w:ascii="Times New Roman" w:eastAsia="Times New Roman" w:hAnsi="Times New Roman" w:cs="Times New Roman"/>
          <w:color w:val="000000" w:themeColor="text1"/>
          <w:sz w:val="28"/>
          <w:szCs w:val="28"/>
          <w:lang w:eastAsia="ru-RU"/>
        </w:rPr>
        <w:t>давалися вчасно і постачання продуктів теж було своєчасним. Прийом продуктів проводиться комірником Кунченко С.М. у присутності сестри медичної з дієтичного харчування Потієнко О.В., які оцінюють їх якість за зовнішнім виглядом, кольором, запахом та відповідними сертифікатами. Видача готових страв дозволяється тільки після зняття проби сестрою медичною з дієтичного харчування ( в разі її відсутності особою, яка її заміняє). Працівники харчоблоку виконують правила санітарного у</w:t>
      </w:r>
      <w:r w:rsidRPr="00C6191B">
        <w:rPr>
          <w:rFonts w:ascii="Times New Roman" w:eastAsia="Times New Roman" w:hAnsi="Times New Roman" w:cs="Times New Roman"/>
          <w:color w:val="000000" w:themeColor="text1"/>
          <w:sz w:val="28"/>
          <w:szCs w:val="28"/>
          <w:lang w:eastAsia="ru-RU"/>
        </w:rPr>
        <w:t>т</w:t>
      </w:r>
      <w:r w:rsidRPr="00C6191B">
        <w:rPr>
          <w:rFonts w:ascii="Times New Roman" w:eastAsia="Times New Roman" w:hAnsi="Times New Roman" w:cs="Times New Roman"/>
          <w:color w:val="000000" w:themeColor="text1"/>
          <w:sz w:val="28"/>
          <w:szCs w:val="28"/>
          <w:lang w:eastAsia="ru-RU"/>
        </w:rPr>
        <w:t xml:space="preserve">римання приміщення, обладнання, інвентарю; правила  кулінарної обробки продуктів та технології приготування їжі. </w:t>
      </w:r>
    </w:p>
    <w:p w:rsidR="00C37196" w:rsidRDefault="00C37196" w:rsidP="00C371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t>На основі накопичувальної відомості обліку витрат продуктів на одну дитину у закладі постійно проводиться аналіз виконання натураль</w:t>
      </w:r>
      <w:r>
        <w:rPr>
          <w:rFonts w:ascii="Times New Roman" w:eastAsia="Times New Roman" w:hAnsi="Times New Roman" w:cs="Times New Roman"/>
          <w:color w:val="000000" w:themeColor="text1"/>
          <w:sz w:val="28"/>
          <w:szCs w:val="28"/>
          <w:lang w:eastAsia="ru-RU"/>
        </w:rPr>
        <w:t xml:space="preserve">них норм харчування, так за 2024-2025 н. р.: </w:t>
      </w:r>
    </w:p>
    <w:p w:rsidR="00C37196" w:rsidRPr="00C6191B" w:rsidRDefault="00C37196" w:rsidP="00C37196">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квартал 2024</w:t>
      </w:r>
      <w:r w:rsidRPr="00C6191B">
        <w:rPr>
          <w:rFonts w:ascii="Times New Roman" w:eastAsia="Times New Roman" w:hAnsi="Times New Roman" w:cs="Times New Roman"/>
          <w:color w:val="000000" w:themeColor="text1"/>
          <w:sz w:val="28"/>
          <w:szCs w:val="28"/>
          <w:lang w:eastAsia="ru-RU"/>
        </w:rPr>
        <w:t>р. -  85 %</w:t>
      </w:r>
    </w:p>
    <w:p w:rsidR="00C37196" w:rsidRPr="00C6191B" w:rsidRDefault="00C37196" w:rsidP="00C37196">
      <w:pPr>
        <w:spacing w:after="0" w:line="240" w:lineRule="auto"/>
        <w:rPr>
          <w:rFonts w:ascii="Times New Roman" w:eastAsia="Times New Roman" w:hAnsi="Times New Roman" w:cs="Times New Roman"/>
          <w:color w:val="000000" w:themeColor="text1"/>
          <w:sz w:val="28"/>
          <w:szCs w:val="28"/>
          <w:lang w:eastAsia="ru-RU"/>
        </w:rPr>
      </w:pPr>
      <w:r w:rsidRPr="00C6191B">
        <w:rPr>
          <w:rFonts w:ascii="Times New Roman" w:eastAsia="Times New Roman" w:hAnsi="Times New Roman" w:cs="Times New Roman"/>
          <w:color w:val="000000" w:themeColor="text1"/>
          <w:sz w:val="28"/>
          <w:szCs w:val="28"/>
          <w:lang w:eastAsia="ru-RU"/>
        </w:rPr>
        <w:t xml:space="preserve">4 квартал </w:t>
      </w:r>
      <w:r>
        <w:rPr>
          <w:rFonts w:ascii="Times New Roman" w:eastAsia="Times New Roman" w:hAnsi="Times New Roman" w:cs="Times New Roman"/>
          <w:color w:val="000000" w:themeColor="text1"/>
          <w:sz w:val="28"/>
          <w:szCs w:val="28"/>
          <w:lang w:eastAsia="ru-RU"/>
        </w:rPr>
        <w:t>2024 р. – 93</w:t>
      </w:r>
      <w:r w:rsidRPr="00C6191B">
        <w:rPr>
          <w:rFonts w:ascii="Times New Roman" w:eastAsia="Times New Roman" w:hAnsi="Times New Roman" w:cs="Times New Roman"/>
          <w:color w:val="000000" w:themeColor="text1"/>
          <w:sz w:val="28"/>
          <w:szCs w:val="28"/>
          <w:lang w:eastAsia="ru-RU"/>
        </w:rPr>
        <w:t xml:space="preserve"> %</w:t>
      </w:r>
    </w:p>
    <w:p w:rsidR="00C37196" w:rsidRPr="00561818" w:rsidRDefault="00C37196" w:rsidP="00C37196">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квартал 2025 р. – 97 </w:t>
      </w:r>
      <w:r w:rsidRPr="00C6191B">
        <w:rPr>
          <w:rFonts w:ascii="Times New Roman" w:eastAsia="Times New Roman" w:hAnsi="Times New Roman" w:cs="Times New Roman"/>
          <w:color w:val="000000" w:themeColor="text1"/>
          <w:sz w:val="28"/>
          <w:szCs w:val="28"/>
          <w:lang w:eastAsia="ru-RU"/>
        </w:rPr>
        <w:t xml:space="preserve"> %</w:t>
      </w:r>
    </w:p>
    <w:p w:rsidR="00C37196" w:rsidRPr="00C6191B" w:rsidRDefault="00C37196" w:rsidP="00C37196">
      <w:pPr>
        <w:spacing w:after="0" w:line="240" w:lineRule="auto"/>
        <w:jc w:val="center"/>
        <w:rPr>
          <w:rFonts w:ascii="Times New Roman" w:eastAsia="Times New Roman" w:hAnsi="Times New Roman" w:cs="Times New Roman"/>
          <w:b/>
          <w:color w:val="000000" w:themeColor="text1"/>
          <w:sz w:val="28"/>
          <w:szCs w:val="28"/>
          <w:lang w:eastAsia="ru-RU"/>
        </w:rPr>
      </w:pPr>
      <w:r w:rsidRPr="00C6191B">
        <w:rPr>
          <w:rFonts w:ascii="Times New Roman" w:eastAsia="Times New Roman" w:hAnsi="Times New Roman" w:cs="Times New Roman"/>
          <w:b/>
          <w:color w:val="000000" w:themeColor="text1"/>
          <w:sz w:val="28"/>
          <w:szCs w:val="28"/>
          <w:lang w:eastAsia="ru-RU"/>
        </w:rPr>
        <w:t>Встановлено, що вихованці за навчальний рік спожили продуктів харчування у середньому на</w:t>
      </w:r>
      <w:r>
        <w:rPr>
          <w:rFonts w:ascii="Times New Roman" w:eastAsia="Times New Roman" w:hAnsi="Times New Roman" w:cs="Times New Roman"/>
          <w:b/>
          <w:color w:val="000000" w:themeColor="text1"/>
          <w:sz w:val="28"/>
          <w:szCs w:val="28"/>
          <w:lang w:eastAsia="ru-RU"/>
        </w:rPr>
        <w:t xml:space="preserve"> 90 </w:t>
      </w:r>
      <w:r w:rsidRPr="00C6191B">
        <w:rPr>
          <w:rFonts w:ascii="Times New Roman" w:eastAsia="Times New Roman" w:hAnsi="Times New Roman" w:cs="Times New Roman"/>
          <w:b/>
          <w:color w:val="000000" w:themeColor="text1"/>
          <w:sz w:val="28"/>
          <w:szCs w:val="28"/>
          <w:lang w:eastAsia="ru-RU"/>
        </w:rPr>
        <w:t>%</w:t>
      </w:r>
    </w:p>
    <w:tbl>
      <w:tblPr>
        <w:tblW w:w="0" w:type="auto"/>
        <w:tblLook w:val="04A0"/>
      </w:tblPr>
      <w:tblGrid>
        <w:gridCol w:w="5005"/>
        <w:gridCol w:w="5006"/>
      </w:tblGrid>
      <w:tr w:rsidR="00C37196" w:rsidRPr="00C6191B" w:rsidTr="00C37196">
        <w:tc>
          <w:tcPr>
            <w:tcW w:w="5005" w:type="dxa"/>
            <w:hideMark/>
          </w:tcPr>
          <w:p w:rsidR="00C37196"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М'ясо птиці</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М’ясо свинина</w:t>
            </w:r>
          </w:p>
        </w:tc>
        <w:tc>
          <w:tcPr>
            <w:tcW w:w="5006" w:type="dxa"/>
            <w:hideMark/>
          </w:tcPr>
          <w:p w:rsidR="00C37196"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 xml:space="preserve">95 </w:t>
            </w:r>
            <w:r w:rsidRPr="00C6191B">
              <w:rPr>
                <w:rFonts w:ascii="Times New Roman" w:eastAsia="Times New Roman" w:hAnsi="Times New Roman" w:cs="Times New Roman"/>
                <w:color w:val="000000" w:themeColor="text1"/>
                <w:sz w:val="28"/>
                <w:szCs w:val="28"/>
                <w:u w:val="single"/>
                <w:lang w:eastAsia="ru-RU"/>
              </w:rPr>
              <w:t>%</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 xml:space="preserve">70 </w:t>
            </w:r>
            <w:r w:rsidRPr="00C6191B">
              <w:rPr>
                <w:rFonts w:ascii="Times New Roman" w:eastAsia="Times New Roman" w:hAnsi="Times New Roman" w:cs="Times New Roman"/>
                <w:color w:val="000000" w:themeColor="text1"/>
                <w:sz w:val="28"/>
                <w:szCs w:val="28"/>
                <w:u w:val="single"/>
                <w:lang w:eastAsia="ru-RU"/>
              </w:rPr>
              <w:t>%</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Риба</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60</w:t>
            </w:r>
            <w:r w:rsidRPr="00C6191B">
              <w:rPr>
                <w:rFonts w:ascii="Times New Roman" w:eastAsia="Times New Roman" w:hAnsi="Times New Roman" w:cs="Times New Roman"/>
                <w:color w:val="000000" w:themeColor="text1"/>
                <w:sz w:val="28"/>
                <w:szCs w:val="28"/>
                <w:u w:val="single"/>
                <w:lang w:eastAsia="ru-RU"/>
              </w:rPr>
              <w:t>%</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Яйця</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Молоко</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Сир кисломолочний</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Сир твердий</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 xml:space="preserve">Масло вершкове </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Олія</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Цукор</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Хліб</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Злакові, зернові, бобові</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Сухофрукти</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100</w:t>
            </w:r>
            <w:r w:rsidRPr="00C6191B">
              <w:rPr>
                <w:rFonts w:ascii="Times New Roman" w:eastAsia="Times New Roman" w:hAnsi="Times New Roman" w:cs="Times New Roman"/>
                <w:color w:val="000000" w:themeColor="text1"/>
                <w:sz w:val="28"/>
                <w:szCs w:val="28"/>
                <w:u w:val="single"/>
                <w:lang w:eastAsia="ru-RU"/>
              </w:rPr>
              <w:t>%</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68%</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Овочі</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Картопля</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85%</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100</w:t>
            </w:r>
            <w:r w:rsidRPr="00C6191B">
              <w:rPr>
                <w:rFonts w:ascii="Times New Roman" w:eastAsia="Times New Roman" w:hAnsi="Times New Roman" w:cs="Times New Roman"/>
                <w:color w:val="000000" w:themeColor="text1"/>
                <w:sz w:val="28"/>
                <w:szCs w:val="28"/>
                <w:u w:val="single"/>
                <w:lang w:eastAsia="ru-RU"/>
              </w:rPr>
              <w:t>%</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 xml:space="preserve">Сметана </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r w:rsidR="00C37196" w:rsidRPr="00C6191B" w:rsidTr="00C37196">
        <w:tc>
          <w:tcPr>
            <w:tcW w:w="5005"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Фрукти</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Сік</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Сіль</w:t>
            </w:r>
          </w:p>
        </w:tc>
        <w:tc>
          <w:tcPr>
            <w:tcW w:w="5006" w:type="dxa"/>
            <w:hideMark/>
          </w:tcPr>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 xml:space="preserve">100 </w:t>
            </w:r>
            <w:r w:rsidRPr="00C6191B">
              <w:rPr>
                <w:rFonts w:ascii="Times New Roman" w:eastAsia="Times New Roman" w:hAnsi="Times New Roman" w:cs="Times New Roman"/>
                <w:color w:val="000000" w:themeColor="text1"/>
                <w:sz w:val="28"/>
                <w:szCs w:val="28"/>
                <w:u w:val="single"/>
                <w:lang w:eastAsia="ru-RU"/>
              </w:rPr>
              <w:t>%</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 xml:space="preserve">90 </w:t>
            </w:r>
            <w:r w:rsidRPr="00C6191B">
              <w:rPr>
                <w:rFonts w:ascii="Times New Roman" w:eastAsia="Times New Roman" w:hAnsi="Times New Roman" w:cs="Times New Roman"/>
                <w:color w:val="000000" w:themeColor="text1"/>
                <w:sz w:val="28"/>
                <w:szCs w:val="28"/>
                <w:u w:val="single"/>
                <w:lang w:eastAsia="ru-RU"/>
              </w:rPr>
              <w:t>%</w:t>
            </w:r>
          </w:p>
          <w:p w:rsidR="00C37196" w:rsidRPr="00C6191B" w:rsidRDefault="00C37196" w:rsidP="00C37196">
            <w:pPr>
              <w:spacing w:after="0" w:line="240" w:lineRule="auto"/>
              <w:jc w:val="both"/>
              <w:rPr>
                <w:rFonts w:ascii="Times New Roman" w:eastAsia="Times New Roman" w:hAnsi="Times New Roman" w:cs="Times New Roman"/>
                <w:color w:val="000000" w:themeColor="text1"/>
                <w:sz w:val="28"/>
                <w:szCs w:val="28"/>
                <w:u w:val="single"/>
                <w:lang w:eastAsia="ru-RU"/>
              </w:rPr>
            </w:pPr>
            <w:r w:rsidRPr="00C6191B">
              <w:rPr>
                <w:rFonts w:ascii="Times New Roman" w:eastAsia="Times New Roman" w:hAnsi="Times New Roman" w:cs="Times New Roman"/>
                <w:color w:val="000000" w:themeColor="text1"/>
                <w:sz w:val="28"/>
                <w:szCs w:val="28"/>
                <w:u w:val="single"/>
                <w:lang w:eastAsia="ru-RU"/>
              </w:rPr>
              <w:t>100%</w:t>
            </w:r>
          </w:p>
        </w:tc>
      </w:tr>
    </w:tbl>
    <w:p w:rsidR="00C37196" w:rsidRPr="00C6191B" w:rsidRDefault="00C37196" w:rsidP="00C37196">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C37196" w:rsidRDefault="00C37196" w:rsidP="00C37196">
      <w:pPr>
        <w:spacing w:after="0" w:line="240" w:lineRule="auto"/>
        <w:jc w:val="both"/>
        <w:rPr>
          <w:rFonts w:ascii="Times New Roman" w:eastAsia="Times New Roman" w:hAnsi="Times New Roman" w:cs="Times New Roman"/>
          <w:sz w:val="28"/>
          <w:szCs w:val="28"/>
          <w:lang w:val="uk-UA" w:eastAsia="ru-RU"/>
        </w:rPr>
      </w:pPr>
      <w:r w:rsidRPr="00C6191B">
        <w:rPr>
          <w:rFonts w:ascii="Times New Roman" w:eastAsia="Times New Roman" w:hAnsi="Times New Roman" w:cs="Times New Roman"/>
          <w:sz w:val="28"/>
          <w:szCs w:val="28"/>
          <w:lang w:eastAsia="ru-RU"/>
        </w:rPr>
        <w:t>Медогляди працівники проходять своєчасно, за індивідуальним графіком.Санітарний стан приміщень харчоблоку та вікових групу  дитячому садо</w:t>
      </w:r>
      <w:r w:rsidRPr="00C6191B">
        <w:rPr>
          <w:rFonts w:ascii="Times New Roman" w:eastAsia="Times New Roman" w:hAnsi="Times New Roman" w:cs="Times New Roman"/>
          <w:sz w:val="28"/>
          <w:szCs w:val="28"/>
          <w:lang w:eastAsia="ru-RU"/>
        </w:rPr>
        <w:t>ч</w:t>
      </w:r>
      <w:r w:rsidRPr="00C6191B">
        <w:rPr>
          <w:rFonts w:ascii="Times New Roman" w:eastAsia="Times New Roman" w:hAnsi="Times New Roman" w:cs="Times New Roman"/>
          <w:sz w:val="28"/>
          <w:szCs w:val="28"/>
          <w:lang w:eastAsia="ru-RU"/>
        </w:rPr>
        <w:t>ку  відповідає санітарним  нормам.</w:t>
      </w:r>
    </w:p>
    <w:p w:rsidR="00B30488" w:rsidRPr="00B30488" w:rsidRDefault="00B30488" w:rsidP="00C37196">
      <w:pPr>
        <w:spacing w:after="0" w:line="240" w:lineRule="auto"/>
        <w:jc w:val="both"/>
        <w:rPr>
          <w:rFonts w:ascii="Times New Roman" w:eastAsia="Times New Roman" w:hAnsi="Times New Roman" w:cs="Times New Roman"/>
          <w:sz w:val="28"/>
          <w:szCs w:val="28"/>
          <w:lang w:val="uk-UA" w:eastAsia="ru-RU"/>
        </w:rPr>
      </w:pPr>
    </w:p>
    <w:p w:rsidR="00C37196" w:rsidRDefault="00C37196" w:rsidP="00C37196">
      <w:pPr>
        <w:spacing w:after="0" w:line="240" w:lineRule="auto"/>
        <w:jc w:val="center"/>
        <w:outlineLvl w:val="0"/>
        <w:rPr>
          <w:rFonts w:ascii="Times New Roman" w:eastAsia="Times New Roman" w:hAnsi="Times New Roman" w:cs="Times New Roman"/>
          <w:b/>
          <w:sz w:val="28"/>
          <w:szCs w:val="28"/>
          <w:lang w:eastAsia="ru-RU"/>
        </w:rPr>
      </w:pPr>
    </w:p>
    <w:p w:rsidR="00BE0E1A" w:rsidRPr="00B17D54" w:rsidRDefault="00B17D54" w:rsidP="00BE0E1A">
      <w:pPr>
        <w:spacing w:after="0"/>
        <w:jc w:val="center"/>
        <w:outlineLvl w:val="0"/>
        <w:rPr>
          <w:rFonts w:ascii="Times New Roman" w:eastAsia="Times New Roman" w:hAnsi="Times New Roman" w:cs="Times New Roman"/>
          <w:b/>
          <w:color w:val="7030A0"/>
          <w:sz w:val="24"/>
          <w:szCs w:val="24"/>
          <w:lang w:val="uk-UA" w:eastAsia="ru-RU"/>
        </w:rPr>
      </w:pPr>
      <w:r w:rsidRPr="00B17D54">
        <w:rPr>
          <w:rFonts w:ascii="Times New Roman" w:eastAsia="Times New Roman" w:hAnsi="Times New Roman" w:cs="Times New Roman"/>
          <w:b/>
          <w:color w:val="7030A0"/>
          <w:sz w:val="24"/>
          <w:szCs w:val="24"/>
          <w:lang w:val="uk-UA" w:eastAsia="ru-RU"/>
        </w:rPr>
        <w:t xml:space="preserve">1.7. </w:t>
      </w:r>
      <w:r w:rsidR="00BE0E1A" w:rsidRPr="00B17D54">
        <w:rPr>
          <w:rFonts w:ascii="Times New Roman" w:eastAsia="Times New Roman" w:hAnsi="Times New Roman" w:cs="Times New Roman"/>
          <w:b/>
          <w:color w:val="7030A0"/>
          <w:sz w:val="24"/>
          <w:szCs w:val="24"/>
          <w:lang w:val="uk-UA" w:eastAsia="ru-RU"/>
        </w:rPr>
        <w:t xml:space="preserve">ЗМІЦНЕННЯ МАТЕРІАЛЬНО-ТЕХНІЧНОЇ БАЗИ </w:t>
      </w:r>
    </w:p>
    <w:p w:rsidR="00C37196" w:rsidRPr="00B17D54" w:rsidRDefault="00C37196" w:rsidP="00C37196">
      <w:pPr>
        <w:spacing w:after="0" w:line="240" w:lineRule="auto"/>
        <w:jc w:val="center"/>
        <w:outlineLvl w:val="0"/>
        <w:rPr>
          <w:rFonts w:ascii="Times New Roman" w:eastAsia="Times New Roman" w:hAnsi="Times New Roman" w:cs="Times New Roman"/>
          <w:color w:val="7030A0"/>
          <w:sz w:val="28"/>
          <w:szCs w:val="28"/>
          <w:lang w:eastAsia="ru-RU"/>
        </w:rPr>
      </w:pPr>
    </w:p>
    <w:p w:rsidR="00C37196" w:rsidRPr="00C6191B" w:rsidRDefault="00C37196" w:rsidP="00C37196">
      <w:pPr>
        <w:spacing w:after="0" w:line="240" w:lineRule="auto"/>
        <w:ind w:firstLine="540"/>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На жаль, основними причинами, що ускладнюють функціонування закладу дошкільної освітиє воєнний стан, економічні чинники, проблема фінансування ЗДО у повному обсязі, що не дає змогу на належному рівні,відповідно до вимог сьог</w:t>
      </w:r>
      <w:r w:rsidRPr="00C6191B">
        <w:rPr>
          <w:rFonts w:ascii="Times New Roman" w:eastAsia="Times New Roman" w:hAnsi="Times New Roman" w:cs="Times New Roman"/>
          <w:sz w:val="28"/>
          <w:szCs w:val="28"/>
          <w:lang w:eastAsia="ru-RU"/>
        </w:rPr>
        <w:t>о</w:t>
      </w:r>
      <w:r w:rsidRPr="00C6191B">
        <w:rPr>
          <w:rFonts w:ascii="Times New Roman" w:eastAsia="Times New Roman" w:hAnsi="Times New Roman" w:cs="Times New Roman"/>
          <w:sz w:val="28"/>
          <w:szCs w:val="28"/>
          <w:lang w:eastAsia="ru-RU"/>
        </w:rPr>
        <w:t>дення зміцнити матеріально-технічну базу, створити безпечне розвивальне серед</w:t>
      </w:r>
      <w:r w:rsidRPr="00C6191B">
        <w:rPr>
          <w:rFonts w:ascii="Times New Roman" w:eastAsia="Times New Roman" w:hAnsi="Times New Roman" w:cs="Times New Roman"/>
          <w:sz w:val="28"/>
          <w:szCs w:val="28"/>
          <w:lang w:eastAsia="ru-RU"/>
        </w:rPr>
        <w:t>о</w:t>
      </w:r>
      <w:r w:rsidRPr="00C6191B">
        <w:rPr>
          <w:rFonts w:ascii="Times New Roman" w:eastAsia="Times New Roman" w:hAnsi="Times New Roman" w:cs="Times New Roman"/>
          <w:sz w:val="28"/>
          <w:szCs w:val="28"/>
          <w:lang w:eastAsia="ru-RU"/>
        </w:rPr>
        <w:t>вище та удосконалити освітній процес.</w:t>
      </w:r>
    </w:p>
    <w:p w:rsidR="00C37196" w:rsidRPr="00644BA3" w:rsidRDefault="00C37196" w:rsidP="00C37196">
      <w:pPr>
        <w:spacing w:after="0" w:line="240" w:lineRule="auto"/>
        <w:ind w:firstLine="540"/>
        <w:jc w:val="both"/>
        <w:rPr>
          <w:rFonts w:ascii="Times New Roman" w:eastAsia="Times New Roman" w:hAnsi="Times New Roman" w:cs="Times New Roman"/>
          <w:sz w:val="28"/>
          <w:szCs w:val="28"/>
          <w:lang w:val="uk-UA" w:eastAsia="ru-RU"/>
        </w:rPr>
      </w:pPr>
      <w:r w:rsidRPr="00C6191B">
        <w:rPr>
          <w:rFonts w:ascii="Times New Roman" w:eastAsia="Times New Roman" w:hAnsi="Times New Roman" w:cs="Times New Roman"/>
          <w:sz w:val="28"/>
          <w:szCs w:val="28"/>
          <w:lang w:eastAsia="ru-RU"/>
        </w:rPr>
        <w:t xml:space="preserve">За кошти відділу освіти придбано: будівельні матеріали для поточного  ремонту приміщень та споруд на території ЗДО; миючі, чистячи, </w:t>
      </w:r>
      <w:r>
        <w:rPr>
          <w:rFonts w:ascii="Times New Roman" w:eastAsia="Times New Roman" w:hAnsi="Times New Roman" w:cs="Times New Roman"/>
          <w:sz w:val="28"/>
          <w:szCs w:val="28"/>
          <w:lang w:eastAsia="ru-RU"/>
        </w:rPr>
        <w:t xml:space="preserve">дезінфікуючи </w:t>
      </w:r>
      <w:r w:rsidRPr="00C6191B">
        <w:rPr>
          <w:rFonts w:ascii="Times New Roman" w:eastAsia="Times New Roman" w:hAnsi="Times New Roman" w:cs="Times New Roman"/>
          <w:sz w:val="28"/>
          <w:szCs w:val="28"/>
          <w:lang w:eastAsia="ru-RU"/>
        </w:rPr>
        <w:t>засоби; медичні препарати  для  надання долікарської допомоги. Придбано 3 бойлери.  За кошти батьків у всі групи придбано канцтовари, набори для ігор з піском, іграшки; в групу «</w:t>
      </w:r>
      <w:r>
        <w:rPr>
          <w:rFonts w:ascii="Times New Roman" w:eastAsia="Times New Roman" w:hAnsi="Times New Roman" w:cs="Times New Roman"/>
          <w:sz w:val="28"/>
          <w:szCs w:val="28"/>
          <w:lang w:eastAsia="ru-RU"/>
        </w:rPr>
        <w:t>Ромашка</w:t>
      </w:r>
      <w:r w:rsidRPr="00C6191B">
        <w:rPr>
          <w:rFonts w:ascii="Times New Roman" w:eastAsia="Times New Roman" w:hAnsi="Times New Roman" w:cs="Times New Roman"/>
          <w:sz w:val="28"/>
          <w:szCs w:val="28"/>
          <w:lang w:eastAsia="ru-RU"/>
        </w:rPr>
        <w:t>»  придбано жалюзі</w:t>
      </w:r>
      <w:r>
        <w:rPr>
          <w:rFonts w:ascii="Times New Roman" w:eastAsia="Times New Roman" w:hAnsi="Times New Roman" w:cs="Times New Roman"/>
          <w:sz w:val="28"/>
          <w:szCs w:val="28"/>
          <w:lang w:eastAsia="ru-RU"/>
        </w:rPr>
        <w:t>,  групу</w:t>
      </w:r>
      <w:r w:rsidRPr="00C6191B">
        <w:rPr>
          <w:rFonts w:ascii="Times New Roman" w:eastAsia="Times New Roman" w:hAnsi="Times New Roman" w:cs="Times New Roman"/>
          <w:sz w:val="28"/>
          <w:szCs w:val="28"/>
          <w:lang w:eastAsia="ru-RU"/>
        </w:rPr>
        <w:t xml:space="preserve"> «Бджілка»</w:t>
      </w:r>
      <w:r>
        <w:rPr>
          <w:rFonts w:ascii="Times New Roman" w:eastAsia="Times New Roman" w:hAnsi="Times New Roman" w:cs="Times New Roman"/>
          <w:sz w:val="28"/>
          <w:szCs w:val="28"/>
          <w:lang w:eastAsia="ru-RU"/>
        </w:rPr>
        <w:t xml:space="preserve">  - телевізор</w:t>
      </w:r>
      <w:r w:rsidRPr="00C6191B">
        <w:rPr>
          <w:rFonts w:ascii="Times New Roman" w:eastAsia="Times New Roman" w:hAnsi="Times New Roman" w:cs="Times New Roman"/>
          <w:sz w:val="28"/>
          <w:szCs w:val="28"/>
          <w:lang w:eastAsia="ru-RU"/>
        </w:rPr>
        <w:t>.</w:t>
      </w:r>
      <w:r w:rsidR="008734FD">
        <w:rPr>
          <w:rFonts w:ascii="Times New Roman" w:eastAsia="Times New Roman" w:hAnsi="Times New Roman" w:cs="Times New Roman"/>
          <w:sz w:val="28"/>
          <w:szCs w:val="28"/>
          <w:lang w:eastAsia="ru-RU"/>
        </w:rPr>
        <w:t>Благодійн</w:t>
      </w:r>
      <w:r w:rsidR="008734FD">
        <w:rPr>
          <w:rFonts w:ascii="Times New Roman" w:eastAsia="Times New Roman" w:hAnsi="Times New Roman" w:cs="Times New Roman"/>
          <w:sz w:val="28"/>
          <w:szCs w:val="28"/>
          <w:lang w:val="uk-UA" w:eastAsia="ru-RU"/>
        </w:rPr>
        <w:t>ий</w:t>
      </w:r>
      <w:r w:rsidR="00B30488">
        <w:rPr>
          <w:rFonts w:ascii="Times New Roman" w:eastAsia="Times New Roman" w:hAnsi="Times New Roman" w:cs="Times New Roman"/>
          <w:sz w:val="28"/>
          <w:szCs w:val="28"/>
          <w:lang w:eastAsia="ru-RU"/>
        </w:rPr>
        <w:t xml:space="preserve"> Фонд</w:t>
      </w:r>
      <w:r w:rsidR="008734FD">
        <w:rPr>
          <w:rFonts w:ascii="Times New Roman" w:eastAsia="Times New Roman" w:hAnsi="Times New Roman" w:cs="Times New Roman"/>
          <w:sz w:val="28"/>
          <w:szCs w:val="28"/>
          <w:lang w:eastAsia="ru-RU"/>
        </w:rPr>
        <w:t xml:space="preserve"> «БЛАГОМАЙ» </w:t>
      </w:r>
      <w:r w:rsidR="00644BA3">
        <w:rPr>
          <w:rFonts w:ascii="Times New Roman" w:eastAsia="Times New Roman" w:hAnsi="Times New Roman" w:cs="Times New Roman"/>
          <w:sz w:val="28"/>
          <w:szCs w:val="28"/>
          <w:lang w:val="uk-UA" w:eastAsia="ru-RU"/>
        </w:rPr>
        <w:t xml:space="preserve"> придбав для </w:t>
      </w:r>
      <w:r w:rsidR="008734FD">
        <w:rPr>
          <w:rFonts w:ascii="Times New Roman" w:eastAsia="Times New Roman" w:hAnsi="Times New Roman" w:cs="Times New Roman"/>
          <w:sz w:val="28"/>
          <w:szCs w:val="28"/>
          <w:lang w:eastAsia="ru-RU"/>
        </w:rPr>
        <w:t>груп, ук</w:t>
      </w:r>
      <w:r w:rsidR="00644BA3">
        <w:rPr>
          <w:rFonts w:ascii="Times New Roman" w:eastAsia="Times New Roman" w:hAnsi="Times New Roman" w:cs="Times New Roman"/>
          <w:sz w:val="28"/>
          <w:szCs w:val="28"/>
          <w:lang w:eastAsia="ru-RU"/>
        </w:rPr>
        <w:t>риття, методичного кабінету</w:t>
      </w:r>
      <w:r w:rsidR="008734FD">
        <w:rPr>
          <w:rFonts w:ascii="Times New Roman" w:eastAsia="Times New Roman" w:hAnsi="Times New Roman" w:cs="Times New Roman"/>
          <w:sz w:val="28"/>
          <w:szCs w:val="28"/>
          <w:lang w:eastAsia="ru-RU"/>
        </w:rPr>
        <w:t>сучасн</w:t>
      </w:r>
      <w:r w:rsidR="00644BA3">
        <w:rPr>
          <w:rFonts w:ascii="Times New Roman" w:eastAsia="Times New Roman" w:hAnsi="Times New Roman" w:cs="Times New Roman"/>
          <w:sz w:val="28"/>
          <w:szCs w:val="28"/>
          <w:lang w:val="uk-UA" w:eastAsia="ru-RU"/>
        </w:rPr>
        <w:t>і</w:t>
      </w:r>
      <w:r w:rsidR="008734FD">
        <w:rPr>
          <w:rFonts w:ascii="Times New Roman" w:eastAsia="Times New Roman" w:hAnsi="Times New Roman" w:cs="Times New Roman"/>
          <w:sz w:val="28"/>
          <w:szCs w:val="28"/>
          <w:lang w:eastAsia="ru-RU"/>
        </w:rPr>
        <w:t xml:space="preserve"> ме</w:t>
      </w:r>
      <w:r w:rsidR="008734FD">
        <w:rPr>
          <w:rFonts w:ascii="Times New Roman" w:eastAsia="Times New Roman" w:hAnsi="Times New Roman" w:cs="Times New Roman"/>
          <w:sz w:val="28"/>
          <w:szCs w:val="28"/>
          <w:lang w:eastAsia="ru-RU"/>
        </w:rPr>
        <w:t>б</w:t>
      </w:r>
      <w:r w:rsidR="008734FD">
        <w:rPr>
          <w:rFonts w:ascii="Times New Roman" w:eastAsia="Times New Roman" w:hAnsi="Times New Roman" w:cs="Times New Roman"/>
          <w:sz w:val="28"/>
          <w:szCs w:val="28"/>
          <w:lang w:eastAsia="ru-RU"/>
        </w:rPr>
        <w:t>л</w:t>
      </w:r>
      <w:r w:rsidR="00644BA3">
        <w:rPr>
          <w:rFonts w:ascii="Times New Roman" w:eastAsia="Times New Roman" w:hAnsi="Times New Roman" w:cs="Times New Roman"/>
          <w:sz w:val="28"/>
          <w:szCs w:val="28"/>
          <w:lang w:val="uk-UA" w:eastAsia="ru-RU"/>
        </w:rPr>
        <w:t>і – столи, стільці</w:t>
      </w:r>
      <w:r w:rsidR="008734FD">
        <w:rPr>
          <w:rFonts w:ascii="Times New Roman" w:eastAsia="Times New Roman" w:hAnsi="Times New Roman" w:cs="Times New Roman"/>
          <w:sz w:val="28"/>
          <w:szCs w:val="28"/>
          <w:lang w:eastAsia="ru-RU"/>
        </w:rPr>
        <w:t>,</w:t>
      </w:r>
      <w:r w:rsidR="00644BA3">
        <w:rPr>
          <w:rFonts w:ascii="Times New Roman" w:eastAsia="Times New Roman" w:hAnsi="Times New Roman" w:cs="Times New Roman"/>
          <w:sz w:val="28"/>
          <w:szCs w:val="28"/>
          <w:lang w:val="uk-UA" w:eastAsia="ru-RU"/>
        </w:rPr>
        <w:t xml:space="preserve"> ліжка, </w:t>
      </w:r>
      <w:r w:rsidR="00644BA3">
        <w:rPr>
          <w:rFonts w:ascii="Times New Roman" w:eastAsia="Times New Roman" w:hAnsi="Times New Roman" w:cs="Times New Roman"/>
          <w:sz w:val="28"/>
          <w:szCs w:val="28"/>
          <w:lang w:eastAsia="ru-RU"/>
        </w:rPr>
        <w:t xml:space="preserve"> постільн</w:t>
      </w:r>
      <w:r w:rsidR="00644BA3">
        <w:rPr>
          <w:rFonts w:ascii="Times New Roman" w:eastAsia="Times New Roman" w:hAnsi="Times New Roman" w:cs="Times New Roman"/>
          <w:sz w:val="28"/>
          <w:szCs w:val="28"/>
          <w:lang w:val="uk-UA" w:eastAsia="ru-RU"/>
        </w:rPr>
        <w:t xml:space="preserve">у </w:t>
      </w:r>
      <w:r w:rsidR="00644BA3">
        <w:rPr>
          <w:rFonts w:ascii="Times New Roman" w:eastAsia="Times New Roman" w:hAnsi="Times New Roman" w:cs="Times New Roman"/>
          <w:sz w:val="28"/>
          <w:szCs w:val="28"/>
          <w:lang w:eastAsia="ru-RU"/>
        </w:rPr>
        <w:t xml:space="preserve"> білизн</w:t>
      </w:r>
      <w:r w:rsidR="00644BA3">
        <w:rPr>
          <w:rFonts w:ascii="Times New Roman" w:eastAsia="Times New Roman" w:hAnsi="Times New Roman" w:cs="Times New Roman"/>
          <w:sz w:val="28"/>
          <w:szCs w:val="28"/>
          <w:lang w:val="uk-UA" w:eastAsia="ru-RU"/>
        </w:rPr>
        <w:t>у</w:t>
      </w:r>
      <w:r w:rsidR="00644BA3">
        <w:rPr>
          <w:rFonts w:ascii="Times New Roman" w:eastAsia="Times New Roman" w:hAnsi="Times New Roman" w:cs="Times New Roman"/>
          <w:sz w:val="28"/>
          <w:szCs w:val="28"/>
          <w:lang w:eastAsia="ru-RU"/>
        </w:rPr>
        <w:t>, ковдри, матрац</w:t>
      </w:r>
      <w:r w:rsidR="008734FD">
        <w:rPr>
          <w:rFonts w:ascii="Times New Roman" w:eastAsia="Times New Roman" w:hAnsi="Times New Roman" w:cs="Times New Roman"/>
          <w:sz w:val="28"/>
          <w:szCs w:val="28"/>
          <w:lang w:eastAsia="ru-RU"/>
        </w:rPr>
        <w:t>и, подушки</w:t>
      </w:r>
      <w:r w:rsidR="00644BA3">
        <w:rPr>
          <w:rFonts w:ascii="Times New Roman" w:eastAsia="Times New Roman" w:hAnsi="Times New Roman" w:cs="Times New Roman"/>
          <w:sz w:val="28"/>
          <w:szCs w:val="28"/>
          <w:lang w:val="uk-UA" w:eastAsia="ru-RU"/>
        </w:rPr>
        <w:t>.</w:t>
      </w:r>
    </w:p>
    <w:p w:rsidR="00C37196" w:rsidRPr="00C6191B" w:rsidRDefault="00C37196" w:rsidP="00C37196">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На сьогодні в Іванківському ЗДО №5 «Іванко» є ще ряд невирішених проблем: </w:t>
      </w:r>
    </w:p>
    <w:p w:rsidR="00C37196" w:rsidRPr="00C6191B"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капітальний ремонт харчоблоку з встановленням вентиляції; </w:t>
      </w:r>
    </w:p>
    <w:p w:rsidR="00C37196" w:rsidRPr="00C6191B"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оснащення харчоблоку холодильним, технологічним обладнанням, меблями та кухонним посудом;</w:t>
      </w:r>
    </w:p>
    <w:p w:rsidR="00C37196" w:rsidRPr="00C6191B"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оновлення меблів в трьох вікових групах;</w:t>
      </w:r>
    </w:p>
    <w:p w:rsidR="00C37196" w:rsidRPr="00C6191B"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облаштування спортивного майданчика; </w:t>
      </w:r>
    </w:p>
    <w:p w:rsidR="00C37196" w:rsidRPr="00C6191B"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 xml:space="preserve">ремонт міні-кухонь у  двох вікових групах; </w:t>
      </w:r>
    </w:p>
    <w:p w:rsidR="00C37196"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sz w:val="28"/>
          <w:szCs w:val="28"/>
          <w:lang w:eastAsia="ru-RU"/>
        </w:rPr>
        <w:t>заміна воріт та огорожі</w:t>
      </w:r>
      <w:r>
        <w:rPr>
          <w:rFonts w:ascii="Times New Roman" w:eastAsia="Times New Roman" w:hAnsi="Times New Roman" w:cs="Times New Roman"/>
          <w:sz w:val="28"/>
          <w:szCs w:val="28"/>
          <w:lang w:eastAsia="ru-RU"/>
        </w:rPr>
        <w:t>;</w:t>
      </w:r>
    </w:p>
    <w:p w:rsidR="00C37196" w:rsidRPr="00691A64" w:rsidRDefault="00C37196" w:rsidP="00A250FE">
      <w:pPr>
        <w:pStyle w:val="a7"/>
        <w:numPr>
          <w:ilvl w:val="0"/>
          <w:numId w:val="4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будівництвопавільйона для колясок.</w:t>
      </w:r>
    </w:p>
    <w:p w:rsidR="00C37196" w:rsidRDefault="00C37196" w:rsidP="00C37196">
      <w:pPr>
        <w:spacing w:after="0" w:line="240" w:lineRule="auto"/>
        <w:jc w:val="center"/>
        <w:rPr>
          <w:rFonts w:ascii="Times New Roman" w:eastAsia="Times New Roman" w:hAnsi="Times New Roman" w:cs="Times New Roman"/>
          <w:b/>
          <w:sz w:val="28"/>
          <w:szCs w:val="28"/>
          <w:lang w:eastAsia="ru-RU"/>
        </w:rPr>
      </w:pPr>
    </w:p>
    <w:p w:rsidR="00BE0E1A" w:rsidRPr="00B17D54" w:rsidRDefault="00B17D54" w:rsidP="00BE0E1A">
      <w:pPr>
        <w:spacing w:after="0"/>
        <w:ind w:right="-2"/>
        <w:contextualSpacing/>
        <w:jc w:val="center"/>
        <w:rPr>
          <w:rFonts w:ascii="Times New Roman" w:eastAsia="Times New Roman" w:hAnsi="Times New Roman" w:cs="Times New Roman"/>
          <w:b/>
          <w:color w:val="7030A0"/>
          <w:sz w:val="26"/>
          <w:szCs w:val="26"/>
          <w:lang w:val="uk-UA" w:eastAsia="ru-RU"/>
        </w:rPr>
      </w:pPr>
      <w:r w:rsidRPr="00B17D54">
        <w:rPr>
          <w:rFonts w:ascii="Times New Roman" w:eastAsia="Times New Roman" w:hAnsi="Times New Roman" w:cs="Times New Roman"/>
          <w:b/>
          <w:color w:val="7030A0"/>
          <w:sz w:val="26"/>
          <w:szCs w:val="26"/>
          <w:lang w:val="uk-UA" w:eastAsia="ru-RU"/>
        </w:rPr>
        <w:t>1.8</w:t>
      </w:r>
      <w:r w:rsidR="00BE0E1A" w:rsidRPr="00B17D54">
        <w:rPr>
          <w:rFonts w:ascii="Times New Roman" w:eastAsia="Times New Roman" w:hAnsi="Times New Roman" w:cs="Times New Roman"/>
          <w:b/>
          <w:color w:val="7030A0"/>
          <w:sz w:val="26"/>
          <w:szCs w:val="26"/>
          <w:lang w:val="uk-UA" w:eastAsia="ru-RU"/>
        </w:rPr>
        <w:t xml:space="preserve">. УЗАГАЛЬНЕНІ ВИСНОВКИ ЩОДО ЗДОБУТКІВ, ТРУДНОЩІВ, </w:t>
      </w:r>
    </w:p>
    <w:p w:rsidR="00BE0E1A" w:rsidRPr="00B17D54" w:rsidRDefault="00B17D54" w:rsidP="00BE0E1A">
      <w:pPr>
        <w:spacing w:after="0"/>
        <w:ind w:right="-2"/>
        <w:contextualSpacing/>
        <w:jc w:val="center"/>
        <w:rPr>
          <w:rFonts w:ascii="Times New Roman" w:eastAsia="Times New Roman" w:hAnsi="Times New Roman" w:cs="Times New Roman"/>
          <w:b/>
          <w:color w:val="7030A0"/>
          <w:sz w:val="26"/>
          <w:szCs w:val="26"/>
          <w:lang w:val="uk-UA" w:eastAsia="ru-RU"/>
        </w:rPr>
      </w:pPr>
      <w:r w:rsidRPr="00B17D54">
        <w:rPr>
          <w:rFonts w:ascii="Times New Roman" w:eastAsia="Times New Roman" w:hAnsi="Times New Roman" w:cs="Times New Roman"/>
          <w:b/>
          <w:color w:val="7030A0"/>
          <w:sz w:val="26"/>
          <w:szCs w:val="26"/>
          <w:lang w:val="uk-UA" w:eastAsia="ru-RU"/>
        </w:rPr>
        <w:t>НЕДОЛІКІВ У РОБОТІ ЗДО У 2024-2025</w:t>
      </w:r>
      <w:r w:rsidR="00BE0E1A" w:rsidRPr="00B17D54">
        <w:rPr>
          <w:rFonts w:ascii="Times New Roman" w:eastAsia="Times New Roman" w:hAnsi="Times New Roman" w:cs="Times New Roman"/>
          <w:b/>
          <w:color w:val="7030A0"/>
          <w:sz w:val="26"/>
          <w:szCs w:val="26"/>
          <w:lang w:val="uk-UA" w:eastAsia="ru-RU"/>
        </w:rPr>
        <w:t xml:space="preserve"> НАВЧАЛЬНОМУ РОЦІ</w:t>
      </w:r>
    </w:p>
    <w:p w:rsidR="00BE0E1A" w:rsidRPr="002C04B1" w:rsidRDefault="00BE0E1A" w:rsidP="00BE0E1A">
      <w:pPr>
        <w:autoSpaceDE w:val="0"/>
        <w:autoSpaceDN w:val="0"/>
        <w:adjustRightInd w:val="0"/>
        <w:spacing w:after="0"/>
        <w:ind w:firstLine="567"/>
        <w:jc w:val="both"/>
        <w:rPr>
          <w:rFonts w:ascii="Times New Roman" w:eastAsia="Times New Roman" w:hAnsi="Times New Roman" w:cs="Times New Roman"/>
          <w:color w:val="000000"/>
          <w:sz w:val="28"/>
          <w:szCs w:val="28"/>
          <w:lang w:val="uk-UA" w:eastAsia="ru-RU"/>
        </w:rPr>
      </w:pPr>
      <w:r w:rsidRPr="002C04B1">
        <w:rPr>
          <w:rFonts w:ascii="Times New Roman" w:eastAsia="Times New Roman" w:hAnsi="Times New Roman" w:cs="Times New Roman"/>
          <w:color w:val="000000"/>
          <w:sz w:val="28"/>
          <w:szCs w:val="28"/>
          <w:lang w:val="uk-UA" w:eastAsia="ru-RU"/>
        </w:rPr>
        <w:t>Фінансово-господарська діяльність у ЗДО здійснювалась згідно з річним пл</w:t>
      </w:r>
      <w:r w:rsidRPr="002C04B1">
        <w:rPr>
          <w:rFonts w:ascii="Times New Roman" w:eastAsia="Times New Roman" w:hAnsi="Times New Roman" w:cs="Times New Roman"/>
          <w:color w:val="000000"/>
          <w:sz w:val="28"/>
          <w:szCs w:val="28"/>
          <w:lang w:val="uk-UA" w:eastAsia="ru-RU"/>
        </w:rPr>
        <w:t>а</w:t>
      </w:r>
      <w:r w:rsidRPr="002C04B1">
        <w:rPr>
          <w:rFonts w:ascii="Times New Roman" w:eastAsia="Times New Roman" w:hAnsi="Times New Roman" w:cs="Times New Roman"/>
          <w:color w:val="000000"/>
          <w:sz w:val="28"/>
          <w:szCs w:val="28"/>
          <w:lang w:val="uk-UA" w:eastAsia="ru-RU"/>
        </w:rPr>
        <w:t>ном. Із метою забезпечення стабільної роботи закладу за сезонами були розроблені спеціальні заходи, а контроль за їх виконання здійснювався адміністрацією та відп</w:t>
      </w:r>
      <w:r w:rsidRPr="002C04B1">
        <w:rPr>
          <w:rFonts w:ascii="Times New Roman" w:eastAsia="Times New Roman" w:hAnsi="Times New Roman" w:cs="Times New Roman"/>
          <w:color w:val="000000"/>
          <w:sz w:val="28"/>
          <w:szCs w:val="28"/>
          <w:lang w:val="uk-UA" w:eastAsia="ru-RU"/>
        </w:rPr>
        <w:t>о</w:t>
      </w:r>
      <w:r w:rsidRPr="002C04B1">
        <w:rPr>
          <w:rFonts w:ascii="Times New Roman" w:eastAsia="Times New Roman" w:hAnsi="Times New Roman" w:cs="Times New Roman"/>
          <w:color w:val="000000"/>
          <w:sz w:val="28"/>
          <w:szCs w:val="28"/>
          <w:lang w:val="uk-UA" w:eastAsia="ru-RU"/>
        </w:rPr>
        <w:t>відними комісіями профспілкового комітету.</w:t>
      </w:r>
    </w:p>
    <w:p w:rsidR="00BE0E1A" w:rsidRPr="00AB2153" w:rsidRDefault="00BE0E1A" w:rsidP="00BE0E1A">
      <w:pPr>
        <w:autoSpaceDE w:val="0"/>
        <w:autoSpaceDN w:val="0"/>
        <w:adjustRightInd w:val="0"/>
        <w:spacing w:after="0"/>
        <w:ind w:firstLine="567"/>
        <w:jc w:val="both"/>
        <w:rPr>
          <w:rFonts w:ascii="Times New Roman" w:eastAsia="Times New Roman" w:hAnsi="Times New Roman" w:cs="Times New Roman"/>
          <w:b/>
          <w:color w:val="000000"/>
          <w:sz w:val="28"/>
          <w:szCs w:val="28"/>
          <w:lang w:val="uk-UA" w:eastAsia="ru-RU"/>
        </w:rPr>
      </w:pPr>
      <w:r w:rsidRPr="00AB2153">
        <w:rPr>
          <w:rFonts w:ascii="Times New Roman" w:eastAsia="Times New Roman" w:hAnsi="Times New Roman" w:cs="Times New Roman"/>
          <w:b/>
          <w:color w:val="000000"/>
          <w:sz w:val="28"/>
          <w:szCs w:val="28"/>
          <w:lang w:val="uk-UA" w:eastAsia="ru-RU"/>
        </w:rPr>
        <w:t>Результати діяльності</w:t>
      </w:r>
    </w:p>
    <w:p w:rsidR="00BE0E1A" w:rsidRPr="00AB2153" w:rsidRDefault="00BE0E1A" w:rsidP="00BE0E1A">
      <w:pPr>
        <w:autoSpaceDE w:val="0"/>
        <w:autoSpaceDN w:val="0"/>
        <w:adjustRightInd w:val="0"/>
        <w:spacing w:after="0"/>
        <w:ind w:firstLine="567"/>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t>На основі аналізу роботи закладу протягом навчального року, можна зробити наступні рекомендації щодо подальшого розвитку закладу:</w:t>
      </w:r>
    </w:p>
    <w:p w:rsidR="00BE0E1A" w:rsidRPr="00AB2153" w:rsidRDefault="00BE0E1A" w:rsidP="004A0EDB">
      <w:pPr>
        <w:numPr>
          <w:ilvl w:val="0"/>
          <w:numId w:val="10"/>
        </w:numPr>
        <w:autoSpaceDE w:val="0"/>
        <w:autoSpaceDN w:val="0"/>
        <w:adjustRightInd w:val="0"/>
        <w:spacing w:after="0"/>
        <w:ind w:firstLine="567"/>
        <w:contextualSpacing/>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t>забезпечити подальше покращення матеріально-технічної бази, з</w:t>
      </w:r>
      <w:r w:rsidRPr="00AB2153">
        <w:rPr>
          <w:rFonts w:ascii="Times New Roman" w:eastAsia="Times New Roman" w:hAnsi="Times New Roman" w:cs="Times New Roman"/>
          <w:color w:val="000000"/>
          <w:sz w:val="28"/>
          <w:szCs w:val="28"/>
          <w:lang w:val="uk-UA" w:eastAsia="ru-RU"/>
        </w:rPr>
        <w:t>о</w:t>
      </w:r>
      <w:r w:rsidRPr="00AB2153">
        <w:rPr>
          <w:rFonts w:ascii="Times New Roman" w:eastAsia="Times New Roman" w:hAnsi="Times New Roman" w:cs="Times New Roman"/>
          <w:color w:val="000000"/>
          <w:sz w:val="28"/>
          <w:szCs w:val="28"/>
          <w:lang w:val="uk-UA" w:eastAsia="ru-RU"/>
        </w:rPr>
        <w:t>крема, розширити приміщення для дітей та оновити техніку;</w:t>
      </w:r>
    </w:p>
    <w:p w:rsidR="00BE0E1A" w:rsidRPr="00AB2153" w:rsidRDefault="00BE0E1A" w:rsidP="004A0EDB">
      <w:pPr>
        <w:numPr>
          <w:ilvl w:val="0"/>
          <w:numId w:val="10"/>
        </w:numPr>
        <w:autoSpaceDE w:val="0"/>
        <w:autoSpaceDN w:val="0"/>
        <w:adjustRightInd w:val="0"/>
        <w:spacing w:after="0"/>
        <w:ind w:firstLine="567"/>
        <w:contextualSpacing/>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t>розробити більш ефективну систему співпраці з батьками, зокр</w:t>
      </w:r>
      <w:r w:rsidRPr="00AB2153">
        <w:rPr>
          <w:rFonts w:ascii="Times New Roman" w:eastAsia="Times New Roman" w:hAnsi="Times New Roman" w:cs="Times New Roman"/>
          <w:color w:val="000000"/>
          <w:sz w:val="28"/>
          <w:szCs w:val="28"/>
          <w:lang w:val="uk-UA" w:eastAsia="ru-RU"/>
        </w:rPr>
        <w:t>е</w:t>
      </w:r>
      <w:r w:rsidRPr="00AB2153">
        <w:rPr>
          <w:rFonts w:ascii="Times New Roman" w:eastAsia="Times New Roman" w:hAnsi="Times New Roman" w:cs="Times New Roman"/>
          <w:color w:val="000000"/>
          <w:sz w:val="28"/>
          <w:szCs w:val="28"/>
          <w:lang w:val="uk-UA" w:eastAsia="ru-RU"/>
        </w:rPr>
        <w:t>ма, організувати більше індивідуальних консультацій та залучити батьків до участі в житті закладу;</w:t>
      </w:r>
    </w:p>
    <w:p w:rsidR="00BE0E1A" w:rsidRPr="00AB2153" w:rsidRDefault="00BE0E1A" w:rsidP="004A0EDB">
      <w:pPr>
        <w:numPr>
          <w:ilvl w:val="0"/>
          <w:numId w:val="10"/>
        </w:numPr>
        <w:autoSpaceDE w:val="0"/>
        <w:autoSpaceDN w:val="0"/>
        <w:adjustRightInd w:val="0"/>
        <w:spacing w:after="0"/>
        <w:ind w:firstLine="567"/>
        <w:contextualSpacing/>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t>розвивати педагогічну майстерність педагогічного колективу, з</w:t>
      </w:r>
      <w:r w:rsidRPr="00AB2153">
        <w:rPr>
          <w:rFonts w:ascii="Times New Roman" w:eastAsia="Times New Roman" w:hAnsi="Times New Roman" w:cs="Times New Roman"/>
          <w:color w:val="000000"/>
          <w:sz w:val="28"/>
          <w:szCs w:val="28"/>
          <w:lang w:val="uk-UA" w:eastAsia="ru-RU"/>
        </w:rPr>
        <w:t>а</w:t>
      </w:r>
      <w:r w:rsidRPr="00AB2153">
        <w:rPr>
          <w:rFonts w:ascii="Times New Roman" w:eastAsia="Times New Roman" w:hAnsi="Times New Roman" w:cs="Times New Roman"/>
          <w:color w:val="000000"/>
          <w:sz w:val="28"/>
          <w:szCs w:val="28"/>
          <w:lang w:val="uk-UA" w:eastAsia="ru-RU"/>
        </w:rPr>
        <w:t>безпечивши проведення регулярних семінарів та тренінгів;</w:t>
      </w:r>
    </w:p>
    <w:p w:rsidR="00BE0E1A" w:rsidRPr="00AB2153" w:rsidRDefault="00BE0E1A" w:rsidP="004A0EDB">
      <w:pPr>
        <w:numPr>
          <w:ilvl w:val="0"/>
          <w:numId w:val="10"/>
        </w:numPr>
        <w:autoSpaceDE w:val="0"/>
        <w:autoSpaceDN w:val="0"/>
        <w:adjustRightInd w:val="0"/>
        <w:spacing w:after="0"/>
        <w:ind w:firstLine="567"/>
        <w:contextualSpacing/>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t>розробити план дій з підготовки дітей до школи та проводити їх відповідно до вимог освітньої програми;</w:t>
      </w:r>
    </w:p>
    <w:p w:rsidR="00BE0E1A" w:rsidRPr="00AB2153" w:rsidRDefault="00BE0E1A" w:rsidP="004A0EDB">
      <w:pPr>
        <w:numPr>
          <w:ilvl w:val="0"/>
          <w:numId w:val="10"/>
        </w:numPr>
        <w:autoSpaceDE w:val="0"/>
        <w:autoSpaceDN w:val="0"/>
        <w:adjustRightInd w:val="0"/>
        <w:spacing w:after="0"/>
        <w:ind w:firstLine="567"/>
        <w:contextualSpacing/>
        <w:jc w:val="both"/>
        <w:rPr>
          <w:rFonts w:ascii="Times New Roman" w:eastAsia="Times New Roman" w:hAnsi="Times New Roman" w:cs="Times New Roman"/>
          <w:color w:val="000000"/>
          <w:sz w:val="28"/>
          <w:szCs w:val="28"/>
          <w:lang w:val="uk-UA" w:eastAsia="ru-RU"/>
        </w:rPr>
      </w:pPr>
      <w:r w:rsidRPr="00AB2153">
        <w:rPr>
          <w:rFonts w:ascii="Times New Roman" w:eastAsia="Times New Roman" w:hAnsi="Times New Roman" w:cs="Times New Roman"/>
          <w:color w:val="000000"/>
          <w:sz w:val="28"/>
          <w:szCs w:val="28"/>
          <w:lang w:val="uk-UA" w:eastAsia="ru-RU"/>
        </w:rPr>
        <w:lastRenderedPageBreak/>
        <w:t>організувати більш активну роботу з підтримки культурно-історичної спадщини на місцевому рівні.</w:t>
      </w:r>
    </w:p>
    <w:p w:rsidR="00BE0E1A" w:rsidRPr="00AB2153" w:rsidRDefault="00BE0E1A" w:rsidP="00BE0E1A">
      <w:pPr>
        <w:spacing w:after="0"/>
        <w:ind w:firstLine="567"/>
        <w:jc w:val="both"/>
        <w:rPr>
          <w:rFonts w:ascii="Times New Roman" w:eastAsia="Times New Roman" w:hAnsi="Times New Roman" w:cs="Times New Roman"/>
          <w:sz w:val="28"/>
          <w:szCs w:val="28"/>
          <w:lang w:val="uk-UA" w:eastAsia="ru-RU"/>
        </w:rPr>
      </w:pPr>
      <w:r w:rsidRPr="00AB2153">
        <w:rPr>
          <w:rFonts w:ascii="Times New Roman" w:eastAsia="Calibri" w:hAnsi="Times New Roman" w:cs="Times New Roman"/>
          <w:sz w:val="28"/>
          <w:szCs w:val="28"/>
          <w:lang w:val="uk-UA" w:eastAsia="ru-RU"/>
        </w:rPr>
        <w:tab/>
      </w:r>
      <w:r w:rsidRPr="00AB2153">
        <w:rPr>
          <w:rFonts w:ascii="Times New Roman" w:eastAsia="Times New Roman" w:hAnsi="Times New Roman" w:cs="Times New Roman"/>
          <w:sz w:val="28"/>
          <w:szCs w:val="28"/>
          <w:lang w:val="uk-UA" w:eastAsia="ru-RU"/>
        </w:rPr>
        <w:t>Таким чином, аналіз роботи дошкільного закладу за минулий рік показав, що освітній процес здійснювався за пріоритетними напрямками згідно річного плану на протязі всього навчального року, так і його принципи, як актуальність, конкретність, об’єктивність, динамічність дотримуються. Висока якість дошкільної освіти сві</w:t>
      </w:r>
      <w:r w:rsidRPr="00AB2153">
        <w:rPr>
          <w:rFonts w:ascii="Times New Roman" w:eastAsia="Times New Roman" w:hAnsi="Times New Roman" w:cs="Times New Roman"/>
          <w:sz w:val="28"/>
          <w:szCs w:val="28"/>
          <w:lang w:val="uk-UA" w:eastAsia="ru-RU"/>
        </w:rPr>
        <w:t>д</w:t>
      </w:r>
      <w:r w:rsidRPr="00AB2153">
        <w:rPr>
          <w:rFonts w:ascii="Times New Roman" w:eastAsia="Times New Roman" w:hAnsi="Times New Roman" w:cs="Times New Roman"/>
          <w:sz w:val="28"/>
          <w:szCs w:val="28"/>
          <w:lang w:val="uk-UA" w:eastAsia="ru-RU"/>
        </w:rPr>
        <w:t>чить про раціональну організацію режиму життя дітей, чергування навчальної з і</w:t>
      </w:r>
      <w:r w:rsidRPr="00AB2153">
        <w:rPr>
          <w:rFonts w:ascii="Times New Roman" w:eastAsia="Times New Roman" w:hAnsi="Times New Roman" w:cs="Times New Roman"/>
          <w:sz w:val="28"/>
          <w:szCs w:val="28"/>
          <w:lang w:val="uk-UA" w:eastAsia="ru-RU"/>
        </w:rPr>
        <w:t>н</w:t>
      </w:r>
      <w:r w:rsidRPr="00AB2153">
        <w:rPr>
          <w:rFonts w:ascii="Times New Roman" w:eastAsia="Times New Roman" w:hAnsi="Times New Roman" w:cs="Times New Roman"/>
          <w:sz w:val="28"/>
          <w:szCs w:val="28"/>
          <w:lang w:val="uk-UA" w:eastAsia="ru-RU"/>
        </w:rPr>
        <w:t xml:space="preserve">шими видами розвивальної діяльності. </w:t>
      </w:r>
    </w:p>
    <w:p w:rsidR="00BE0E1A" w:rsidRDefault="00BE0E1A" w:rsidP="00BE0E1A">
      <w:pPr>
        <w:spacing w:after="0"/>
        <w:ind w:firstLine="567"/>
        <w:jc w:val="both"/>
        <w:rPr>
          <w:rFonts w:ascii="Times New Roman" w:eastAsia="Times New Roman" w:hAnsi="Times New Roman" w:cs="Times New Roman"/>
          <w:sz w:val="28"/>
          <w:szCs w:val="28"/>
          <w:lang w:val="uk-UA" w:eastAsia="ru-RU"/>
        </w:rPr>
      </w:pPr>
      <w:r w:rsidRPr="00AB2153">
        <w:rPr>
          <w:rFonts w:ascii="Times New Roman" w:eastAsia="Times New Roman" w:hAnsi="Times New Roman" w:cs="Times New Roman"/>
          <w:sz w:val="28"/>
          <w:szCs w:val="28"/>
          <w:lang w:val="uk-UA" w:eastAsia="ru-RU"/>
        </w:rPr>
        <w:t>Як засвідчив аналіз діяльності закладу дошкільної освіти за минулий навчал</w:t>
      </w:r>
      <w:r w:rsidRPr="00AB2153">
        <w:rPr>
          <w:rFonts w:ascii="Times New Roman" w:eastAsia="Times New Roman" w:hAnsi="Times New Roman" w:cs="Times New Roman"/>
          <w:sz w:val="28"/>
          <w:szCs w:val="28"/>
          <w:lang w:val="uk-UA" w:eastAsia="ru-RU"/>
        </w:rPr>
        <w:t>ь</w:t>
      </w:r>
      <w:r w:rsidRPr="00AB2153">
        <w:rPr>
          <w:rFonts w:ascii="Times New Roman" w:eastAsia="Times New Roman" w:hAnsi="Times New Roman" w:cs="Times New Roman"/>
          <w:sz w:val="28"/>
          <w:szCs w:val="28"/>
          <w:lang w:val="uk-UA" w:eastAsia="ru-RU"/>
        </w:rPr>
        <w:t>ний рік, проведена системна та послідовна управлінська, методична та організаці</w:t>
      </w:r>
      <w:r w:rsidRPr="00AB2153">
        <w:rPr>
          <w:rFonts w:ascii="Times New Roman" w:eastAsia="Times New Roman" w:hAnsi="Times New Roman" w:cs="Times New Roman"/>
          <w:sz w:val="28"/>
          <w:szCs w:val="28"/>
          <w:lang w:val="uk-UA" w:eastAsia="ru-RU"/>
        </w:rPr>
        <w:t>й</w:t>
      </w:r>
      <w:r w:rsidRPr="00AB2153">
        <w:rPr>
          <w:rFonts w:ascii="Times New Roman" w:eastAsia="Times New Roman" w:hAnsi="Times New Roman" w:cs="Times New Roman"/>
          <w:sz w:val="28"/>
          <w:szCs w:val="28"/>
          <w:lang w:val="uk-UA" w:eastAsia="ru-RU"/>
        </w:rPr>
        <w:t>но-педагогічна робота сприяла успішному виконанню поставлених завдань на н</w:t>
      </w:r>
      <w:r w:rsidRPr="00AB2153">
        <w:rPr>
          <w:rFonts w:ascii="Times New Roman" w:eastAsia="Times New Roman" w:hAnsi="Times New Roman" w:cs="Times New Roman"/>
          <w:sz w:val="28"/>
          <w:szCs w:val="28"/>
          <w:lang w:val="uk-UA" w:eastAsia="ru-RU"/>
        </w:rPr>
        <w:t>а</w:t>
      </w:r>
      <w:r w:rsidRPr="00AB2153">
        <w:rPr>
          <w:rFonts w:ascii="Times New Roman" w:eastAsia="Times New Roman" w:hAnsi="Times New Roman" w:cs="Times New Roman"/>
          <w:sz w:val="28"/>
          <w:szCs w:val="28"/>
          <w:lang w:val="uk-UA" w:eastAsia="ru-RU"/>
        </w:rPr>
        <w:t>вчальний рік.</w:t>
      </w:r>
      <w:r>
        <w:rPr>
          <w:rFonts w:ascii="Times New Roman" w:eastAsia="Times New Roman" w:hAnsi="Times New Roman" w:cs="Times New Roman"/>
          <w:sz w:val="28"/>
          <w:szCs w:val="28"/>
          <w:lang w:val="uk-UA" w:eastAsia="ru-RU"/>
        </w:rPr>
        <w:t xml:space="preserve"> План роботи на 2024/2025 н.р</w:t>
      </w:r>
      <w:r w:rsidRPr="00AB2153">
        <w:rPr>
          <w:rFonts w:ascii="Times New Roman" w:eastAsia="Times New Roman" w:hAnsi="Times New Roman" w:cs="Times New Roman"/>
          <w:sz w:val="28"/>
          <w:szCs w:val="28"/>
          <w:lang w:val="uk-UA" w:eastAsia="ru-RU"/>
        </w:rPr>
        <w:t xml:space="preserve"> був реальним, виконаний на достатнь</w:t>
      </w:r>
      <w:r w:rsidRPr="00AB2153">
        <w:rPr>
          <w:rFonts w:ascii="Times New Roman" w:eastAsia="Times New Roman" w:hAnsi="Times New Roman" w:cs="Times New Roman"/>
          <w:sz w:val="28"/>
          <w:szCs w:val="28"/>
          <w:lang w:val="uk-UA" w:eastAsia="ru-RU"/>
        </w:rPr>
        <w:t>о</w:t>
      </w:r>
      <w:r w:rsidRPr="00AB2153">
        <w:rPr>
          <w:rFonts w:ascii="Times New Roman" w:eastAsia="Times New Roman" w:hAnsi="Times New Roman" w:cs="Times New Roman"/>
          <w:sz w:val="28"/>
          <w:szCs w:val="28"/>
          <w:lang w:val="uk-UA" w:eastAsia="ru-RU"/>
        </w:rPr>
        <w:t xml:space="preserve">му рівні. </w:t>
      </w:r>
    </w:p>
    <w:p w:rsidR="00BE0E1A" w:rsidRPr="005065F2" w:rsidRDefault="00BE0E1A" w:rsidP="00BE0E1A">
      <w:pPr>
        <w:tabs>
          <w:tab w:val="left" w:pos="7320"/>
        </w:tabs>
        <w:spacing w:after="0"/>
        <w:ind w:firstLine="567"/>
        <w:jc w:val="both"/>
        <w:rPr>
          <w:rFonts w:ascii="Times New Roman" w:hAnsi="Times New Roman" w:cs="Times New Roman"/>
          <w:sz w:val="28"/>
          <w:szCs w:val="28"/>
          <w:lang w:val="uk-UA"/>
        </w:rPr>
      </w:pPr>
    </w:p>
    <w:p w:rsidR="00BE0E1A" w:rsidRPr="00B17D54" w:rsidRDefault="00BE0E1A" w:rsidP="00BE0E1A">
      <w:pPr>
        <w:spacing w:after="0"/>
        <w:ind w:firstLine="708"/>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ЗАВДАННЯ НА 2025 – 2026 НАВЧАЛЬНИЙ РІК</w:t>
      </w:r>
    </w:p>
    <w:p w:rsidR="00BE0E1A" w:rsidRPr="00DA2DF8" w:rsidRDefault="00BE0E1A" w:rsidP="00BE0E1A">
      <w:pPr>
        <w:spacing w:after="150"/>
        <w:ind w:firstLine="360"/>
        <w:contextualSpacing/>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Враховуючи аналіз освіт</w:t>
      </w:r>
      <w:r>
        <w:rPr>
          <w:rFonts w:ascii="Times New Roman" w:hAnsi="Times New Roman" w:cs="Times New Roman"/>
          <w:sz w:val="28"/>
          <w:szCs w:val="28"/>
          <w:lang w:val="uk-UA"/>
        </w:rPr>
        <w:t>ньої і методичної роботи за 2024-2025</w:t>
      </w:r>
      <w:r w:rsidRPr="00B72EAF">
        <w:rPr>
          <w:rFonts w:ascii="Times New Roman" w:hAnsi="Times New Roman" w:cs="Times New Roman"/>
          <w:sz w:val="28"/>
          <w:szCs w:val="28"/>
          <w:lang w:val="uk-UA"/>
        </w:rPr>
        <w:t xml:space="preserve"> н.р., Стратегію роз</w:t>
      </w:r>
      <w:r>
        <w:rPr>
          <w:rFonts w:ascii="Times New Roman" w:hAnsi="Times New Roman" w:cs="Times New Roman"/>
          <w:sz w:val="28"/>
          <w:szCs w:val="28"/>
          <w:lang w:val="uk-UA"/>
        </w:rPr>
        <w:t>витку ЗДО №5 на 2024-2027</w:t>
      </w:r>
      <w:r w:rsidRPr="00B72EAF">
        <w:rPr>
          <w:rFonts w:ascii="Times New Roman" w:hAnsi="Times New Roman" w:cs="Times New Roman"/>
          <w:sz w:val="28"/>
          <w:szCs w:val="28"/>
          <w:lang w:val="uk-UA"/>
        </w:rPr>
        <w:t xml:space="preserve"> роки, досягнення і перспективи розвитку, педагогі</w:t>
      </w:r>
      <w:r w:rsidRPr="00B72EAF">
        <w:rPr>
          <w:rFonts w:ascii="Times New Roman" w:hAnsi="Times New Roman" w:cs="Times New Roman"/>
          <w:sz w:val="28"/>
          <w:szCs w:val="28"/>
          <w:lang w:val="uk-UA"/>
        </w:rPr>
        <w:t>ч</w:t>
      </w:r>
      <w:r>
        <w:rPr>
          <w:rFonts w:ascii="Times New Roman" w:hAnsi="Times New Roman" w:cs="Times New Roman"/>
          <w:sz w:val="28"/>
          <w:szCs w:val="28"/>
          <w:lang w:val="uk-UA"/>
        </w:rPr>
        <w:t>ний колектив в 2025-2026</w:t>
      </w:r>
      <w:r w:rsidRPr="00B72EAF">
        <w:rPr>
          <w:rFonts w:ascii="Times New Roman" w:hAnsi="Times New Roman" w:cs="Times New Roman"/>
          <w:sz w:val="28"/>
          <w:szCs w:val="28"/>
          <w:lang w:val="uk-UA"/>
        </w:rPr>
        <w:t xml:space="preserve"> н.р. буде продовжувати роботу над   проблемою «Форм</w:t>
      </w:r>
      <w:r w:rsidRPr="00B72EAF">
        <w:rPr>
          <w:rFonts w:ascii="Times New Roman" w:hAnsi="Times New Roman" w:cs="Times New Roman"/>
          <w:sz w:val="28"/>
          <w:szCs w:val="28"/>
          <w:lang w:val="uk-UA"/>
        </w:rPr>
        <w:t>у</w:t>
      </w:r>
      <w:r w:rsidRPr="00B72EAF">
        <w:rPr>
          <w:rFonts w:ascii="Times New Roman" w:hAnsi="Times New Roman" w:cs="Times New Roman"/>
          <w:sz w:val="28"/>
          <w:szCs w:val="28"/>
          <w:lang w:val="uk-UA"/>
        </w:rPr>
        <w:t>вання життєвої компетентності дошкільника через основні освітні напрями Базового компоненту дошкільної освіти»  та спрямовувати свою діяльність на розв’язання н</w:t>
      </w:r>
      <w:r w:rsidRPr="00B72EAF">
        <w:rPr>
          <w:rFonts w:ascii="Times New Roman" w:hAnsi="Times New Roman" w:cs="Times New Roman"/>
          <w:sz w:val="28"/>
          <w:szCs w:val="28"/>
          <w:lang w:val="uk-UA"/>
        </w:rPr>
        <w:t>а</w:t>
      </w:r>
      <w:r w:rsidRPr="00B72EAF">
        <w:rPr>
          <w:rFonts w:ascii="Times New Roman" w:hAnsi="Times New Roman" w:cs="Times New Roman"/>
          <w:sz w:val="28"/>
          <w:szCs w:val="28"/>
          <w:lang w:val="uk-UA"/>
        </w:rPr>
        <w:t xml:space="preserve">ступних пріоритетних завдань: </w:t>
      </w:r>
    </w:p>
    <w:p w:rsidR="00BE0E1A" w:rsidRPr="00FA40D8" w:rsidRDefault="00BE0E1A" w:rsidP="00A250FE">
      <w:pPr>
        <w:pStyle w:val="a7"/>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Забезпечити якісний інформаційно-методичний,управлінський, психолого-педагогічний супровід освітньої діяльності, до</w:t>
      </w:r>
      <w:r w:rsidR="008734FD">
        <w:rPr>
          <w:rFonts w:ascii="Times New Roman" w:hAnsi="Times New Roman"/>
          <w:sz w:val="28"/>
          <w:szCs w:val="28"/>
          <w:lang w:val="uk-UA"/>
        </w:rPr>
        <w:t>с</w:t>
      </w:r>
      <w:r>
        <w:rPr>
          <w:rFonts w:ascii="Times New Roman" w:hAnsi="Times New Roman"/>
          <w:sz w:val="28"/>
          <w:szCs w:val="28"/>
          <w:lang w:val="uk-UA"/>
        </w:rPr>
        <w:t>туп до новітніх засобів  та освітніх технологій</w:t>
      </w:r>
      <w:r w:rsidR="008734FD">
        <w:rPr>
          <w:rFonts w:ascii="Times New Roman" w:hAnsi="Times New Roman"/>
          <w:sz w:val="28"/>
          <w:szCs w:val="28"/>
          <w:lang w:val="uk-UA"/>
        </w:rPr>
        <w:t>, сучасних ІКТ для підвищення ефективності освітнього процесу в ЗДО;</w:t>
      </w:r>
    </w:p>
    <w:p w:rsidR="00BE0E1A" w:rsidRPr="00FA40D8" w:rsidRDefault="008734FD" w:rsidP="00A250FE">
      <w:pPr>
        <w:pStyle w:val="a7"/>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Оптимізувати співпрацю всіх працівників закладу та щодо ф</w:t>
      </w:r>
      <w:r w:rsidR="00BE0E1A" w:rsidRPr="00FA40D8">
        <w:rPr>
          <w:rFonts w:ascii="Times New Roman" w:hAnsi="Times New Roman"/>
          <w:sz w:val="28"/>
          <w:szCs w:val="28"/>
          <w:lang w:val="uk-UA"/>
        </w:rPr>
        <w:t>ормування основ безпечної поведінки, стрессостійкості та здорового способу життя дітей д</w:t>
      </w:r>
      <w:r w:rsidR="00BE0E1A" w:rsidRPr="00FA40D8">
        <w:rPr>
          <w:rFonts w:ascii="Times New Roman" w:hAnsi="Times New Roman"/>
          <w:sz w:val="28"/>
          <w:szCs w:val="28"/>
          <w:lang w:val="uk-UA"/>
        </w:rPr>
        <w:t>о</w:t>
      </w:r>
      <w:r w:rsidR="00BE0E1A" w:rsidRPr="00FA40D8">
        <w:rPr>
          <w:rFonts w:ascii="Times New Roman" w:hAnsi="Times New Roman"/>
          <w:sz w:val="28"/>
          <w:szCs w:val="28"/>
          <w:lang w:val="uk-UA"/>
        </w:rPr>
        <w:t>шкільно</w:t>
      </w:r>
      <w:r w:rsidRPr="00FA40D8">
        <w:rPr>
          <w:rFonts w:ascii="Times New Roman" w:hAnsi="Times New Roman"/>
          <w:sz w:val="28"/>
          <w:szCs w:val="28"/>
          <w:lang w:val="uk-UA"/>
        </w:rPr>
        <w:t>го віку в умовах воєнного стану</w:t>
      </w:r>
      <w:r>
        <w:rPr>
          <w:rFonts w:ascii="Times New Roman" w:hAnsi="Times New Roman"/>
          <w:sz w:val="28"/>
          <w:szCs w:val="28"/>
          <w:lang w:val="uk-UA"/>
        </w:rPr>
        <w:t>;</w:t>
      </w:r>
    </w:p>
    <w:p w:rsidR="008734FD" w:rsidRPr="00A250FE" w:rsidRDefault="00A250FE" w:rsidP="00A250FE">
      <w:pPr>
        <w:pStyle w:val="a7"/>
        <w:numPr>
          <w:ilvl w:val="0"/>
          <w:numId w:val="44"/>
        </w:numPr>
        <w:spacing w:after="0"/>
        <w:jc w:val="both"/>
        <w:rPr>
          <w:rFonts w:ascii="Times New Roman" w:hAnsi="Times New Roman" w:cs="Times New Roman"/>
          <w:sz w:val="28"/>
          <w:szCs w:val="28"/>
        </w:rPr>
      </w:pPr>
      <w:r>
        <w:rPr>
          <w:rFonts w:ascii="Times New Roman" w:hAnsi="Times New Roman" w:cs="Times New Roman"/>
          <w:sz w:val="28"/>
          <w:szCs w:val="28"/>
          <w:shd w:val="clear" w:color="auto" w:fill="FFFFFF"/>
          <w:lang w:val="uk-UA"/>
        </w:rPr>
        <w:t>В</w:t>
      </w:r>
      <w:r w:rsidRPr="00A250FE">
        <w:rPr>
          <w:rFonts w:ascii="Times New Roman" w:hAnsi="Times New Roman" w:cs="Times New Roman"/>
          <w:sz w:val="28"/>
          <w:szCs w:val="28"/>
          <w:shd w:val="clear" w:color="auto" w:fill="FFFFFF"/>
        </w:rPr>
        <w:t>досконалити педагогічну майстерність вихователів щодо ефективного заст</w:t>
      </w:r>
      <w:r w:rsidRPr="00A250FE">
        <w:rPr>
          <w:rFonts w:ascii="Times New Roman" w:hAnsi="Times New Roman" w:cs="Times New Roman"/>
          <w:sz w:val="28"/>
          <w:szCs w:val="28"/>
          <w:shd w:val="clear" w:color="auto" w:fill="FFFFFF"/>
        </w:rPr>
        <w:t>о</w:t>
      </w:r>
      <w:r w:rsidRPr="00A250FE">
        <w:rPr>
          <w:rFonts w:ascii="Times New Roman" w:hAnsi="Times New Roman" w:cs="Times New Roman"/>
          <w:sz w:val="28"/>
          <w:szCs w:val="28"/>
          <w:shd w:val="clear" w:color="auto" w:fill="FFFFFF"/>
        </w:rPr>
        <w:t>сування ігрової діяльності в закла</w:t>
      </w:r>
      <w:r w:rsidRPr="00A250FE">
        <w:rPr>
          <w:rFonts w:ascii="Times New Roman" w:hAnsi="Times New Roman" w:cs="Times New Roman"/>
          <w:sz w:val="28"/>
          <w:szCs w:val="28"/>
          <w:shd w:val="clear" w:color="auto" w:fill="FFFFFF"/>
          <w:lang w:val="uk-UA"/>
        </w:rPr>
        <w:t>ді</w:t>
      </w:r>
      <w:r w:rsidRPr="00A250FE">
        <w:rPr>
          <w:rFonts w:ascii="Times New Roman" w:hAnsi="Times New Roman" w:cs="Times New Roman"/>
          <w:sz w:val="28"/>
          <w:szCs w:val="28"/>
          <w:shd w:val="clear" w:color="auto" w:fill="FFFFFF"/>
        </w:rPr>
        <w:t xml:space="preserve"> дошкільної освіти</w:t>
      </w:r>
      <w:r>
        <w:rPr>
          <w:rFonts w:ascii="Times New Roman" w:hAnsi="Times New Roman" w:cs="Times New Roman"/>
          <w:sz w:val="28"/>
          <w:szCs w:val="28"/>
          <w:shd w:val="clear" w:color="auto" w:fill="FFFFFF"/>
          <w:lang w:val="uk-UA"/>
        </w:rPr>
        <w:t>;</w:t>
      </w:r>
    </w:p>
    <w:p w:rsidR="00BE0E1A" w:rsidRPr="00BE0E1A" w:rsidRDefault="008734FD" w:rsidP="00A250FE">
      <w:pPr>
        <w:pStyle w:val="a7"/>
        <w:numPr>
          <w:ilvl w:val="0"/>
          <w:numId w:val="44"/>
        </w:numPr>
        <w:spacing w:after="0"/>
        <w:jc w:val="both"/>
        <w:rPr>
          <w:rFonts w:ascii="Times New Roman" w:hAnsi="Times New Roman"/>
          <w:sz w:val="28"/>
          <w:szCs w:val="28"/>
        </w:rPr>
      </w:pPr>
      <w:r>
        <w:rPr>
          <w:rFonts w:ascii="Times New Roman" w:hAnsi="Times New Roman"/>
          <w:sz w:val="28"/>
          <w:szCs w:val="28"/>
          <w:lang w:val="uk-UA"/>
        </w:rPr>
        <w:t>Продовжувати с</w:t>
      </w:r>
      <w:r w:rsidR="00BE0E1A" w:rsidRPr="00DA2DF8">
        <w:rPr>
          <w:rFonts w:ascii="Times New Roman" w:hAnsi="Times New Roman"/>
          <w:sz w:val="28"/>
          <w:szCs w:val="28"/>
          <w:lang w:val="uk-UA"/>
        </w:rPr>
        <w:t xml:space="preserve">творення </w:t>
      </w:r>
      <w:r w:rsidR="00BE0E1A">
        <w:rPr>
          <w:rFonts w:ascii="Times New Roman" w:hAnsi="Times New Roman"/>
          <w:sz w:val="28"/>
          <w:szCs w:val="28"/>
          <w:lang w:val="uk-UA"/>
        </w:rPr>
        <w:t xml:space="preserve">предметно-розвивального </w:t>
      </w:r>
      <w:r w:rsidR="00BE0E1A" w:rsidRPr="001E31A8">
        <w:rPr>
          <w:rFonts w:ascii="Times New Roman" w:hAnsi="Times New Roman"/>
          <w:sz w:val="28"/>
          <w:szCs w:val="28"/>
          <w:lang w:val="uk-UA"/>
        </w:rPr>
        <w:t>простору, адекватного змінам в освіті, сучасним тенденціям розвитку, конкурентоспроможності в умовах, що відповідають соціальним запитам суспільства</w:t>
      </w:r>
      <w:r>
        <w:rPr>
          <w:rFonts w:ascii="Times New Roman" w:hAnsi="Times New Roman"/>
          <w:sz w:val="28"/>
          <w:szCs w:val="28"/>
          <w:lang w:val="uk-UA"/>
        </w:rPr>
        <w:t>;</w:t>
      </w:r>
    </w:p>
    <w:p w:rsidR="00BE0E1A" w:rsidRPr="00DA2DF8" w:rsidRDefault="00BE0E1A" w:rsidP="00A250FE">
      <w:pPr>
        <w:pStyle w:val="a7"/>
        <w:numPr>
          <w:ilvl w:val="0"/>
          <w:numId w:val="44"/>
        </w:numPr>
        <w:spacing w:after="0"/>
        <w:jc w:val="both"/>
        <w:rPr>
          <w:rFonts w:ascii="Times New Roman" w:hAnsi="Times New Roman"/>
          <w:sz w:val="28"/>
          <w:szCs w:val="28"/>
        </w:rPr>
      </w:pPr>
      <w:r>
        <w:rPr>
          <w:rFonts w:ascii="Times New Roman" w:hAnsi="Times New Roman"/>
          <w:sz w:val="28"/>
          <w:szCs w:val="28"/>
          <w:lang w:val="uk-UA"/>
        </w:rPr>
        <w:t>Провести</w:t>
      </w:r>
      <w:r w:rsidR="008734FD">
        <w:rPr>
          <w:rFonts w:ascii="Times New Roman" w:hAnsi="Times New Roman"/>
          <w:sz w:val="28"/>
          <w:szCs w:val="28"/>
          <w:lang w:val="uk-UA"/>
        </w:rPr>
        <w:t xml:space="preserve">  само</w:t>
      </w:r>
      <w:r>
        <w:rPr>
          <w:rFonts w:ascii="Times New Roman" w:hAnsi="Times New Roman"/>
          <w:sz w:val="28"/>
          <w:szCs w:val="28"/>
          <w:lang w:val="uk-UA"/>
        </w:rPr>
        <w:t>оцінювання діяльності закладу за напрямом «Фахова компет</w:t>
      </w:r>
      <w:r>
        <w:rPr>
          <w:rFonts w:ascii="Times New Roman" w:hAnsi="Times New Roman"/>
          <w:sz w:val="28"/>
          <w:szCs w:val="28"/>
          <w:lang w:val="uk-UA"/>
        </w:rPr>
        <w:t>е</w:t>
      </w:r>
      <w:r>
        <w:rPr>
          <w:rFonts w:ascii="Times New Roman" w:hAnsi="Times New Roman"/>
          <w:sz w:val="28"/>
          <w:szCs w:val="28"/>
          <w:lang w:val="uk-UA"/>
        </w:rPr>
        <w:t>нтність педагогічних працівників»</w:t>
      </w:r>
    </w:p>
    <w:p w:rsidR="00BE0E1A" w:rsidRPr="00DA2DF8" w:rsidRDefault="00BE0E1A" w:rsidP="00BE0E1A">
      <w:pPr>
        <w:pStyle w:val="a7"/>
        <w:spacing w:after="0"/>
        <w:jc w:val="both"/>
        <w:rPr>
          <w:rFonts w:ascii="Times New Roman" w:hAnsi="Times New Roman"/>
          <w:color w:val="0070C0"/>
          <w:sz w:val="28"/>
          <w:szCs w:val="28"/>
        </w:rPr>
      </w:pPr>
    </w:p>
    <w:p w:rsidR="00BE0E1A" w:rsidRDefault="00BE0E1A" w:rsidP="00975013">
      <w:pPr>
        <w:shd w:val="clear" w:color="auto" w:fill="FFFFFF"/>
        <w:spacing w:after="0"/>
        <w:ind w:firstLine="567"/>
        <w:jc w:val="both"/>
        <w:rPr>
          <w:rFonts w:ascii="Times New Roman" w:eastAsia="Times New Roman" w:hAnsi="Times New Roman" w:cs="Times New Roman"/>
          <w:sz w:val="28"/>
          <w:szCs w:val="28"/>
          <w:lang w:val="uk-UA" w:eastAsia="ru-RU"/>
        </w:rPr>
      </w:pPr>
    </w:p>
    <w:p w:rsidR="00BE0E1A" w:rsidRDefault="00BE0E1A" w:rsidP="00975013">
      <w:pPr>
        <w:shd w:val="clear" w:color="auto" w:fill="FFFFFF"/>
        <w:spacing w:after="0"/>
        <w:ind w:firstLine="567"/>
        <w:jc w:val="both"/>
        <w:rPr>
          <w:rFonts w:ascii="Times New Roman" w:eastAsia="Times New Roman" w:hAnsi="Times New Roman" w:cs="Times New Roman"/>
          <w:sz w:val="28"/>
          <w:szCs w:val="28"/>
          <w:lang w:val="uk-UA" w:eastAsia="ru-RU"/>
        </w:rPr>
      </w:pPr>
    </w:p>
    <w:p w:rsidR="005678E7" w:rsidRDefault="005678E7" w:rsidP="002B2827">
      <w:pPr>
        <w:spacing w:after="0"/>
        <w:ind w:right="-2"/>
        <w:rPr>
          <w:rFonts w:ascii="Times New Roman" w:eastAsia="Times New Roman" w:hAnsi="Times New Roman" w:cs="Times New Roman"/>
          <w:sz w:val="28"/>
          <w:szCs w:val="28"/>
          <w:lang w:val="uk-UA" w:eastAsia="ru-RU"/>
        </w:rPr>
      </w:pPr>
    </w:p>
    <w:p w:rsidR="002B2827" w:rsidRDefault="002B2827" w:rsidP="002B2827">
      <w:pPr>
        <w:spacing w:after="0"/>
        <w:ind w:right="-2"/>
        <w:rPr>
          <w:rFonts w:ascii="Times New Roman" w:hAnsi="Times New Roman" w:cs="Times New Roman"/>
          <w:b/>
          <w:color w:val="7030A0"/>
          <w:sz w:val="28"/>
          <w:szCs w:val="28"/>
          <w:u w:val="single"/>
          <w:lang w:val="uk-UA"/>
        </w:rPr>
      </w:pPr>
    </w:p>
    <w:p w:rsidR="003319AA" w:rsidRPr="00B17D54" w:rsidRDefault="003319AA" w:rsidP="00975013">
      <w:pPr>
        <w:spacing w:after="0"/>
        <w:ind w:right="-2" w:firstLine="567"/>
        <w:jc w:val="center"/>
        <w:rPr>
          <w:rFonts w:ascii="Times New Roman" w:hAnsi="Times New Roman" w:cs="Times New Roman"/>
          <w:b/>
          <w:color w:val="7030A0"/>
          <w:sz w:val="28"/>
          <w:szCs w:val="28"/>
          <w:u w:val="single"/>
          <w:lang w:val="uk-UA"/>
        </w:rPr>
      </w:pPr>
      <w:r w:rsidRPr="00B17D54">
        <w:rPr>
          <w:rFonts w:ascii="Times New Roman" w:hAnsi="Times New Roman" w:cs="Times New Roman"/>
          <w:b/>
          <w:color w:val="7030A0"/>
          <w:sz w:val="28"/>
          <w:szCs w:val="28"/>
          <w:u w:val="single"/>
          <w:lang w:val="uk-UA"/>
        </w:rPr>
        <w:t>РОЗДІЛ 2.  ДІЯ</w:t>
      </w:r>
      <w:r w:rsidR="00CA5BED" w:rsidRPr="00B17D54">
        <w:rPr>
          <w:rFonts w:ascii="Times New Roman" w:hAnsi="Times New Roman" w:cs="Times New Roman"/>
          <w:b/>
          <w:color w:val="7030A0"/>
          <w:sz w:val="28"/>
          <w:szCs w:val="28"/>
          <w:u w:val="single"/>
          <w:lang w:val="uk-UA"/>
        </w:rPr>
        <w:t xml:space="preserve">ЛЬНІСТЬ СТРУКТУР КОЛЕГІАЛЬНОГО </w:t>
      </w:r>
      <w:r w:rsidRPr="00B17D54">
        <w:rPr>
          <w:rFonts w:ascii="Times New Roman" w:hAnsi="Times New Roman" w:cs="Times New Roman"/>
          <w:b/>
          <w:color w:val="7030A0"/>
          <w:sz w:val="28"/>
          <w:szCs w:val="28"/>
          <w:u w:val="single"/>
          <w:lang w:val="uk-UA"/>
        </w:rPr>
        <w:t>УПРАВЛІННЯ</w:t>
      </w: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2.1. ЗАСІДАННЯ ПЕДАГОГІЧНОЇ РАДИ</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D9219A" w:rsidRPr="00B3207E" w:rsidTr="008E396B">
        <w:trPr>
          <w:trHeight w:val="1226"/>
        </w:trPr>
        <w:tc>
          <w:tcPr>
            <w:tcW w:w="567" w:type="dxa"/>
            <w:vMerge w:val="restart"/>
            <w:tcBorders>
              <w:top w:val="single" w:sz="4" w:space="0" w:color="auto"/>
              <w:left w:val="single" w:sz="4" w:space="0" w:color="auto"/>
              <w:right w:val="single" w:sz="4" w:space="0" w:color="auto"/>
            </w:tcBorders>
            <w:shd w:val="clear" w:color="auto" w:fill="auto"/>
          </w:tcPr>
          <w:p w:rsidR="00D9219A" w:rsidRPr="00B72EAF" w:rsidRDefault="00D9219A" w:rsidP="00975013">
            <w:pPr>
              <w:snapToGrid w:val="0"/>
              <w:spacing w:after="0"/>
              <w:jc w:val="both"/>
              <w:rPr>
                <w:rFonts w:ascii="Times New Roman" w:hAnsi="Times New Roman" w:cs="Times New Roman"/>
                <w:b/>
                <w:sz w:val="28"/>
                <w:szCs w:val="28"/>
                <w:lang w:val="uk-UA"/>
              </w:rPr>
            </w:pPr>
            <w:r w:rsidRPr="00B72EAF">
              <w:rPr>
                <w:rFonts w:ascii="Times New Roman" w:hAnsi="Times New Roman" w:cs="Times New Roman"/>
                <w:b/>
                <w:sz w:val="28"/>
                <w:szCs w:val="28"/>
                <w:lang w:val="uk-UA"/>
              </w:rPr>
              <w:t>1</w:t>
            </w:r>
          </w:p>
          <w:p w:rsidR="00D9219A" w:rsidRPr="00B72EAF" w:rsidRDefault="00D9219A" w:rsidP="00975013">
            <w:pPr>
              <w:snapToGrid w:val="0"/>
              <w:spacing w:after="0"/>
              <w:jc w:val="both"/>
              <w:rPr>
                <w:rFonts w:ascii="Times New Roman" w:hAnsi="Times New Roman" w:cs="Times New Roman"/>
                <w:b/>
                <w:sz w:val="28"/>
                <w:szCs w:val="28"/>
                <w:lang w:val="uk-UA"/>
              </w:rPr>
            </w:pPr>
          </w:p>
        </w:tc>
        <w:tc>
          <w:tcPr>
            <w:tcW w:w="5245" w:type="dxa"/>
            <w:tcBorders>
              <w:top w:val="single" w:sz="4" w:space="0" w:color="auto"/>
              <w:left w:val="single" w:sz="4" w:space="0" w:color="auto"/>
              <w:right w:val="single" w:sz="4" w:space="0" w:color="auto"/>
            </w:tcBorders>
            <w:shd w:val="clear" w:color="auto" w:fill="auto"/>
          </w:tcPr>
          <w:p w:rsidR="00D9219A" w:rsidRPr="006105CC" w:rsidRDefault="00D9219A" w:rsidP="00975013">
            <w:pPr>
              <w:snapToGrid w:val="0"/>
              <w:spacing w:after="0"/>
              <w:jc w:val="both"/>
              <w:rPr>
                <w:rFonts w:ascii="Times New Roman" w:hAnsi="Times New Roman" w:cs="Times New Roman"/>
                <w:b/>
                <w:bCs/>
                <w:sz w:val="28"/>
                <w:szCs w:val="28"/>
                <w:lang w:val="uk-UA"/>
              </w:rPr>
            </w:pPr>
            <w:r w:rsidRPr="006105CC">
              <w:rPr>
                <w:rFonts w:ascii="Times New Roman" w:eastAsia="Times New Roman" w:hAnsi="Times New Roman" w:cs="Times New Roman"/>
                <w:b/>
                <w:bCs/>
                <w:sz w:val="28"/>
                <w:szCs w:val="28"/>
              </w:rPr>
              <w:t xml:space="preserve">Основні орієнтири нового навчального року </w:t>
            </w:r>
          </w:p>
        </w:tc>
        <w:tc>
          <w:tcPr>
            <w:tcW w:w="1559" w:type="dxa"/>
            <w:vMerge w:val="restart"/>
            <w:tcBorders>
              <w:top w:val="single" w:sz="4" w:space="0" w:color="auto"/>
              <w:left w:val="single" w:sz="4" w:space="0" w:color="auto"/>
              <w:right w:val="single" w:sz="4" w:space="0" w:color="auto"/>
            </w:tcBorders>
            <w:shd w:val="clear" w:color="auto" w:fill="auto"/>
          </w:tcPr>
          <w:p w:rsidR="00D9219A" w:rsidRPr="00B72EAF" w:rsidRDefault="00D9219A" w:rsidP="00975013">
            <w:pPr>
              <w:snapToGrid w:val="0"/>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08</w:t>
            </w:r>
          </w:p>
          <w:p w:rsidR="00D9219A" w:rsidRPr="00B72EAF" w:rsidRDefault="00D9219A"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right w:val="single" w:sz="4" w:space="0" w:color="auto"/>
            </w:tcBorders>
            <w:shd w:val="clear" w:color="auto" w:fill="auto"/>
          </w:tcPr>
          <w:p w:rsidR="00D9219A" w:rsidRPr="00B72EAF" w:rsidRDefault="00D9219A" w:rsidP="00975013">
            <w:pPr>
              <w:snapToGrid w:val="0"/>
              <w:spacing w:after="0"/>
              <w:jc w:val="both"/>
              <w:rPr>
                <w:rFonts w:ascii="Times New Roman" w:hAnsi="Times New Roman" w:cs="Times New Roman"/>
                <w:sz w:val="28"/>
                <w:szCs w:val="28"/>
                <w:lang w:val="uk-UA"/>
              </w:rPr>
            </w:pPr>
          </w:p>
        </w:tc>
        <w:tc>
          <w:tcPr>
            <w:tcW w:w="993" w:type="dxa"/>
            <w:tcBorders>
              <w:top w:val="single" w:sz="4" w:space="0" w:color="auto"/>
              <w:left w:val="single" w:sz="4" w:space="0" w:color="auto"/>
              <w:right w:val="single" w:sz="4" w:space="0" w:color="auto"/>
            </w:tcBorders>
          </w:tcPr>
          <w:p w:rsidR="00D9219A" w:rsidRPr="00B72EAF" w:rsidRDefault="00D9219A" w:rsidP="00975013">
            <w:pPr>
              <w:snapToGrid w:val="0"/>
              <w:spacing w:after="0"/>
              <w:jc w:val="both"/>
              <w:rPr>
                <w:rFonts w:ascii="Times New Roman" w:hAnsi="Times New Roman" w:cs="Times New Roman"/>
                <w:sz w:val="28"/>
                <w:szCs w:val="28"/>
                <w:lang w:val="uk-UA"/>
              </w:rPr>
            </w:pPr>
          </w:p>
        </w:tc>
      </w:tr>
      <w:tr w:rsidR="00D9219A" w:rsidTr="008E396B">
        <w:tc>
          <w:tcPr>
            <w:tcW w:w="567" w:type="dxa"/>
            <w:vMerge/>
            <w:tcBorders>
              <w:left w:val="single" w:sz="4" w:space="0" w:color="auto"/>
              <w:right w:val="single" w:sz="4" w:space="0" w:color="auto"/>
            </w:tcBorders>
            <w:shd w:val="clear" w:color="auto" w:fill="auto"/>
          </w:tcPr>
          <w:p w:rsidR="00D9219A" w:rsidRPr="003319AA" w:rsidRDefault="00D9219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D9219A" w:rsidRPr="00C53A68" w:rsidRDefault="00D9219A" w:rsidP="00975013">
            <w:pPr>
              <w:snapToGrid w:val="0"/>
              <w:spacing w:after="0"/>
              <w:ind w:firstLine="318"/>
              <w:rPr>
                <w:rFonts w:ascii="Times New Roman" w:hAnsi="Times New Roman" w:cs="Times New Roman"/>
                <w:sz w:val="28"/>
                <w:szCs w:val="28"/>
                <w:lang w:val="uk-UA"/>
              </w:rPr>
            </w:pPr>
            <w:r>
              <w:rPr>
                <w:rFonts w:ascii="Times New Roman" w:hAnsi="Times New Roman"/>
                <w:sz w:val="28"/>
                <w:szCs w:val="28"/>
                <w:lang w:val="uk-UA"/>
              </w:rPr>
              <w:t xml:space="preserve">1. </w:t>
            </w:r>
            <w:r w:rsidRPr="00466A3D">
              <w:rPr>
                <w:rFonts w:ascii="Times New Roman" w:hAnsi="Times New Roman"/>
                <w:sz w:val="28"/>
                <w:szCs w:val="28"/>
                <w:lang w:val="uk-UA"/>
              </w:rPr>
              <w:t>Про виконання рішень попередньої  педагогічної  ради (інформація )</w:t>
            </w:r>
          </w:p>
        </w:tc>
        <w:tc>
          <w:tcPr>
            <w:tcW w:w="1559" w:type="dxa"/>
            <w:vMerge/>
            <w:tcBorders>
              <w:left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D9219A" w:rsidRPr="003319AA" w:rsidRDefault="00D9219A" w:rsidP="00975013">
            <w:pPr>
              <w:spacing w:after="0"/>
              <w:ind w:right="-108" w:firstLine="567"/>
              <w:jc w:val="both"/>
              <w:rPr>
                <w:rFonts w:ascii="Times New Roman" w:hAnsi="Times New Roman" w:cs="Times New Roman"/>
                <w:sz w:val="28"/>
                <w:szCs w:val="28"/>
                <w:lang w:val="uk-UA"/>
              </w:rPr>
            </w:pPr>
          </w:p>
        </w:tc>
      </w:tr>
      <w:tr w:rsidR="00D9219A" w:rsidTr="008E396B">
        <w:tc>
          <w:tcPr>
            <w:tcW w:w="567" w:type="dxa"/>
            <w:vMerge/>
            <w:tcBorders>
              <w:left w:val="single" w:sz="4" w:space="0" w:color="auto"/>
              <w:right w:val="single" w:sz="4" w:space="0" w:color="auto"/>
            </w:tcBorders>
            <w:shd w:val="clear" w:color="auto" w:fill="auto"/>
          </w:tcPr>
          <w:p w:rsidR="00D9219A" w:rsidRPr="003319AA" w:rsidRDefault="00D9219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D9219A" w:rsidRPr="00C53A68" w:rsidRDefault="00D9219A" w:rsidP="00975013">
            <w:pPr>
              <w:snapToGrid w:val="0"/>
              <w:spacing w:after="0"/>
              <w:ind w:firstLine="318"/>
              <w:rPr>
                <w:rFonts w:ascii="Times New Roman" w:hAnsi="Times New Roman" w:cs="Times New Roman"/>
                <w:sz w:val="28"/>
                <w:szCs w:val="28"/>
                <w:lang w:val="uk-UA"/>
              </w:rPr>
            </w:pPr>
            <w:r>
              <w:rPr>
                <w:rFonts w:ascii="Times New Roman" w:hAnsi="Times New Roman"/>
                <w:sz w:val="28"/>
                <w:szCs w:val="28"/>
                <w:lang w:val="uk-UA"/>
              </w:rPr>
              <w:t xml:space="preserve">2. </w:t>
            </w:r>
            <w:r w:rsidRPr="00466A3D">
              <w:rPr>
                <w:rFonts w:ascii="Times New Roman" w:hAnsi="Times New Roman"/>
                <w:sz w:val="28"/>
                <w:szCs w:val="28"/>
                <w:lang w:val="uk-UA"/>
              </w:rPr>
              <w:t>Огляд-коментар сучасної нормати</w:t>
            </w:r>
            <w:r w:rsidRPr="00466A3D">
              <w:rPr>
                <w:rFonts w:ascii="Times New Roman" w:hAnsi="Times New Roman"/>
                <w:sz w:val="28"/>
                <w:szCs w:val="28"/>
                <w:lang w:val="uk-UA"/>
              </w:rPr>
              <w:t>в</w:t>
            </w:r>
            <w:r w:rsidRPr="00466A3D">
              <w:rPr>
                <w:rFonts w:ascii="Times New Roman" w:hAnsi="Times New Roman"/>
                <w:sz w:val="28"/>
                <w:szCs w:val="28"/>
                <w:lang w:val="uk-UA"/>
              </w:rPr>
              <w:t>ної бази, методичної літератури, інте</w:t>
            </w:r>
            <w:r w:rsidRPr="00466A3D">
              <w:rPr>
                <w:rFonts w:ascii="Times New Roman" w:hAnsi="Times New Roman"/>
                <w:sz w:val="28"/>
                <w:szCs w:val="28"/>
                <w:lang w:val="uk-UA"/>
              </w:rPr>
              <w:t>р</w:t>
            </w:r>
            <w:r w:rsidRPr="00466A3D">
              <w:rPr>
                <w:rFonts w:ascii="Times New Roman" w:hAnsi="Times New Roman"/>
                <w:sz w:val="28"/>
                <w:szCs w:val="28"/>
                <w:lang w:val="uk-UA"/>
              </w:rPr>
              <w:t>нет-публікацій з питань організації осві</w:t>
            </w:r>
            <w:r w:rsidRPr="00466A3D">
              <w:rPr>
                <w:rFonts w:ascii="Times New Roman" w:hAnsi="Times New Roman"/>
                <w:sz w:val="28"/>
                <w:szCs w:val="28"/>
                <w:lang w:val="uk-UA"/>
              </w:rPr>
              <w:t>т</w:t>
            </w:r>
            <w:r w:rsidRPr="00466A3D">
              <w:rPr>
                <w:rFonts w:ascii="Times New Roman" w:hAnsi="Times New Roman"/>
                <w:sz w:val="28"/>
                <w:szCs w:val="28"/>
                <w:lang w:val="uk-UA"/>
              </w:rPr>
              <w:t>нього процесу в нових умовах</w:t>
            </w:r>
          </w:p>
        </w:tc>
        <w:tc>
          <w:tcPr>
            <w:tcW w:w="1559" w:type="dxa"/>
            <w:vMerge/>
            <w:tcBorders>
              <w:left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вихователь-методист </w:t>
            </w:r>
          </w:p>
        </w:tc>
        <w:tc>
          <w:tcPr>
            <w:tcW w:w="993" w:type="dxa"/>
            <w:tcBorders>
              <w:top w:val="single" w:sz="4" w:space="0" w:color="auto"/>
              <w:left w:val="single" w:sz="4" w:space="0" w:color="auto"/>
              <w:bottom w:val="single" w:sz="4" w:space="0" w:color="auto"/>
              <w:right w:val="single" w:sz="4" w:space="0" w:color="auto"/>
            </w:tcBorders>
          </w:tcPr>
          <w:p w:rsidR="00D9219A" w:rsidRPr="003319AA" w:rsidRDefault="00D9219A" w:rsidP="00975013">
            <w:pPr>
              <w:spacing w:after="0"/>
              <w:ind w:right="-108" w:firstLine="567"/>
              <w:jc w:val="both"/>
              <w:rPr>
                <w:rFonts w:ascii="Times New Roman" w:hAnsi="Times New Roman" w:cs="Times New Roman"/>
                <w:sz w:val="28"/>
                <w:szCs w:val="28"/>
                <w:lang w:val="uk-UA"/>
              </w:rPr>
            </w:pPr>
          </w:p>
        </w:tc>
      </w:tr>
      <w:tr w:rsidR="00D9219A" w:rsidTr="008E396B">
        <w:tc>
          <w:tcPr>
            <w:tcW w:w="567" w:type="dxa"/>
            <w:vMerge/>
            <w:tcBorders>
              <w:left w:val="single" w:sz="4" w:space="0" w:color="auto"/>
              <w:right w:val="single" w:sz="4" w:space="0" w:color="auto"/>
            </w:tcBorders>
            <w:shd w:val="clear" w:color="auto" w:fill="auto"/>
          </w:tcPr>
          <w:p w:rsidR="00D9219A" w:rsidRPr="003319AA" w:rsidRDefault="00D9219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D9219A" w:rsidRPr="00C53A68" w:rsidRDefault="00D9219A" w:rsidP="00A250FE">
            <w:pPr>
              <w:pStyle w:val="a7"/>
              <w:numPr>
                <w:ilvl w:val="0"/>
                <w:numId w:val="42"/>
              </w:numPr>
              <w:spacing w:after="0"/>
              <w:ind w:left="34" w:firstLine="284"/>
              <w:rPr>
                <w:rFonts w:ascii="Times New Roman" w:hAnsi="Times New Roman" w:cs="Times New Roman"/>
                <w:sz w:val="28"/>
                <w:szCs w:val="28"/>
                <w:lang w:val="uk-UA"/>
              </w:rPr>
            </w:pPr>
            <w:r>
              <w:rPr>
                <w:rFonts w:ascii="Times New Roman" w:hAnsi="Times New Roman"/>
                <w:sz w:val="28"/>
                <w:szCs w:val="28"/>
                <w:lang w:val="uk-UA"/>
              </w:rPr>
              <w:t xml:space="preserve">3. </w:t>
            </w:r>
            <w:r w:rsidRPr="00466A3D">
              <w:rPr>
                <w:rFonts w:ascii="Times New Roman" w:hAnsi="Times New Roman"/>
                <w:sz w:val="28"/>
                <w:szCs w:val="28"/>
                <w:lang w:val="uk-UA"/>
              </w:rPr>
              <w:t xml:space="preserve">Обговорення і схвалення Плану роботи закладу та </w:t>
            </w:r>
            <w:r w:rsidR="00644BA3">
              <w:rPr>
                <w:rFonts w:ascii="Times New Roman" w:hAnsi="Times New Roman"/>
                <w:sz w:val="28"/>
                <w:szCs w:val="28"/>
                <w:lang w:val="uk-UA"/>
              </w:rPr>
              <w:t>Освітньої програми на 2025-2026</w:t>
            </w:r>
            <w:r w:rsidRPr="00466A3D">
              <w:rPr>
                <w:rFonts w:ascii="Times New Roman" w:hAnsi="Times New Roman"/>
                <w:sz w:val="28"/>
                <w:szCs w:val="28"/>
                <w:lang w:val="uk-UA"/>
              </w:rPr>
              <w:t xml:space="preserve"> навчальний рік</w:t>
            </w:r>
          </w:p>
        </w:tc>
        <w:tc>
          <w:tcPr>
            <w:tcW w:w="1559" w:type="dxa"/>
            <w:vMerge/>
            <w:tcBorders>
              <w:left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D9219A" w:rsidRPr="003319AA" w:rsidRDefault="00D9219A" w:rsidP="00975013">
            <w:pPr>
              <w:spacing w:after="0"/>
              <w:ind w:right="-108" w:firstLine="567"/>
              <w:jc w:val="both"/>
              <w:rPr>
                <w:rFonts w:ascii="Times New Roman" w:hAnsi="Times New Roman" w:cs="Times New Roman"/>
                <w:sz w:val="28"/>
                <w:szCs w:val="28"/>
                <w:lang w:val="uk-UA"/>
              </w:rPr>
            </w:pPr>
          </w:p>
        </w:tc>
      </w:tr>
      <w:tr w:rsidR="00D9219A" w:rsidTr="008E396B">
        <w:trPr>
          <w:trHeight w:val="600"/>
        </w:trPr>
        <w:tc>
          <w:tcPr>
            <w:tcW w:w="567" w:type="dxa"/>
            <w:vMerge/>
            <w:tcBorders>
              <w:left w:val="single" w:sz="4" w:space="0" w:color="auto"/>
              <w:bottom w:val="single" w:sz="4" w:space="0" w:color="auto"/>
              <w:right w:val="single" w:sz="4" w:space="0" w:color="auto"/>
            </w:tcBorders>
            <w:shd w:val="clear" w:color="auto" w:fill="auto"/>
          </w:tcPr>
          <w:p w:rsidR="00D9219A" w:rsidRPr="003319AA" w:rsidRDefault="00D9219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D9219A" w:rsidRPr="00466A3D" w:rsidRDefault="00D9219A" w:rsidP="00975013">
            <w:pPr>
              <w:spacing w:after="0"/>
              <w:rPr>
                <w:rFonts w:ascii="Times New Roman" w:hAnsi="Times New Roman"/>
                <w:sz w:val="28"/>
                <w:szCs w:val="28"/>
                <w:lang w:val="uk-UA"/>
              </w:rPr>
            </w:pPr>
            <w:r>
              <w:rPr>
                <w:rFonts w:ascii="Times New Roman" w:hAnsi="Times New Roman"/>
                <w:sz w:val="28"/>
                <w:szCs w:val="28"/>
                <w:lang w:val="uk-UA"/>
              </w:rPr>
              <w:t xml:space="preserve">4. </w:t>
            </w:r>
            <w:r w:rsidRPr="00466A3D">
              <w:rPr>
                <w:rFonts w:ascii="Times New Roman" w:hAnsi="Times New Roman"/>
                <w:sz w:val="28"/>
                <w:szCs w:val="28"/>
                <w:lang w:val="uk-UA"/>
              </w:rPr>
              <w:t xml:space="preserve">Плануємо роботу: </w:t>
            </w:r>
          </w:p>
          <w:p w:rsidR="00D9219A" w:rsidRPr="00B72EAF" w:rsidRDefault="00D9219A" w:rsidP="00975013">
            <w:pPr>
              <w:spacing w:after="0"/>
              <w:rPr>
                <w:rFonts w:ascii="Times New Roman" w:hAnsi="Times New Roman"/>
                <w:sz w:val="28"/>
                <w:szCs w:val="28"/>
                <w:u w:val="single"/>
                <w:lang w:val="uk-UA"/>
              </w:rPr>
            </w:pPr>
            <w:r w:rsidRPr="00B72EAF">
              <w:rPr>
                <w:rFonts w:ascii="Times New Roman" w:hAnsi="Times New Roman"/>
                <w:sz w:val="28"/>
                <w:szCs w:val="28"/>
                <w:u w:val="single"/>
                <w:lang w:val="uk-UA"/>
              </w:rPr>
              <w:t>Обговорення:</w:t>
            </w:r>
          </w:p>
          <w:p w:rsidR="00D9219A" w:rsidRPr="00B72EAF" w:rsidRDefault="00D9219A" w:rsidP="00975013">
            <w:pPr>
              <w:spacing w:after="0"/>
              <w:rPr>
                <w:rFonts w:ascii="Times New Roman" w:hAnsi="Times New Roman"/>
                <w:sz w:val="28"/>
                <w:szCs w:val="28"/>
                <w:lang w:val="uk-UA"/>
              </w:rPr>
            </w:pPr>
            <w:r w:rsidRPr="00B72EAF">
              <w:rPr>
                <w:rFonts w:ascii="Times New Roman" w:hAnsi="Times New Roman"/>
                <w:sz w:val="28"/>
                <w:szCs w:val="28"/>
                <w:lang w:val="uk-UA"/>
              </w:rPr>
              <w:t>- програм та посібників для використання в освітньому процесі;</w:t>
            </w:r>
          </w:p>
          <w:p w:rsidR="00D9219A" w:rsidRPr="00B72EAF" w:rsidRDefault="00D9219A" w:rsidP="00975013">
            <w:pPr>
              <w:spacing w:after="0"/>
              <w:rPr>
                <w:rFonts w:ascii="Times New Roman" w:eastAsia="Lucida Sans Unicode" w:hAnsi="Times New Roman"/>
                <w:sz w:val="28"/>
                <w:szCs w:val="28"/>
                <w:lang w:val="uk-UA"/>
              </w:rPr>
            </w:pPr>
            <w:r w:rsidRPr="00B72EAF">
              <w:rPr>
                <w:rFonts w:ascii="Times New Roman" w:hAnsi="Times New Roman"/>
                <w:sz w:val="28"/>
                <w:szCs w:val="28"/>
                <w:lang w:val="uk-UA"/>
              </w:rPr>
              <w:t>- тематики самоосвіти педагогів на пот</w:t>
            </w:r>
            <w:r w:rsidRPr="00B72EAF">
              <w:rPr>
                <w:rFonts w:ascii="Times New Roman" w:hAnsi="Times New Roman"/>
                <w:sz w:val="28"/>
                <w:szCs w:val="28"/>
                <w:lang w:val="uk-UA"/>
              </w:rPr>
              <w:t>о</w:t>
            </w:r>
            <w:r w:rsidRPr="00B72EAF">
              <w:rPr>
                <w:rFonts w:ascii="Times New Roman" w:hAnsi="Times New Roman"/>
                <w:sz w:val="28"/>
                <w:szCs w:val="28"/>
                <w:lang w:val="uk-UA"/>
              </w:rPr>
              <w:t>чний навчальний рік.</w:t>
            </w:r>
          </w:p>
          <w:p w:rsidR="00D9219A" w:rsidRPr="00B72EAF" w:rsidRDefault="00D9219A" w:rsidP="00975013">
            <w:pPr>
              <w:spacing w:after="0"/>
              <w:rPr>
                <w:rFonts w:ascii="Times New Roman" w:hAnsi="Times New Roman"/>
                <w:sz w:val="28"/>
                <w:szCs w:val="28"/>
                <w:u w:val="single"/>
                <w:lang w:val="uk-UA"/>
              </w:rPr>
            </w:pPr>
            <w:r w:rsidRPr="00B72EAF">
              <w:rPr>
                <w:rFonts w:ascii="Times New Roman" w:hAnsi="Times New Roman"/>
                <w:sz w:val="28"/>
                <w:szCs w:val="28"/>
                <w:u w:val="single"/>
                <w:lang w:val="uk-UA"/>
              </w:rPr>
              <w:t>Затвердження:</w:t>
            </w:r>
          </w:p>
          <w:p w:rsidR="00D9219A" w:rsidRPr="00B72EAF" w:rsidRDefault="00D9219A" w:rsidP="00975013">
            <w:pPr>
              <w:spacing w:after="0"/>
              <w:rPr>
                <w:rFonts w:ascii="Times New Roman" w:hAnsi="Times New Roman"/>
                <w:sz w:val="28"/>
                <w:szCs w:val="28"/>
                <w:lang w:val="uk-UA"/>
              </w:rPr>
            </w:pPr>
            <w:r>
              <w:rPr>
                <w:rFonts w:ascii="Times New Roman" w:hAnsi="Times New Roman"/>
                <w:sz w:val="28"/>
                <w:szCs w:val="28"/>
                <w:lang w:val="uk-UA"/>
              </w:rPr>
              <w:t>- форми планування освітньої</w:t>
            </w:r>
            <w:r w:rsidRPr="00B72EAF">
              <w:rPr>
                <w:rFonts w:ascii="Times New Roman" w:hAnsi="Times New Roman"/>
                <w:sz w:val="28"/>
                <w:szCs w:val="28"/>
                <w:lang w:val="uk-UA"/>
              </w:rPr>
              <w:t xml:space="preserve"> роботи;</w:t>
            </w:r>
          </w:p>
          <w:p w:rsidR="00D9219A" w:rsidRPr="00B72EAF" w:rsidRDefault="00D9219A" w:rsidP="00975013">
            <w:pPr>
              <w:spacing w:after="0"/>
              <w:rPr>
                <w:rFonts w:ascii="Times New Roman" w:eastAsia="Times New Roman" w:hAnsi="Times New Roman"/>
                <w:sz w:val="28"/>
                <w:szCs w:val="28"/>
                <w:lang w:val="uk-UA"/>
              </w:rPr>
            </w:pPr>
            <w:r w:rsidRPr="00B72EAF">
              <w:rPr>
                <w:rFonts w:ascii="Times New Roman" w:hAnsi="Times New Roman"/>
                <w:sz w:val="28"/>
                <w:szCs w:val="28"/>
                <w:lang w:val="uk-UA"/>
              </w:rPr>
              <w:t xml:space="preserve">- </w:t>
            </w:r>
            <w:r w:rsidRPr="00B72EAF">
              <w:rPr>
                <w:rFonts w:ascii="Times New Roman" w:eastAsia="Times New Roman" w:hAnsi="Times New Roman"/>
                <w:sz w:val="28"/>
                <w:szCs w:val="28"/>
                <w:lang w:val="uk-UA"/>
              </w:rPr>
              <w:t>плану підвищення фахової майстерності педагогічних працівників;</w:t>
            </w:r>
          </w:p>
          <w:p w:rsidR="00D9219A" w:rsidRDefault="00D9219A" w:rsidP="00975013">
            <w:pPr>
              <w:snapToGrid w:val="0"/>
              <w:spacing w:after="0"/>
              <w:ind w:firstLine="318"/>
              <w:rPr>
                <w:rFonts w:ascii="Times New Roman" w:hAnsi="Times New Roman"/>
                <w:sz w:val="28"/>
                <w:szCs w:val="28"/>
                <w:lang w:val="uk-UA"/>
              </w:rPr>
            </w:pPr>
            <w:r w:rsidRPr="00B72EAF">
              <w:rPr>
                <w:rFonts w:ascii="Times New Roman" w:eastAsia="Times New Roman" w:hAnsi="Times New Roman"/>
                <w:sz w:val="28"/>
                <w:szCs w:val="28"/>
                <w:lang w:val="uk-UA"/>
              </w:rPr>
              <w:t>- плану атестації працівників та наст</w:t>
            </w:r>
            <w:r w:rsidRPr="00B72EAF">
              <w:rPr>
                <w:rFonts w:ascii="Times New Roman" w:eastAsia="Times New Roman" w:hAnsi="Times New Roman"/>
                <w:sz w:val="28"/>
                <w:szCs w:val="28"/>
                <w:lang w:val="uk-UA"/>
              </w:rPr>
              <w:t>а</w:t>
            </w:r>
            <w:r w:rsidRPr="00B72EAF">
              <w:rPr>
                <w:rFonts w:ascii="Times New Roman" w:eastAsia="Times New Roman" w:hAnsi="Times New Roman"/>
                <w:sz w:val="28"/>
                <w:szCs w:val="28"/>
                <w:lang w:val="uk-UA"/>
              </w:rPr>
              <w:t>вництва.</w:t>
            </w:r>
          </w:p>
          <w:p w:rsidR="00D9219A" w:rsidRPr="00C53A68" w:rsidRDefault="00D9219A" w:rsidP="00975013">
            <w:pPr>
              <w:snapToGrid w:val="0"/>
              <w:spacing w:after="0"/>
              <w:ind w:firstLine="318"/>
              <w:rPr>
                <w:rFonts w:ascii="Times New Roman" w:hAnsi="Times New Roman" w:cs="Times New Roman"/>
                <w:sz w:val="28"/>
                <w:szCs w:val="28"/>
                <w:lang w:val="uk-UA"/>
              </w:rPr>
            </w:pPr>
            <w:r>
              <w:rPr>
                <w:rFonts w:ascii="Times New Roman" w:hAnsi="Times New Roman"/>
                <w:sz w:val="28"/>
                <w:szCs w:val="28"/>
                <w:lang w:val="uk-UA"/>
              </w:rPr>
              <w:t xml:space="preserve">5. </w:t>
            </w:r>
            <w:r w:rsidRPr="00466A3D">
              <w:rPr>
                <w:rFonts w:ascii="Times New Roman" w:hAnsi="Times New Roman"/>
                <w:sz w:val="28"/>
                <w:szCs w:val="28"/>
                <w:lang w:val="uk-UA"/>
              </w:rPr>
              <w:t>Про підсумки готовності закладу до нового навчального року</w:t>
            </w:r>
          </w:p>
        </w:tc>
        <w:tc>
          <w:tcPr>
            <w:tcW w:w="1559" w:type="dxa"/>
            <w:vMerge/>
            <w:tcBorders>
              <w:left w:val="single" w:sz="4" w:space="0" w:color="auto"/>
              <w:bottom w:val="single" w:sz="4" w:space="0" w:color="auto"/>
              <w:right w:val="single" w:sz="4" w:space="0" w:color="auto"/>
            </w:tcBorders>
            <w:shd w:val="clear" w:color="auto" w:fill="auto"/>
          </w:tcPr>
          <w:p w:rsidR="00D9219A" w:rsidRPr="003319AA" w:rsidRDefault="00D9219A"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19A" w:rsidRDefault="00D9219A"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Default="005364F1" w:rsidP="00975013">
            <w:pPr>
              <w:spacing w:after="0"/>
              <w:jc w:val="center"/>
              <w:rPr>
                <w:rFonts w:ascii="Times New Roman" w:hAnsi="Times New Roman" w:cs="Times New Roman"/>
                <w:sz w:val="28"/>
                <w:szCs w:val="28"/>
                <w:lang w:val="uk-UA"/>
              </w:rPr>
            </w:pPr>
          </w:p>
          <w:p w:rsidR="005364F1" w:rsidRPr="003319AA" w:rsidRDefault="002B2827"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Д</w:t>
            </w:r>
            <w:r w:rsidR="005364F1" w:rsidRPr="00B72EAF">
              <w:rPr>
                <w:rFonts w:ascii="Times New Roman" w:hAnsi="Times New Roman" w:cs="Times New Roman"/>
                <w:sz w:val="28"/>
                <w:szCs w:val="28"/>
                <w:lang w:val="uk-UA"/>
              </w:rPr>
              <w:t>иректор</w:t>
            </w:r>
            <w:r>
              <w:rPr>
                <w:rFonts w:ascii="Times New Roman" w:hAnsi="Times New Roman" w:cs="Times New Roman"/>
                <w:sz w:val="28"/>
                <w:szCs w:val="28"/>
                <w:lang w:val="uk-UA"/>
              </w:rPr>
              <w:t xml:space="preserve"> </w:t>
            </w:r>
          </w:p>
        </w:tc>
        <w:tc>
          <w:tcPr>
            <w:tcW w:w="993" w:type="dxa"/>
            <w:tcBorders>
              <w:top w:val="single" w:sz="4" w:space="0" w:color="auto"/>
              <w:left w:val="single" w:sz="4" w:space="0" w:color="auto"/>
              <w:bottom w:val="single" w:sz="4" w:space="0" w:color="auto"/>
              <w:right w:val="single" w:sz="4" w:space="0" w:color="auto"/>
            </w:tcBorders>
          </w:tcPr>
          <w:p w:rsidR="00D9219A" w:rsidRPr="003319AA" w:rsidRDefault="00D9219A" w:rsidP="00975013">
            <w:pPr>
              <w:spacing w:after="0"/>
              <w:ind w:right="-108" w:firstLine="567"/>
              <w:jc w:val="both"/>
              <w:rPr>
                <w:rFonts w:ascii="Times New Roman" w:hAnsi="Times New Roman" w:cs="Times New Roman"/>
                <w:sz w:val="28"/>
                <w:szCs w:val="28"/>
                <w:lang w:val="uk-UA"/>
              </w:rPr>
            </w:pPr>
          </w:p>
        </w:tc>
      </w:tr>
      <w:tr w:rsidR="005364F1" w:rsidRPr="00B3207E" w:rsidTr="00A17268">
        <w:trPr>
          <w:trHeight w:val="794"/>
        </w:trPr>
        <w:tc>
          <w:tcPr>
            <w:tcW w:w="567" w:type="dxa"/>
            <w:vMerge w:val="restart"/>
            <w:tcBorders>
              <w:top w:val="single" w:sz="4" w:space="0" w:color="auto"/>
              <w:left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p w:rsidR="005364F1" w:rsidRPr="00B72EAF" w:rsidRDefault="005364F1"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b/>
                <w:sz w:val="28"/>
                <w:szCs w:val="28"/>
                <w:lang w:val="uk-UA"/>
              </w:rPr>
              <w:t>2</w:t>
            </w:r>
          </w:p>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right w:val="single" w:sz="4" w:space="0" w:color="auto"/>
            </w:tcBorders>
            <w:shd w:val="clear" w:color="auto" w:fill="auto"/>
          </w:tcPr>
          <w:p w:rsidR="005364F1" w:rsidRPr="00A17268" w:rsidRDefault="00644BA3" w:rsidP="00A17268">
            <w:pPr>
              <w:pStyle w:val="3"/>
              <w:spacing w:before="0" w:line="288" w:lineRule="atLeast"/>
              <w:textAlignment w:val="baseline"/>
              <w:rPr>
                <w:rFonts w:ascii="Times New Roman" w:hAnsi="Times New Roman" w:cs="Times New Roman"/>
                <w:color w:val="000000"/>
                <w:sz w:val="28"/>
                <w:szCs w:val="28"/>
              </w:rPr>
            </w:pPr>
            <w:r w:rsidRPr="00644BA3">
              <w:rPr>
                <w:rFonts w:ascii="Times New Roman" w:hAnsi="Times New Roman" w:cs="Times New Roman"/>
                <w:color w:val="000000"/>
                <w:sz w:val="28"/>
                <w:szCs w:val="28"/>
              </w:rPr>
              <w:t>Організовуємо ігрову діяльність д</w:t>
            </w:r>
            <w:r w:rsidRPr="00644BA3">
              <w:rPr>
                <w:rFonts w:ascii="Times New Roman" w:hAnsi="Times New Roman" w:cs="Times New Roman"/>
                <w:color w:val="000000"/>
                <w:sz w:val="28"/>
                <w:szCs w:val="28"/>
              </w:rPr>
              <w:t>о</w:t>
            </w:r>
            <w:r w:rsidRPr="00644BA3">
              <w:rPr>
                <w:rFonts w:ascii="Times New Roman" w:hAnsi="Times New Roman" w:cs="Times New Roman"/>
                <w:color w:val="000000"/>
                <w:sz w:val="28"/>
                <w:szCs w:val="28"/>
              </w:rPr>
              <w:t>шкільників за сучасним форматом</w:t>
            </w:r>
          </w:p>
        </w:tc>
        <w:tc>
          <w:tcPr>
            <w:tcW w:w="1559" w:type="dxa"/>
            <w:vMerge w:val="restart"/>
            <w:tcBorders>
              <w:top w:val="single" w:sz="4" w:space="0" w:color="auto"/>
              <w:left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p w:rsidR="005364F1" w:rsidRPr="00B72EAF" w:rsidRDefault="005364F1" w:rsidP="00975013">
            <w:pPr>
              <w:snapToGrid w:val="0"/>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12</w:t>
            </w:r>
          </w:p>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993" w:type="dxa"/>
            <w:vMerge w:val="restart"/>
            <w:tcBorders>
              <w:top w:val="single" w:sz="4" w:space="0" w:color="auto"/>
              <w:left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8E396B">
        <w:tc>
          <w:tcPr>
            <w:tcW w:w="567" w:type="dxa"/>
            <w:vMerge/>
            <w:tcBorders>
              <w:left w:val="single" w:sz="4" w:space="0" w:color="auto"/>
              <w:right w:val="single" w:sz="4" w:space="0" w:color="auto"/>
            </w:tcBorders>
            <w:shd w:val="clear" w:color="auto" w:fill="auto"/>
          </w:tcPr>
          <w:p w:rsidR="005364F1" w:rsidRPr="003319AA" w:rsidRDefault="005364F1"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hd w:val="clear" w:color="auto" w:fill="FFFFFF"/>
              <w:spacing w:before="100" w:beforeAutospacing="1" w:after="100" w:afterAutospacing="1"/>
              <w:ind w:right="-2" w:firstLine="318"/>
              <w:rPr>
                <w:rFonts w:ascii="Times New Roman" w:hAnsi="Times New Roman" w:cs="Times New Roman"/>
                <w:sz w:val="28"/>
                <w:szCs w:val="28"/>
                <w:lang w:val="uk-UA"/>
              </w:rPr>
            </w:pPr>
            <w:r>
              <w:rPr>
                <w:rFonts w:ascii="Times New Roman" w:hAnsi="Times New Roman"/>
                <w:sz w:val="28"/>
                <w:szCs w:val="28"/>
                <w:lang w:val="uk-UA"/>
              </w:rPr>
              <w:t xml:space="preserve">1. </w:t>
            </w:r>
            <w:r w:rsidRPr="00466A3D">
              <w:rPr>
                <w:rFonts w:ascii="Times New Roman" w:hAnsi="Times New Roman"/>
                <w:sz w:val="28"/>
                <w:szCs w:val="28"/>
                <w:lang w:val="uk-UA"/>
              </w:rPr>
              <w:t>Про виконання рішень попередньої  педагогічної ради (інформація )</w:t>
            </w:r>
          </w:p>
        </w:tc>
        <w:tc>
          <w:tcPr>
            <w:tcW w:w="1559" w:type="dxa"/>
            <w:vMerge/>
            <w:tcBorders>
              <w:left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2B2827"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w:t>
            </w:r>
          </w:p>
        </w:tc>
        <w:tc>
          <w:tcPr>
            <w:tcW w:w="993" w:type="dxa"/>
            <w:vMerge/>
            <w:tcBorders>
              <w:left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Tr="008E396B">
        <w:tc>
          <w:tcPr>
            <w:tcW w:w="567" w:type="dxa"/>
            <w:vMerge/>
            <w:tcBorders>
              <w:left w:val="single" w:sz="4" w:space="0" w:color="auto"/>
              <w:right w:val="single" w:sz="4" w:space="0" w:color="auto"/>
            </w:tcBorders>
            <w:shd w:val="clear" w:color="auto" w:fill="auto"/>
          </w:tcPr>
          <w:p w:rsidR="005364F1" w:rsidRPr="003319AA" w:rsidRDefault="005364F1"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B2827" w:rsidRPr="003319AA" w:rsidRDefault="00644BA3" w:rsidP="002B2827">
            <w:pPr>
              <w:shd w:val="clear" w:color="auto" w:fill="FFFFFF"/>
              <w:spacing w:before="100" w:beforeAutospacing="1" w:after="100" w:afterAutospacing="1"/>
              <w:ind w:right="-2" w:firstLine="318"/>
              <w:rPr>
                <w:rFonts w:ascii="Times New Roman" w:hAnsi="Times New Roman" w:cs="Times New Roman"/>
                <w:sz w:val="28"/>
                <w:szCs w:val="28"/>
                <w:lang w:val="uk-UA"/>
              </w:rPr>
            </w:pPr>
            <w:r>
              <w:rPr>
                <w:rFonts w:ascii="Times New Roman" w:hAnsi="Times New Roman" w:cs="Times New Roman"/>
                <w:sz w:val="28"/>
                <w:szCs w:val="28"/>
                <w:lang w:val="uk-UA"/>
              </w:rPr>
              <w:t>2.</w:t>
            </w:r>
            <w:r w:rsidR="002B2827">
              <w:rPr>
                <w:rFonts w:ascii="Times New Roman" w:hAnsi="Times New Roman" w:cs="Times New Roman"/>
                <w:sz w:val="28"/>
                <w:szCs w:val="28"/>
                <w:lang w:val="uk-UA"/>
              </w:rPr>
              <w:t xml:space="preserve"> </w:t>
            </w:r>
            <w:r w:rsidR="002B2827" w:rsidRPr="00644BA3">
              <w:rPr>
                <w:rFonts w:ascii="Times New Roman" w:hAnsi="Times New Roman" w:cs="Times New Roman"/>
                <w:color w:val="000000"/>
                <w:sz w:val="28"/>
                <w:szCs w:val="28"/>
              </w:rPr>
              <w:t>Організовуємо ігрову діяльність дошкільників за сучасним форматом</w:t>
            </w:r>
          </w:p>
          <w:p w:rsidR="005364F1" w:rsidRPr="003319AA" w:rsidRDefault="005364F1" w:rsidP="00A17268">
            <w:pPr>
              <w:shd w:val="clear" w:color="auto" w:fill="FFFFFF"/>
              <w:spacing w:before="100" w:beforeAutospacing="1" w:after="100" w:afterAutospacing="1"/>
              <w:ind w:right="-2" w:firstLine="318"/>
              <w:rPr>
                <w:rFonts w:ascii="Times New Roman" w:hAnsi="Times New Roman" w:cs="Times New Roman"/>
                <w:sz w:val="28"/>
                <w:szCs w:val="28"/>
                <w:lang w:val="uk-UA"/>
              </w:rPr>
            </w:pPr>
          </w:p>
        </w:tc>
        <w:tc>
          <w:tcPr>
            <w:tcW w:w="1559" w:type="dxa"/>
            <w:vMerge/>
            <w:tcBorders>
              <w:left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2B2827"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Виховат.-методист</w:t>
            </w:r>
          </w:p>
        </w:tc>
        <w:tc>
          <w:tcPr>
            <w:tcW w:w="993" w:type="dxa"/>
            <w:vMerge/>
            <w:tcBorders>
              <w:left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Tr="008E396B">
        <w:tc>
          <w:tcPr>
            <w:tcW w:w="567" w:type="dxa"/>
            <w:vMerge/>
            <w:tcBorders>
              <w:left w:val="single" w:sz="4" w:space="0" w:color="auto"/>
              <w:right w:val="single" w:sz="4" w:space="0" w:color="auto"/>
            </w:tcBorders>
            <w:shd w:val="clear" w:color="auto" w:fill="auto"/>
          </w:tcPr>
          <w:p w:rsidR="005364F1" w:rsidRPr="003319AA" w:rsidRDefault="005364F1"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2B2827" w:rsidRDefault="005364F1" w:rsidP="002B2827">
            <w:pPr>
              <w:shd w:val="clear" w:color="auto" w:fill="FFFFFF"/>
              <w:spacing w:before="100" w:beforeAutospacing="1" w:after="100" w:afterAutospacing="1"/>
              <w:ind w:right="-2" w:firstLine="318"/>
              <w:rPr>
                <w:rFonts w:ascii="Times New Roman" w:hAnsi="Times New Roman" w:cs="Times New Roman"/>
                <w:sz w:val="28"/>
                <w:szCs w:val="28"/>
                <w:lang w:val="uk-UA"/>
              </w:rPr>
            </w:pPr>
            <w:r w:rsidRPr="00644BA3">
              <w:rPr>
                <w:sz w:val="28"/>
                <w:szCs w:val="28"/>
                <w:lang w:val="uk-UA"/>
              </w:rPr>
              <w:t>3</w:t>
            </w:r>
            <w:r w:rsidR="00644BA3">
              <w:rPr>
                <w:sz w:val="28"/>
                <w:szCs w:val="28"/>
                <w:lang w:val="uk-UA"/>
              </w:rPr>
              <w:t xml:space="preserve">. </w:t>
            </w:r>
            <w:r w:rsidR="00644BA3" w:rsidRPr="00FA40D8">
              <w:rPr>
                <w:color w:val="000000"/>
                <w:sz w:val="28"/>
                <w:szCs w:val="28"/>
                <w:lang w:val="uk-UA"/>
              </w:rPr>
              <w:t xml:space="preserve"> </w:t>
            </w:r>
            <w:r w:rsidR="002B2827" w:rsidRPr="00A17268">
              <w:rPr>
                <w:rFonts w:ascii="Times New Roman" w:hAnsi="Times New Roman" w:cs="Times New Roman"/>
                <w:sz w:val="28"/>
                <w:szCs w:val="28"/>
                <w:lang w:val="uk-UA"/>
              </w:rPr>
              <w:t xml:space="preserve">Ігрові формати </w:t>
            </w:r>
            <w:r w:rsidR="002B2827">
              <w:rPr>
                <w:rFonts w:ascii="Times New Roman" w:hAnsi="Times New Roman" w:cs="Times New Roman"/>
                <w:sz w:val="28"/>
                <w:szCs w:val="28"/>
                <w:lang w:val="uk-UA"/>
              </w:rPr>
              <w:t xml:space="preserve">прогулянки </w:t>
            </w:r>
            <w:r w:rsidR="002B2827" w:rsidRPr="00A17268">
              <w:rPr>
                <w:rFonts w:ascii="Times New Roman" w:hAnsi="Times New Roman" w:cs="Times New Roman"/>
                <w:sz w:val="28"/>
                <w:szCs w:val="28"/>
                <w:lang w:val="uk-UA"/>
              </w:rPr>
              <w:t>для д</w:t>
            </w:r>
            <w:r w:rsidR="002B2827" w:rsidRPr="00A17268">
              <w:rPr>
                <w:rFonts w:ascii="Times New Roman" w:hAnsi="Times New Roman" w:cs="Times New Roman"/>
                <w:sz w:val="28"/>
                <w:szCs w:val="28"/>
                <w:lang w:val="uk-UA"/>
              </w:rPr>
              <w:t>о</w:t>
            </w:r>
            <w:r w:rsidR="002B2827" w:rsidRPr="00A17268">
              <w:rPr>
                <w:rFonts w:ascii="Times New Roman" w:hAnsi="Times New Roman" w:cs="Times New Roman"/>
                <w:sz w:val="28"/>
                <w:szCs w:val="28"/>
                <w:lang w:val="uk-UA"/>
              </w:rPr>
              <w:t>шкільників: як</w:t>
            </w:r>
            <w:r w:rsidR="002B2827">
              <w:rPr>
                <w:rFonts w:ascii="Times New Roman" w:hAnsi="Times New Roman" w:cs="Times New Roman"/>
                <w:sz w:val="28"/>
                <w:szCs w:val="28"/>
                <w:lang w:val="uk-UA"/>
              </w:rPr>
              <w:t xml:space="preserve"> </w:t>
            </w:r>
            <w:r w:rsidR="002B2827" w:rsidRPr="00A17268">
              <w:rPr>
                <w:rFonts w:ascii="Times New Roman" w:hAnsi="Times New Roman" w:cs="Times New Roman"/>
                <w:sz w:val="28"/>
                <w:szCs w:val="28"/>
                <w:lang w:val="uk-UA"/>
              </w:rPr>
              <w:t>зацікавити дитину</w:t>
            </w:r>
          </w:p>
        </w:tc>
        <w:tc>
          <w:tcPr>
            <w:tcW w:w="1559" w:type="dxa"/>
            <w:vMerge/>
            <w:tcBorders>
              <w:left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FA40D8"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Вихователі </w:t>
            </w:r>
          </w:p>
        </w:tc>
        <w:tc>
          <w:tcPr>
            <w:tcW w:w="993" w:type="dxa"/>
            <w:vMerge/>
            <w:tcBorders>
              <w:left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RPr="00CA5BED" w:rsidTr="005364F1">
        <w:tc>
          <w:tcPr>
            <w:tcW w:w="567" w:type="dxa"/>
            <w:vMerge/>
            <w:tcBorders>
              <w:left w:val="single" w:sz="4" w:space="0" w:color="auto"/>
              <w:bottom w:val="single" w:sz="4" w:space="0" w:color="auto"/>
              <w:right w:val="single" w:sz="4" w:space="0" w:color="auto"/>
            </w:tcBorders>
            <w:shd w:val="clear" w:color="auto" w:fill="auto"/>
          </w:tcPr>
          <w:p w:rsidR="005364F1" w:rsidRPr="003319AA" w:rsidRDefault="005364F1"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tcBorders>
            <w:shd w:val="clear" w:color="auto" w:fill="auto"/>
          </w:tcPr>
          <w:p w:rsidR="005364F1" w:rsidRPr="00466A3D" w:rsidRDefault="005364F1" w:rsidP="00A250FE">
            <w:pPr>
              <w:numPr>
                <w:ilvl w:val="0"/>
                <w:numId w:val="46"/>
              </w:numPr>
              <w:shd w:val="clear" w:color="auto" w:fill="FFFFFF"/>
              <w:spacing w:before="100" w:beforeAutospacing="1" w:after="100" w:afterAutospacing="1"/>
              <w:ind w:left="0"/>
              <w:rPr>
                <w:rFonts w:ascii="Times New Roman" w:hAnsi="Times New Roman"/>
                <w:sz w:val="28"/>
                <w:szCs w:val="28"/>
                <w:lang w:val="uk-UA"/>
              </w:rPr>
            </w:pPr>
            <w:r w:rsidRPr="00466A3D">
              <w:rPr>
                <w:rFonts w:ascii="Times New Roman" w:hAnsi="Times New Roman"/>
                <w:sz w:val="28"/>
                <w:szCs w:val="28"/>
                <w:lang w:val="uk-UA"/>
              </w:rPr>
              <w:t>4. Результати моніторингу  знань дітей за осв</w:t>
            </w:r>
            <w:r>
              <w:rPr>
                <w:rFonts w:ascii="Times New Roman" w:hAnsi="Times New Roman"/>
                <w:sz w:val="28"/>
                <w:szCs w:val="28"/>
                <w:lang w:val="uk-UA"/>
              </w:rPr>
              <w:t>ітнім напрямом «</w:t>
            </w:r>
            <w:r w:rsidR="00644BA3">
              <w:rPr>
                <w:rFonts w:ascii="Times New Roman" w:hAnsi="Times New Roman"/>
                <w:sz w:val="28"/>
                <w:szCs w:val="28"/>
                <w:lang w:val="uk-UA"/>
              </w:rPr>
              <w:t>Гра дитини</w:t>
            </w:r>
            <w:r w:rsidRPr="00466A3D">
              <w:rPr>
                <w:rFonts w:ascii="Times New Roman" w:hAnsi="Times New Roman"/>
                <w:sz w:val="28"/>
                <w:szCs w:val="28"/>
                <w:lang w:val="uk-UA"/>
              </w:rPr>
              <w:t xml:space="preserve">» </w:t>
            </w:r>
          </w:p>
        </w:tc>
        <w:tc>
          <w:tcPr>
            <w:tcW w:w="1559" w:type="dxa"/>
            <w:vMerge/>
            <w:tcBorders>
              <w:left w:val="nil"/>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Виховат.-методист</w:t>
            </w:r>
          </w:p>
        </w:tc>
        <w:tc>
          <w:tcPr>
            <w:tcW w:w="993" w:type="dxa"/>
            <w:vMerge/>
            <w:tcBorders>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RPr="00B3207E" w:rsidTr="005364F1">
        <w:trPr>
          <w:trHeight w:val="995"/>
        </w:trPr>
        <w:tc>
          <w:tcPr>
            <w:tcW w:w="567" w:type="dxa"/>
            <w:vMerge w:val="restart"/>
            <w:tcBorders>
              <w:left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p w:rsidR="005364F1" w:rsidRDefault="005364F1" w:rsidP="00975013">
            <w:pPr>
              <w:snapToGrid w:val="0"/>
              <w:spacing w:after="0"/>
              <w:jc w:val="both"/>
              <w:rPr>
                <w:rFonts w:ascii="Times New Roman" w:hAnsi="Times New Roman" w:cs="Times New Roman"/>
                <w:b/>
                <w:sz w:val="28"/>
                <w:szCs w:val="28"/>
                <w:lang w:val="uk-UA"/>
              </w:rPr>
            </w:pPr>
          </w:p>
          <w:p w:rsidR="005364F1" w:rsidRDefault="005364F1" w:rsidP="00975013">
            <w:pPr>
              <w:snapToGrid w:val="0"/>
              <w:spacing w:after="0"/>
              <w:jc w:val="both"/>
              <w:rPr>
                <w:rFonts w:ascii="Times New Roman" w:hAnsi="Times New Roman" w:cs="Times New Roman"/>
                <w:b/>
                <w:sz w:val="28"/>
                <w:szCs w:val="28"/>
                <w:lang w:val="uk-UA"/>
              </w:rPr>
            </w:pPr>
          </w:p>
          <w:p w:rsidR="005364F1" w:rsidRDefault="005364F1" w:rsidP="00975013">
            <w:pPr>
              <w:snapToGrid w:val="0"/>
              <w:spacing w:after="0"/>
              <w:jc w:val="both"/>
              <w:rPr>
                <w:rFonts w:ascii="Times New Roman" w:hAnsi="Times New Roman" w:cs="Times New Roman"/>
                <w:b/>
                <w:sz w:val="28"/>
                <w:szCs w:val="28"/>
                <w:lang w:val="uk-UA"/>
              </w:rPr>
            </w:pPr>
          </w:p>
          <w:p w:rsidR="005364F1" w:rsidRDefault="005364F1" w:rsidP="00975013">
            <w:pPr>
              <w:snapToGrid w:val="0"/>
              <w:spacing w:after="0"/>
              <w:jc w:val="both"/>
              <w:rPr>
                <w:rFonts w:ascii="Times New Roman" w:hAnsi="Times New Roman" w:cs="Times New Roman"/>
                <w:b/>
                <w:sz w:val="28"/>
                <w:szCs w:val="28"/>
                <w:lang w:val="uk-UA"/>
              </w:rPr>
            </w:pPr>
          </w:p>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right w:val="single" w:sz="4" w:space="0" w:color="auto"/>
            </w:tcBorders>
            <w:shd w:val="clear" w:color="auto" w:fill="auto"/>
          </w:tcPr>
          <w:p w:rsidR="005364F1" w:rsidRPr="003319AA" w:rsidRDefault="005364F1" w:rsidP="00975013">
            <w:pPr>
              <w:spacing w:after="0"/>
              <w:ind w:right="-2" w:firstLine="318"/>
              <w:rPr>
                <w:rFonts w:ascii="Times New Roman" w:hAnsi="Times New Roman" w:cs="Times New Roman"/>
                <w:sz w:val="28"/>
                <w:szCs w:val="28"/>
                <w:lang w:val="uk-UA"/>
              </w:rPr>
            </w:pPr>
            <w:r>
              <w:rPr>
                <w:rFonts w:ascii="Times New Roman" w:hAnsi="Times New Roman" w:cs="Times New Roman"/>
                <w:bCs/>
                <w:color w:val="000000"/>
                <w:sz w:val="28"/>
                <w:szCs w:val="28"/>
                <w:lang w:val="uk-UA"/>
              </w:rPr>
              <w:t>5. Діагностика рівня загальної триво</w:t>
            </w:r>
            <w:r>
              <w:rPr>
                <w:rFonts w:ascii="Times New Roman" w:hAnsi="Times New Roman" w:cs="Times New Roman"/>
                <w:bCs/>
                <w:color w:val="000000"/>
                <w:sz w:val="28"/>
                <w:szCs w:val="28"/>
                <w:lang w:val="uk-UA"/>
              </w:rPr>
              <w:t>ж</w:t>
            </w:r>
            <w:r>
              <w:rPr>
                <w:rFonts w:ascii="Times New Roman" w:hAnsi="Times New Roman" w:cs="Times New Roman"/>
                <w:bCs/>
                <w:color w:val="000000"/>
                <w:sz w:val="28"/>
                <w:szCs w:val="28"/>
                <w:lang w:val="uk-UA"/>
              </w:rPr>
              <w:t>ності та психоемоційного стану дітей</w:t>
            </w:r>
          </w:p>
        </w:tc>
        <w:tc>
          <w:tcPr>
            <w:tcW w:w="1559" w:type="dxa"/>
            <w:vMerge w:val="restart"/>
            <w:tcBorders>
              <w:left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p w:rsidR="005364F1" w:rsidRPr="00B72EAF" w:rsidRDefault="005364F1" w:rsidP="00975013">
            <w:pPr>
              <w:snapToGrid w:val="0"/>
              <w:spacing w:after="0"/>
              <w:jc w:val="center"/>
              <w:rPr>
                <w:rFonts w:ascii="Times New Roman" w:hAnsi="Times New Roman" w:cs="Times New Roman"/>
                <w:sz w:val="28"/>
                <w:szCs w:val="28"/>
                <w:lang w:val="uk-UA"/>
              </w:rPr>
            </w:pPr>
          </w:p>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right w:val="single" w:sz="4" w:space="0" w:color="auto"/>
            </w:tcBorders>
            <w:shd w:val="clear" w:color="auto" w:fill="auto"/>
          </w:tcPr>
          <w:p w:rsidR="005364F1" w:rsidRPr="00B72EAF" w:rsidRDefault="00FA40D8" w:rsidP="00975013">
            <w:pPr>
              <w:snapToGrid w:val="0"/>
              <w:spacing w:after="0"/>
              <w:jc w:val="both"/>
              <w:rPr>
                <w:rFonts w:ascii="Times New Roman" w:hAnsi="Times New Roman" w:cs="Times New Roman"/>
                <w:sz w:val="28"/>
                <w:szCs w:val="28"/>
                <w:lang w:val="uk-UA"/>
              </w:rPr>
            </w:pPr>
            <w:r w:rsidRPr="00FA40D8">
              <w:rPr>
                <w:rFonts w:ascii="Times New Roman" w:hAnsi="Times New Roman" w:cs="Times New Roman"/>
                <w:sz w:val="28"/>
                <w:szCs w:val="28"/>
                <w:lang w:val="uk-UA"/>
              </w:rPr>
              <w:t>Прак. пс</w:t>
            </w:r>
            <w:r w:rsidRPr="00FA40D8">
              <w:rPr>
                <w:rFonts w:ascii="Times New Roman" w:hAnsi="Times New Roman" w:cs="Times New Roman"/>
                <w:sz w:val="28"/>
                <w:szCs w:val="28"/>
                <w:lang w:val="uk-UA"/>
              </w:rPr>
              <w:t>и</w:t>
            </w:r>
            <w:r w:rsidRPr="00FA40D8">
              <w:rPr>
                <w:rFonts w:ascii="Times New Roman" w:hAnsi="Times New Roman" w:cs="Times New Roman"/>
                <w:sz w:val="28"/>
                <w:szCs w:val="28"/>
                <w:lang w:val="uk-UA"/>
              </w:rPr>
              <w:t>холог</w:t>
            </w:r>
          </w:p>
        </w:tc>
        <w:tc>
          <w:tcPr>
            <w:tcW w:w="993" w:type="dxa"/>
            <w:tcBorders>
              <w:top w:val="single" w:sz="4" w:space="0" w:color="auto"/>
              <w:left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5364F1">
        <w:tc>
          <w:tcPr>
            <w:tcW w:w="567" w:type="dxa"/>
            <w:vMerge/>
            <w:tcBorders>
              <w:left w:val="single" w:sz="4" w:space="0" w:color="auto"/>
              <w:bottom w:val="single" w:sz="4" w:space="0" w:color="auto"/>
              <w:right w:val="single" w:sz="4" w:space="0" w:color="auto"/>
            </w:tcBorders>
            <w:shd w:val="clear" w:color="auto" w:fill="auto"/>
          </w:tcPr>
          <w:p w:rsidR="005364F1" w:rsidRPr="003319AA"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5364F1" w:rsidRDefault="005364F1" w:rsidP="00A250FE">
            <w:pPr>
              <w:numPr>
                <w:ilvl w:val="0"/>
                <w:numId w:val="46"/>
              </w:numPr>
              <w:shd w:val="clear" w:color="auto" w:fill="FFFFFF"/>
              <w:spacing w:before="100" w:beforeAutospacing="1" w:after="100" w:afterAutospacing="1"/>
              <w:ind w:left="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466A3D">
              <w:rPr>
                <w:rFonts w:ascii="Times New Roman" w:eastAsia="Times New Roman" w:hAnsi="Times New Roman" w:cs="Times New Roman"/>
                <w:sz w:val="28"/>
                <w:szCs w:val="28"/>
                <w:lang w:val="uk-UA"/>
              </w:rPr>
              <w:t>.</w:t>
            </w:r>
            <w:r w:rsidR="002B2827">
              <w:rPr>
                <w:rFonts w:ascii="Times New Roman" w:eastAsia="Times New Roman" w:hAnsi="Times New Roman" w:cs="Times New Roman"/>
                <w:sz w:val="28"/>
                <w:szCs w:val="28"/>
                <w:lang w:val="uk-UA"/>
              </w:rPr>
              <w:t xml:space="preserve"> </w:t>
            </w:r>
            <w:r w:rsidRPr="00466A3D">
              <w:rPr>
                <w:rFonts w:ascii="Times New Roman" w:eastAsia="Times New Roman" w:hAnsi="Times New Roman" w:cs="Times New Roman"/>
                <w:sz w:val="28"/>
                <w:szCs w:val="28"/>
                <w:lang w:val="uk-UA"/>
              </w:rPr>
              <w:t>Про  визнання  результатів  підвище</w:t>
            </w:r>
            <w:r w:rsidRPr="00466A3D">
              <w:rPr>
                <w:rFonts w:ascii="Times New Roman" w:eastAsia="Times New Roman" w:hAnsi="Times New Roman" w:cs="Times New Roman"/>
                <w:sz w:val="28"/>
                <w:szCs w:val="28"/>
                <w:lang w:val="uk-UA"/>
              </w:rPr>
              <w:t>н</w:t>
            </w:r>
            <w:r w:rsidRPr="00466A3D">
              <w:rPr>
                <w:rFonts w:ascii="Times New Roman" w:eastAsia="Times New Roman" w:hAnsi="Times New Roman" w:cs="Times New Roman"/>
                <w:sz w:val="28"/>
                <w:szCs w:val="28"/>
                <w:lang w:val="uk-UA"/>
              </w:rPr>
              <w:t xml:space="preserve">ня  </w:t>
            </w:r>
            <w:r w:rsidRPr="005364F1">
              <w:rPr>
                <w:rFonts w:ascii="Times New Roman" w:eastAsia="Times New Roman" w:hAnsi="Times New Roman" w:cs="Times New Roman"/>
                <w:sz w:val="28"/>
                <w:szCs w:val="28"/>
                <w:lang w:val="uk-UA"/>
              </w:rPr>
              <w:t>кваліфікації  педагогічних працівн</w:t>
            </w:r>
            <w:r w:rsidRPr="005364F1">
              <w:rPr>
                <w:rFonts w:ascii="Times New Roman" w:eastAsia="Times New Roman" w:hAnsi="Times New Roman" w:cs="Times New Roman"/>
                <w:sz w:val="28"/>
                <w:szCs w:val="28"/>
                <w:lang w:val="uk-UA"/>
              </w:rPr>
              <w:t>и</w:t>
            </w:r>
            <w:r w:rsidRPr="005364F1">
              <w:rPr>
                <w:rFonts w:ascii="Times New Roman" w:eastAsia="Times New Roman" w:hAnsi="Times New Roman" w:cs="Times New Roman"/>
                <w:sz w:val="28"/>
                <w:szCs w:val="28"/>
                <w:lang w:val="uk-UA"/>
              </w:rPr>
              <w:t>ків  закладу. </w:t>
            </w:r>
          </w:p>
        </w:tc>
        <w:tc>
          <w:tcPr>
            <w:tcW w:w="1559" w:type="dxa"/>
            <w:vMerge/>
            <w:tcBorders>
              <w:left w:val="single" w:sz="4" w:space="0" w:color="auto"/>
              <w:bottom w:val="single" w:sz="4" w:space="0" w:color="auto"/>
              <w:right w:val="single" w:sz="4" w:space="0" w:color="auto"/>
            </w:tcBorders>
            <w:shd w:val="clear" w:color="auto" w:fill="auto"/>
          </w:tcPr>
          <w:p w:rsidR="005364F1" w:rsidRPr="003319AA"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Виховат.-методист</w:t>
            </w:r>
          </w:p>
        </w:tc>
        <w:tc>
          <w:tcPr>
            <w:tcW w:w="993" w:type="dxa"/>
            <w:tcBorders>
              <w:top w:val="single" w:sz="4" w:space="0" w:color="auto"/>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RPr="00B3207E" w:rsidTr="005364F1">
        <w:tc>
          <w:tcPr>
            <w:tcW w:w="567" w:type="dxa"/>
            <w:vMerge w:val="restart"/>
            <w:tcBorders>
              <w:top w:val="single" w:sz="4" w:space="0" w:color="auto"/>
              <w:left w:val="single" w:sz="4" w:space="0" w:color="auto"/>
              <w:right w:val="single" w:sz="4" w:space="0" w:color="auto"/>
            </w:tcBorders>
            <w:shd w:val="clear" w:color="auto" w:fill="auto"/>
          </w:tcPr>
          <w:p w:rsidR="005364F1" w:rsidRDefault="005364F1" w:rsidP="00975013">
            <w:pPr>
              <w:snapToGrid w:val="0"/>
              <w:spacing w:after="0"/>
              <w:jc w:val="both"/>
              <w:rPr>
                <w:rFonts w:ascii="Times New Roman" w:hAnsi="Times New Roman" w:cs="Times New Roman"/>
                <w:b/>
                <w:sz w:val="28"/>
                <w:szCs w:val="28"/>
                <w:lang w:val="uk-UA"/>
              </w:rPr>
            </w:pPr>
          </w:p>
          <w:p w:rsidR="005364F1" w:rsidRPr="00B72EAF" w:rsidRDefault="005364F1"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b/>
                <w:sz w:val="28"/>
                <w:szCs w:val="28"/>
                <w:lang w:val="uk-UA"/>
              </w:rPr>
              <w:t>3</w:t>
            </w:r>
          </w:p>
          <w:p w:rsidR="005364F1" w:rsidRPr="00B72EAF" w:rsidRDefault="005364F1" w:rsidP="00975013">
            <w:pPr>
              <w:snapToGrid w:val="0"/>
              <w:spacing w:after="0"/>
              <w:jc w:val="both"/>
              <w:rPr>
                <w:rFonts w:ascii="Times New Roman" w:hAnsi="Times New Roman" w:cs="Times New Roman"/>
                <w:sz w:val="28"/>
                <w:szCs w:val="28"/>
                <w:lang w:val="uk-UA"/>
              </w:rPr>
            </w:pPr>
          </w:p>
          <w:p w:rsidR="005364F1" w:rsidRPr="003319AA"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5678E7" w:rsidRDefault="005678E7" w:rsidP="00975013">
            <w:pPr>
              <w:shd w:val="clear" w:color="auto" w:fill="FFFFFF"/>
              <w:spacing w:before="100" w:beforeAutospacing="1" w:after="100" w:afterAutospacing="1"/>
              <w:ind w:firstLine="318"/>
              <w:rPr>
                <w:rFonts w:ascii="Times New Roman" w:hAnsi="Times New Roman" w:cs="Times New Roman"/>
                <w:b/>
                <w:sz w:val="28"/>
                <w:szCs w:val="28"/>
                <w:lang w:val="uk-UA"/>
              </w:rPr>
            </w:pPr>
            <w:r>
              <w:rPr>
                <w:rFonts w:ascii="Times New Roman" w:hAnsi="Times New Roman" w:cs="Times New Roman"/>
                <w:b/>
                <w:sz w:val="28"/>
                <w:szCs w:val="28"/>
                <w:lang w:val="uk-UA"/>
              </w:rPr>
              <w:t>Сюжетно-рольова гра</w:t>
            </w:r>
            <w:r w:rsidRPr="005678E7">
              <w:rPr>
                <w:rFonts w:ascii="Times New Roman" w:hAnsi="Times New Roman" w:cs="Times New Roman"/>
                <w:b/>
                <w:sz w:val="28"/>
                <w:szCs w:val="28"/>
                <w:lang w:val="uk-UA"/>
              </w:rPr>
              <w:t>, як засіб соц</w:t>
            </w:r>
            <w:r w:rsidRPr="005678E7">
              <w:rPr>
                <w:rFonts w:ascii="Times New Roman" w:hAnsi="Times New Roman" w:cs="Times New Roman"/>
                <w:b/>
                <w:sz w:val="28"/>
                <w:szCs w:val="28"/>
                <w:lang w:val="uk-UA"/>
              </w:rPr>
              <w:t>і</w:t>
            </w:r>
            <w:r w:rsidRPr="005678E7">
              <w:rPr>
                <w:rFonts w:ascii="Times New Roman" w:hAnsi="Times New Roman" w:cs="Times New Roman"/>
                <w:b/>
                <w:sz w:val="28"/>
                <w:szCs w:val="28"/>
                <w:lang w:val="uk-UA"/>
              </w:rPr>
              <w:t>алізації дошкільників</w:t>
            </w:r>
          </w:p>
        </w:tc>
        <w:tc>
          <w:tcPr>
            <w:tcW w:w="1559" w:type="dxa"/>
            <w:vMerge w:val="restart"/>
            <w:tcBorders>
              <w:top w:val="single" w:sz="4" w:space="0" w:color="auto"/>
              <w:left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03</w:t>
            </w:r>
          </w:p>
          <w:p w:rsidR="005364F1" w:rsidRPr="003319AA"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Tr="00AF19CD">
        <w:tc>
          <w:tcPr>
            <w:tcW w:w="567" w:type="dxa"/>
            <w:vMerge/>
            <w:tcBorders>
              <w:left w:val="single" w:sz="4" w:space="0" w:color="auto"/>
              <w:right w:val="single" w:sz="4" w:space="0" w:color="auto"/>
            </w:tcBorders>
            <w:shd w:val="clear" w:color="auto" w:fill="auto"/>
          </w:tcPr>
          <w:p w:rsidR="005364F1" w:rsidRPr="003319AA"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678E7" w:rsidP="00975013">
            <w:pPr>
              <w:spacing w:after="0"/>
              <w:ind w:right="-2" w:firstLine="318"/>
              <w:rPr>
                <w:rFonts w:ascii="Times New Roman" w:hAnsi="Times New Roman" w:cs="Times New Roman"/>
                <w:sz w:val="28"/>
                <w:szCs w:val="28"/>
                <w:lang w:val="uk-UA"/>
              </w:rPr>
            </w:pPr>
            <w:r>
              <w:rPr>
                <w:rFonts w:ascii="Times New Roman" w:hAnsi="Times New Roman" w:cs="Times New Roman"/>
                <w:sz w:val="28"/>
                <w:szCs w:val="28"/>
                <w:lang w:val="uk-UA"/>
              </w:rPr>
              <w:t>1. Про виконання рішень поперед</w:t>
            </w:r>
            <w:r w:rsidRPr="005678E7">
              <w:rPr>
                <w:rFonts w:ascii="Times New Roman" w:hAnsi="Times New Roman" w:cs="Times New Roman"/>
                <w:sz w:val="28"/>
                <w:szCs w:val="28"/>
                <w:lang w:val="uk-UA"/>
              </w:rPr>
              <w:t>ньої  педагогічної ради (інформація )</w:t>
            </w:r>
          </w:p>
        </w:tc>
        <w:tc>
          <w:tcPr>
            <w:tcW w:w="1559" w:type="dxa"/>
            <w:vMerge/>
            <w:tcBorders>
              <w:left w:val="single" w:sz="4" w:space="0" w:color="auto"/>
              <w:right w:val="single" w:sz="4" w:space="0" w:color="auto"/>
            </w:tcBorders>
            <w:shd w:val="clear" w:color="auto" w:fill="auto"/>
          </w:tcPr>
          <w:p w:rsidR="005364F1" w:rsidRPr="003319AA"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Директор </w:t>
            </w:r>
          </w:p>
        </w:tc>
        <w:tc>
          <w:tcPr>
            <w:tcW w:w="993" w:type="dxa"/>
            <w:tcBorders>
              <w:top w:val="single" w:sz="4" w:space="0" w:color="auto"/>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RPr="00B3207E" w:rsidTr="005364F1">
        <w:trPr>
          <w:trHeight w:val="822"/>
        </w:trPr>
        <w:tc>
          <w:tcPr>
            <w:tcW w:w="567" w:type="dxa"/>
            <w:vMerge/>
            <w:tcBorders>
              <w:left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right w:val="single" w:sz="4" w:space="0" w:color="auto"/>
            </w:tcBorders>
            <w:shd w:val="clear" w:color="auto" w:fill="auto"/>
          </w:tcPr>
          <w:p w:rsidR="005364F1" w:rsidRPr="00A17268" w:rsidRDefault="00A17268" w:rsidP="00A17268">
            <w:pPr>
              <w:shd w:val="clear" w:color="auto" w:fill="FFFFFF"/>
              <w:spacing w:before="100" w:beforeAutospacing="1" w:after="100" w:afterAutospacing="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008F034D" w:rsidRPr="00A17268">
              <w:rPr>
                <w:rFonts w:ascii="Times New Roman" w:eastAsia="Times New Roman" w:hAnsi="Times New Roman" w:cs="Times New Roman"/>
                <w:sz w:val="28"/>
                <w:szCs w:val="28"/>
                <w:lang w:val="uk-UA"/>
              </w:rPr>
              <w:t xml:space="preserve">Вплив сюжетно-рольової гри на </w:t>
            </w:r>
            <w:r w:rsidR="005678E7" w:rsidRPr="00A17268">
              <w:rPr>
                <w:rFonts w:ascii="Times New Roman" w:eastAsia="Times New Roman" w:hAnsi="Times New Roman" w:cs="Times New Roman"/>
                <w:sz w:val="28"/>
                <w:szCs w:val="28"/>
                <w:lang w:val="uk-UA"/>
              </w:rPr>
              <w:t>фо</w:t>
            </w:r>
            <w:r w:rsidR="005678E7" w:rsidRPr="00A17268">
              <w:rPr>
                <w:rFonts w:ascii="Times New Roman" w:eastAsia="Times New Roman" w:hAnsi="Times New Roman" w:cs="Times New Roman"/>
                <w:sz w:val="28"/>
                <w:szCs w:val="28"/>
                <w:lang w:val="uk-UA"/>
              </w:rPr>
              <w:t>р</w:t>
            </w:r>
            <w:r w:rsidR="005678E7" w:rsidRPr="00A17268">
              <w:rPr>
                <w:rFonts w:ascii="Times New Roman" w:eastAsia="Times New Roman" w:hAnsi="Times New Roman" w:cs="Times New Roman"/>
                <w:sz w:val="28"/>
                <w:szCs w:val="28"/>
                <w:lang w:val="uk-UA"/>
              </w:rPr>
              <w:t>мування па</w:t>
            </w:r>
            <w:r w:rsidR="008F034D" w:rsidRPr="00A17268">
              <w:rPr>
                <w:rFonts w:ascii="Times New Roman" w:eastAsia="Times New Roman" w:hAnsi="Times New Roman" w:cs="Times New Roman"/>
                <w:sz w:val="28"/>
                <w:szCs w:val="28"/>
                <w:lang w:val="uk-UA"/>
              </w:rPr>
              <w:t>ртнерських взаємин дошкіл</w:t>
            </w:r>
            <w:r w:rsidR="008F034D" w:rsidRPr="00A17268">
              <w:rPr>
                <w:rFonts w:ascii="Times New Roman" w:eastAsia="Times New Roman" w:hAnsi="Times New Roman" w:cs="Times New Roman"/>
                <w:sz w:val="28"/>
                <w:szCs w:val="28"/>
                <w:lang w:val="uk-UA"/>
              </w:rPr>
              <w:t>ь</w:t>
            </w:r>
            <w:r w:rsidR="008F034D" w:rsidRPr="00A17268">
              <w:rPr>
                <w:rFonts w:ascii="Times New Roman" w:eastAsia="Times New Roman" w:hAnsi="Times New Roman" w:cs="Times New Roman"/>
                <w:sz w:val="28"/>
                <w:szCs w:val="28"/>
                <w:lang w:val="uk-UA"/>
              </w:rPr>
              <w:t>ників</w:t>
            </w:r>
          </w:p>
        </w:tc>
        <w:tc>
          <w:tcPr>
            <w:tcW w:w="1559" w:type="dxa"/>
            <w:vMerge/>
            <w:tcBorders>
              <w:left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right w:val="single" w:sz="4" w:space="0" w:color="auto"/>
            </w:tcBorders>
            <w:shd w:val="clear" w:color="auto" w:fill="auto"/>
          </w:tcPr>
          <w:p w:rsidR="005364F1" w:rsidRPr="00B72EAF" w:rsidRDefault="00A17268"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Практичний психолог </w:t>
            </w:r>
          </w:p>
        </w:tc>
        <w:tc>
          <w:tcPr>
            <w:tcW w:w="993" w:type="dxa"/>
            <w:tcBorders>
              <w:top w:val="single" w:sz="4" w:space="0" w:color="auto"/>
              <w:left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8E396B">
        <w:tc>
          <w:tcPr>
            <w:tcW w:w="567" w:type="dxa"/>
            <w:vMerge/>
            <w:tcBorders>
              <w:left w:val="single" w:sz="4" w:space="0" w:color="auto"/>
              <w:right w:val="single" w:sz="4" w:space="0" w:color="auto"/>
            </w:tcBorders>
            <w:shd w:val="clear" w:color="auto" w:fill="auto"/>
          </w:tcPr>
          <w:p w:rsidR="005364F1" w:rsidRPr="003319AA" w:rsidRDefault="005364F1" w:rsidP="00975013">
            <w:pPr>
              <w:spacing w:after="0"/>
              <w:ind w:left="-108" w:right="-108"/>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8F034D" w:rsidP="00A17268">
            <w:pPr>
              <w:spacing w:after="0"/>
              <w:ind w:right="-2"/>
              <w:rPr>
                <w:rFonts w:ascii="Times New Roman" w:hAnsi="Times New Roman" w:cs="Times New Roman"/>
                <w:sz w:val="28"/>
                <w:szCs w:val="28"/>
                <w:lang w:val="uk-UA"/>
              </w:rPr>
            </w:pPr>
            <w:r>
              <w:rPr>
                <w:rFonts w:ascii="Times New Roman" w:hAnsi="Times New Roman" w:cs="Times New Roman"/>
                <w:sz w:val="28"/>
                <w:szCs w:val="28"/>
                <w:lang w:val="uk-UA"/>
              </w:rPr>
              <w:t>3.</w:t>
            </w:r>
            <w:r w:rsidRPr="008F034D">
              <w:rPr>
                <w:rFonts w:ascii="Times New Roman" w:hAnsi="Times New Roman" w:cs="Times New Roman"/>
                <w:sz w:val="28"/>
                <w:szCs w:val="28"/>
                <w:lang w:val="uk-UA"/>
              </w:rPr>
              <w:t>Перспективне планування сюжетно-рольових ігор</w:t>
            </w:r>
          </w:p>
        </w:tc>
        <w:tc>
          <w:tcPr>
            <w:tcW w:w="1559" w:type="dxa"/>
            <w:vMerge/>
            <w:tcBorders>
              <w:left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w:t>
            </w:r>
            <w:r w:rsidR="00A17268">
              <w:rPr>
                <w:rFonts w:ascii="Times New Roman" w:hAnsi="Times New Roman" w:cs="Times New Roman"/>
                <w:sz w:val="28"/>
                <w:szCs w:val="28"/>
                <w:lang w:val="uk-UA"/>
              </w:rPr>
              <w:t>-методист</w:t>
            </w:r>
          </w:p>
        </w:tc>
        <w:tc>
          <w:tcPr>
            <w:tcW w:w="993" w:type="dxa"/>
            <w:tcBorders>
              <w:top w:val="single" w:sz="4" w:space="0" w:color="auto"/>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Tr="008E396B">
        <w:tc>
          <w:tcPr>
            <w:tcW w:w="567" w:type="dxa"/>
            <w:vMerge/>
            <w:tcBorders>
              <w:left w:val="single" w:sz="4" w:space="0" w:color="auto"/>
              <w:bottom w:val="single" w:sz="4" w:space="0" w:color="auto"/>
              <w:right w:val="single" w:sz="4" w:space="0" w:color="auto"/>
            </w:tcBorders>
            <w:shd w:val="clear" w:color="auto" w:fill="auto"/>
          </w:tcPr>
          <w:p w:rsidR="005364F1" w:rsidRPr="003319AA" w:rsidRDefault="005364F1" w:rsidP="00975013">
            <w:pPr>
              <w:spacing w:after="0"/>
              <w:ind w:left="-108" w:right="-108"/>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A17268" w:rsidP="002B2827">
            <w:pPr>
              <w:spacing w:after="0"/>
              <w:ind w:right="-2"/>
              <w:rPr>
                <w:rFonts w:ascii="Times New Roman" w:hAnsi="Times New Roman" w:cs="Times New Roman"/>
                <w:sz w:val="28"/>
                <w:szCs w:val="28"/>
                <w:lang w:val="uk-UA"/>
              </w:rPr>
            </w:pPr>
            <w:r w:rsidRPr="00A17268">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A17268">
              <w:rPr>
                <w:rFonts w:ascii="Times New Roman" w:hAnsi="Times New Roman" w:cs="Times New Roman"/>
                <w:sz w:val="28"/>
                <w:szCs w:val="28"/>
                <w:lang w:val="uk-UA"/>
              </w:rPr>
              <w:t>Прийоми збагачення ігрового досвіду дітей різних вікових груп (із досвіду р</w:t>
            </w:r>
            <w:r w:rsidRPr="00A17268">
              <w:rPr>
                <w:rFonts w:ascii="Times New Roman" w:hAnsi="Times New Roman" w:cs="Times New Roman"/>
                <w:sz w:val="28"/>
                <w:szCs w:val="28"/>
                <w:lang w:val="uk-UA"/>
              </w:rPr>
              <w:t>о</w:t>
            </w:r>
            <w:r w:rsidRPr="00A17268">
              <w:rPr>
                <w:rFonts w:ascii="Times New Roman" w:hAnsi="Times New Roman" w:cs="Times New Roman"/>
                <w:sz w:val="28"/>
                <w:szCs w:val="28"/>
                <w:lang w:val="uk-UA"/>
              </w:rPr>
              <w:t>боти: перегляд відеофрагментів взає-модії вихователя з дітьми під час само</w:t>
            </w:r>
            <w:r w:rsidRPr="00A17268">
              <w:rPr>
                <w:rFonts w:ascii="Times New Roman" w:hAnsi="Times New Roman" w:cs="Times New Roman"/>
                <w:sz w:val="28"/>
                <w:szCs w:val="28"/>
                <w:lang w:val="uk-UA"/>
              </w:rPr>
              <w:t>с</w:t>
            </w:r>
            <w:r w:rsidRPr="00A17268">
              <w:rPr>
                <w:rFonts w:ascii="Times New Roman" w:hAnsi="Times New Roman" w:cs="Times New Roman"/>
                <w:sz w:val="28"/>
                <w:szCs w:val="28"/>
                <w:lang w:val="uk-UA"/>
              </w:rPr>
              <w:t>тійних ігор)</w:t>
            </w:r>
          </w:p>
        </w:tc>
        <w:tc>
          <w:tcPr>
            <w:tcW w:w="1559" w:type="dxa"/>
            <w:vMerge/>
            <w:tcBorders>
              <w:left w:val="single" w:sz="4" w:space="0" w:color="auto"/>
              <w:bottom w:val="single" w:sz="4" w:space="0" w:color="auto"/>
              <w:right w:val="single" w:sz="4" w:space="0" w:color="auto"/>
            </w:tcBorders>
            <w:shd w:val="clear" w:color="auto" w:fill="auto"/>
          </w:tcPr>
          <w:p w:rsidR="005364F1" w:rsidRPr="003319AA" w:rsidRDefault="005364F1" w:rsidP="00975013">
            <w:pPr>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3319AA" w:rsidRDefault="00A17268" w:rsidP="00A1726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w:t>
            </w:r>
          </w:p>
        </w:tc>
        <w:tc>
          <w:tcPr>
            <w:tcW w:w="993" w:type="dxa"/>
            <w:tcBorders>
              <w:top w:val="single" w:sz="4" w:space="0" w:color="auto"/>
              <w:left w:val="single" w:sz="4" w:space="0" w:color="auto"/>
              <w:bottom w:val="single" w:sz="4" w:space="0" w:color="auto"/>
              <w:right w:val="single" w:sz="4" w:space="0" w:color="auto"/>
            </w:tcBorders>
          </w:tcPr>
          <w:p w:rsidR="005364F1" w:rsidRPr="003319AA" w:rsidRDefault="005364F1" w:rsidP="00975013">
            <w:pPr>
              <w:spacing w:after="0"/>
              <w:ind w:right="-108" w:firstLine="567"/>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B2827" w:rsidRPr="00B72EAF" w:rsidRDefault="002B2827" w:rsidP="002B2827">
            <w:pPr>
              <w:widowControl w:val="0"/>
              <w:spacing w:after="0"/>
              <w:rPr>
                <w:rFonts w:ascii="Times New Roman" w:hAnsi="Times New Roman"/>
                <w:sz w:val="28"/>
                <w:szCs w:val="28"/>
                <w:lang w:val="uk-UA"/>
              </w:rPr>
            </w:pPr>
            <w:r>
              <w:rPr>
                <w:rFonts w:ascii="Times New Roman" w:eastAsia="Times New Roman" w:hAnsi="Times New Roman" w:cs="Times New Roman"/>
                <w:sz w:val="28"/>
                <w:szCs w:val="28"/>
                <w:lang w:val="uk-UA"/>
              </w:rPr>
              <w:t>5.</w:t>
            </w:r>
            <w:r w:rsidRPr="00B72EAF">
              <w:rPr>
                <w:rFonts w:ascii="Times New Roman" w:hAnsi="Times New Roman"/>
                <w:sz w:val="28"/>
                <w:szCs w:val="28"/>
                <w:lang w:val="uk-UA"/>
              </w:rPr>
              <w:t xml:space="preserve"> Про схвалення методичних розробок, </w:t>
            </w:r>
          </w:p>
          <w:p w:rsidR="005364F1" w:rsidRPr="00B72EAF" w:rsidRDefault="002B2827" w:rsidP="002B2827">
            <w:pPr>
              <w:widowControl w:val="0"/>
              <w:spacing w:after="0"/>
              <w:rPr>
                <w:rFonts w:ascii="Times New Roman" w:hAnsi="Times New Roman" w:cs="Times New Roman"/>
                <w:sz w:val="28"/>
                <w:szCs w:val="28"/>
                <w:lang w:val="uk-UA"/>
              </w:rPr>
            </w:pPr>
            <w:r w:rsidRPr="00B72EAF">
              <w:rPr>
                <w:rFonts w:ascii="Times New Roman" w:hAnsi="Times New Roman" w:cs="Times New Roman"/>
                <w:sz w:val="28"/>
                <w:szCs w:val="28"/>
                <w:lang w:val="uk-UA"/>
              </w:rPr>
              <w:t>досвіду роботи педагогів для предста</w:t>
            </w:r>
            <w:r w:rsidRPr="00B72EAF">
              <w:rPr>
                <w:rFonts w:ascii="Times New Roman" w:hAnsi="Times New Roman" w:cs="Times New Roman"/>
                <w:sz w:val="28"/>
                <w:szCs w:val="28"/>
                <w:lang w:val="uk-UA"/>
              </w:rPr>
              <w:t>в</w:t>
            </w:r>
            <w:r w:rsidRPr="00B72EAF">
              <w:rPr>
                <w:rFonts w:ascii="Times New Roman" w:hAnsi="Times New Roman" w:cs="Times New Roman"/>
                <w:sz w:val="28"/>
                <w:szCs w:val="28"/>
                <w:lang w:val="uk-UA"/>
              </w:rPr>
              <w:t>лення на районну та обласну виставки педагогічних ідей (презентація досвіду роботи)</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Педагоги, що атест</w:t>
            </w:r>
            <w:r w:rsidRPr="00B72EAF">
              <w:rPr>
                <w:rFonts w:ascii="Times New Roman" w:hAnsi="Times New Roman" w:cs="Times New Roman"/>
                <w:sz w:val="28"/>
                <w:szCs w:val="28"/>
                <w:lang w:val="uk-UA"/>
              </w:rPr>
              <w:t>у</w:t>
            </w:r>
            <w:r w:rsidRPr="00B72EAF">
              <w:rPr>
                <w:rFonts w:ascii="Times New Roman" w:hAnsi="Times New Roman" w:cs="Times New Roman"/>
                <w:sz w:val="28"/>
                <w:szCs w:val="28"/>
                <w:lang w:val="uk-UA"/>
              </w:rPr>
              <w:t>ються</w:t>
            </w: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2B2827" w:rsidTr="008E396B">
        <w:tc>
          <w:tcPr>
            <w:tcW w:w="567" w:type="dxa"/>
            <w:tcBorders>
              <w:left w:val="single" w:sz="4" w:space="0" w:color="auto"/>
              <w:bottom w:val="single" w:sz="4" w:space="0" w:color="auto"/>
              <w:right w:val="single" w:sz="4" w:space="0" w:color="auto"/>
            </w:tcBorders>
            <w:shd w:val="clear" w:color="auto" w:fill="auto"/>
          </w:tcPr>
          <w:p w:rsidR="002B2827" w:rsidRPr="00B72EAF" w:rsidRDefault="002B2827"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B2827" w:rsidRDefault="002B2827" w:rsidP="000F5585">
            <w:pPr>
              <w:widowControl w:val="0"/>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Pr="00466A3D">
              <w:rPr>
                <w:rFonts w:ascii="Times New Roman" w:eastAsia="Times New Roman" w:hAnsi="Times New Roman" w:cs="Times New Roman"/>
                <w:sz w:val="28"/>
                <w:szCs w:val="28"/>
                <w:lang w:val="uk-UA"/>
              </w:rPr>
              <w:t>Про  визнання  результатів  підвище</w:t>
            </w:r>
            <w:r w:rsidRPr="00466A3D">
              <w:rPr>
                <w:rFonts w:ascii="Times New Roman" w:eastAsia="Times New Roman" w:hAnsi="Times New Roman" w:cs="Times New Roman"/>
                <w:sz w:val="28"/>
                <w:szCs w:val="28"/>
                <w:lang w:val="uk-UA"/>
              </w:rPr>
              <w:t>н</w:t>
            </w:r>
            <w:r w:rsidRPr="00466A3D">
              <w:rPr>
                <w:rFonts w:ascii="Times New Roman" w:eastAsia="Times New Roman" w:hAnsi="Times New Roman" w:cs="Times New Roman"/>
                <w:sz w:val="28"/>
                <w:szCs w:val="28"/>
                <w:lang w:val="uk-UA"/>
              </w:rPr>
              <w:t xml:space="preserve">ня  </w:t>
            </w:r>
            <w:r w:rsidRPr="005364F1">
              <w:rPr>
                <w:rFonts w:ascii="Times New Roman" w:eastAsia="Times New Roman" w:hAnsi="Times New Roman" w:cs="Times New Roman"/>
                <w:sz w:val="28"/>
                <w:szCs w:val="28"/>
                <w:lang w:val="uk-UA"/>
              </w:rPr>
              <w:t>кваліфікації  педагогічних працівн</w:t>
            </w:r>
            <w:r w:rsidRPr="005364F1">
              <w:rPr>
                <w:rFonts w:ascii="Times New Roman" w:eastAsia="Times New Roman" w:hAnsi="Times New Roman" w:cs="Times New Roman"/>
                <w:sz w:val="28"/>
                <w:szCs w:val="28"/>
                <w:lang w:val="uk-UA"/>
              </w:rPr>
              <w:t>и</w:t>
            </w:r>
            <w:r w:rsidRPr="005364F1">
              <w:rPr>
                <w:rFonts w:ascii="Times New Roman" w:eastAsia="Times New Roman" w:hAnsi="Times New Roman" w:cs="Times New Roman"/>
                <w:sz w:val="28"/>
                <w:szCs w:val="28"/>
                <w:lang w:val="uk-UA"/>
              </w:rPr>
              <w:t>ків  закладу. </w:t>
            </w:r>
          </w:p>
        </w:tc>
        <w:tc>
          <w:tcPr>
            <w:tcW w:w="1559" w:type="dxa"/>
            <w:tcBorders>
              <w:left w:val="single" w:sz="4" w:space="0" w:color="auto"/>
              <w:bottom w:val="single" w:sz="4" w:space="0" w:color="auto"/>
              <w:right w:val="single" w:sz="4" w:space="0" w:color="auto"/>
            </w:tcBorders>
            <w:shd w:val="clear" w:color="auto" w:fill="auto"/>
          </w:tcPr>
          <w:p w:rsidR="002B2827" w:rsidRPr="00B72EAF" w:rsidRDefault="002B2827"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B2827" w:rsidRPr="00B72EAF" w:rsidRDefault="002B2827"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Виховат-методист</w:t>
            </w:r>
          </w:p>
        </w:tc>
        <w:tc>
          <w:tcPr>
            <w:tcW w:w="993" w:type="dxa"/>
            <w:tcBorders>
              <w:top w:val="single" w:sz="4" w:space="0" w:color="auto"/>
              <w:left w:val="single" w:sz="4" w:space="0" w:color="auto"/>
              <w:bottom w:val="single" w:sz="4" w:space="0" w:color="auto"/>
              <w:right w:val="single" w:sz="4" w:space="0" w:color="auto"/>
            </w:tcBorders>
          </w:tcPr>
          <w:p w:rsidR="002B2827" w:rsidRPr="00B72EAF" w:rsidRDefault="002B2827" w:rsidP="00975013">
            <w:pPr>
              <w:snapToGrid w:val="0"/>
              <w:spacing w:after="0"/>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b/>
                <w:sz w:val="28"/>
                <w:szCs w:val="28"/>
                <w:lang w:val="uk-UA"/>
              </w:rPr>
            </w:pPr>
            <w:r w:rsidRPr="00B72EAF">
              <w:rPr>
                <w:rFonts w:ascii="Times New Roman" w:hAnsi="Times New Roman" w:cs="Times New Roman"/>
                <w:b/>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0F5585" w:rsidP="00975013">
            <w:pPr>
              <w:spacing w:after="0"/>
              <w:rPr>
                <w:rFonts w:ascii="Times New Roman" w:eastAsia="Times New Roman" w:hAnsi="Times New Roman"/>
                <w:b/>
                <w:sz w:val="28"/>
                <w:szCs w:val="28"/>
                <w:lang w:val="uk-UA"/>
              </w:rPr>
            </w:pPr>
            <w:r>
              <w:rPr>
                <w:rFonts w:ascii="Times New Roman" w:eastAsia="Times New Roman" w:hAnsi="Times New Roman" w:cs="Times New Roman"/>
                <w:b/>
                <w:sz w:val="28"/>
                <w:szCs w:val="28"/>
                <w:lang w:val="uk-UA"/>
              </w:rPr>
              <w:t xml:space="preserve">Кейс здобутків за рік: </w:t>
            </w:r>
            <w:r w:rsidR="005364F1" w:rsidRPr="00B72EAF">
              <w:rPr>
                <w:rFonts w:ascii="Times New Roman" w:eastAsia="Times New Roman" w:hAnsi="Times New Roman" w:cs="Times New Roman"/>
                <w:b/>
                <w:sz w:val="28"/>
                <w:szCs w:val="28"/>
                <w:lang w:val="uk-UA"/>
              </w:rPr>
              <w:t xml:space="preserve"> підсумки діял</w:t>
            </w:r>
            <w:r w:rsidR="005364F1" w:rsidRPr="00B72EAF">
              <w:rPr>
                <w:rFonts w:ascii="Times New Roman" w:eastAsia="Times New Roman" w:hAnsi="Times New Roman" w:cs="Times New Roman"/>
                <w:b/>
                <w:sz w:val="28"/>
                <w:szCs w:val="28"/>
                <w:lang w:val="uk-UA"/>
              </w:rPr>
              <w:t>ь</w:t>
            </w:r>
            <w:r w:rsidR="005364F1" w:rsidRPr="00B72EAF">
              <w:rPr>
                <w:rFonts w:ascii="Times New Roman" w:eastAsia="Times New Roman" w:hAnsi="Times New Roman" w:cs="Times New Roman"/>
                <w:b/>
                <w:sz w:val="28"/>
                <w:szCs w:val="28"/>
                <w:lang w:val="uk-UA"/>
              </w:rPr>
              <w:t>ності закла</w:t>
            </w:r>
            <w:r>
              <w:rPr>
                <w:rFonts w:ascii="Times New Roman" w:eastAsia="Times New Roman" w:hAnsi="Times New Roman" w:cs="Times New Roman"/>
                <w:b/>
                <w:sz w:val="28"/>
                <w:szCs w:val="28"/>
                <w:lang w:val="uk-UA"/>
              </w:rPr>
              <w:t>ду за  2025-2026</w:t>
            </w:r>
            <w:r w:rsidR="005364F1" w:rsidRPr="00B72EAF">
              <w:rPr>
                <w:rFonts w:ascii="Times New Roman" w:eastAsia="Times New Roman" w:hAnsi="Times New Roman" w:cs="Times New Roman"/>
                <w:b/>
                <w:sz w:val="28"/>
                <w:szCs w:val="28"/>
                <w:lang w:val="uk-UA"/>
              </w:rPr>
              <w:t xml:space="preserve"> н. р. та з</w:t>
            </w:r>
            <w:r w:rsidR="005364F1" w:rsidRPr="00B72EAF">
              <w:rPr>
                <w:rFonts w:ascii="Times New Roman" w:eastAsia="Times New Roman" w:hAnsi="Times New Roman" w:cs="Times New Roman"/>
                <w:b/>
                <w:sz w:val="28"/>
                <w:szCs w:val="28"/>
                <w:lang w:val="uk-UA"/>
              </w:rPr>
              <w:t>а</w:t>
            </w:r>
            <w:r w:rsidR="005364F1" w:rsidRPr="00B72EAF">
              <w:rPr>
                <w:rFonts w:ascii="Times New Roman" w:eastAsia="Times New Roman" w:hAnsi="Times New Roman" w:cs="Times New Roman"/>
                <w:b/>
                <w:sz w:val="28"/>
                <w:szCs w:val="28"/>
                <w:lang w:val="uk-UA"/>
              </w:rPr>
              <w:t>вдання педагогічного колективу щодо підвищення якості освітнього</w:t>
            </w:r>
            <w:r w:rsidR="005364F1">
              <w:rPr>
                <w:rFonts w:ascii="Times New Roman" w:eastAsia="Times New Roman" w:hAnsi="Times New Roman" w:cs="Times New Roman"/>
                <w:b/>
                <w:sz w:val="28"/>
                <w:szCs w:val="28"/>
                <w:lang w:val="uk-UA"/>
              </w:rPr>
              <w:t>про</w:t>
            </w:r>
            <w:r>
              <w:rPr>
                <w:rFonts w:ascii="Times New Roman" w:eastAsia="Times New Roman" w:hAnsi="Times New Roman" w:cs="Times New Roman"/>
                <w:b/>
                <w:sz w:val="28"/>
                <w:szCs w:val="28"/>
                <w:lang w:val="uk-UA"/>
              </w:rPr>
              <w:t xml:space="preserve">цесу у 2026-2027 </w:t>
            </w:r>
            <w:r w:rsidR="005364F1" w:rsidRPr="00B72EAF">
              <w:rPr>
                <w:rFonts w:ascii="Times New Roman" w:eastAsia="Times New Roman" w:hAnsi="Times New Roman" w:cs="Times New Roman"/>
                <w:b/>
                <w:sz w:val="28"/>
                <w:szCs w:val="28"/>
                <w:lang w:val="uk-UA"/>
              </w:rPr>
              <w:t>н. р.</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r w:rsidRPr="00B72EAF">
              <w:rPr>
                <w:rFonts w:ascii="Times New Roman" w:hAnsi="Times New Roman" w:cs="Times New Roman"/>
                <w:sz w:val="28"/>
                <w:szCs w:val="28"/>
                <w:lang w:val="uk-UA"/>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B72EAF">
              <w:rPr>
                <w:rFonts w:ascii="Times New Roman" w:hAnsi="Times New Roman"/>
                <w:sz w:val="28"/>
                <w:szCs w:val="28"/>
                <w:lang w:val="uk-UA"/>
              </w:rPr>
              <w:t>Результативність роботи колек</w:t>
            </w:r>
            <w:r>
              <w:rPr>
                <w:rFonts w:ascii="Times New Roman" w:hAnsi="Times New Roman"/>
                <w:sz w:val="28"/>
                <w:szCs w:val="28"/>
                <w:lang w:val="uk-UA"/>
              </w:rPr>
              <w:t>тиву д</w:t>
            </w:r>
            <w:r>
              <w:rPr>
                <w:rFonts w:ascii="Times New Roman" w:hAnsi="Times New Roman"/>
                <w:sz w:val="28"/>
                <w:szCs w:val="28"/>
                <w:lang w:val="uk-UA"/>
              </w:rPr>
              <w:t>о</w:t>
            </w:r>
            <w:r w:rsidR="000F5585">
              <w:rPr>
                <w:rFonts w:ascii="Times New Roman" w:hAnsi="Times New Roman"/>
                <w:sz w:val="28"/>
                <w:szCs w:val="28"/>
                <w:lang w:val="uk-UA"/>
              </w:rPr>
              <w:t>шкільного закладу у 2025-2026</w:t>
            </w:r>
            <w:r w:rsidRPr="00B72EAF">
              <w:rPr>
                <w:rFonts w:ascii="Times New Roman" w:hAnsi="Times New Roman"/>
                <w:sz w:val="28"/>
                <w:szCs w:val="28"/>
                <w:lang w:val="uk-UA"/>
              </w:rPr>
              <w:t xml:space="preserve"> н.р.</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5364F1" w:rsidRDefault="005364F1" w:rsidP="00975013">
            <w:pPr>
              <w:snapToGrid w:val="0"/>
              <w:spacing w:after="0"/>
              <w:jc w:val="both"/>
              <w:rPr>
                <w:rFonts w:ascii="Times New Roman" w:hAnsi="Times New Roman"/>
                <w:sz w:val="28"/>
                <w:szCs w:val="28"/>
                <w:lang w:val="uk-UA"/>
              </w:rPr>
            </w:pPr>
            <w:r>
              <w:rPr>
                <w:rFonts w:ascii="Times New Roman" w:hAnsi="Times New Roman"/>
                <w:sz w:val="28"/>
                <w:szCs w:val="28"/>
                <w:lang w:val="uk-UA"/>
              </w:rPr>
              <w:t>2.</w:t>
            </w:r>
            <w:r w:rsidRPr="005364F1">
              <w:rPr>
                <w:rFonts w:ascii="Times New Roman" w:hAnsi="Times New Roman"/>
                <w:sz w:val="28"/>
                <w:szCs w:val="28"/>
                <w:lang w:val="uk-UA"/>
              </w:rPr>
              <w:t>Аналіз виконання програми старшими дошкільниками</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виховат.-методист</w:t>
            </w: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466A3D" w:rsidRDefault="005364F1" w:rsidP="00975013">
            <w:pPr>
              <w:spacing w:after="0"/>
              <w:rPr>
                <w:rFonts w:ascii="Times New Roman" w:hAnsi="Times New Roman"/>
                <w:iCs/>
                <w:sz w:val="28"/>
                <w:szCs w:val="28"/>
                <w:lang w:val="uk-UA"/>
              </w:rPr>
            </w:pPr>
            <w:r w:rsidRPr="00B72EAF">
              <w:rPr>
                <w:rFonts w:ascii="Times New Roman" w:hAnsi="Times New Roman" w:cs="Times New Roman"/>
                <w:sz w:val="28"/>
                <w:szCs w:val="28"/>
                <w:lang w:val="uk-UA"/>
              </w:rPr>
              <w:t>3</w:t>
            </w:r>
            <w:r w:rsidRPr="00B72EAF">
              <w:rPr>
                <w:rFonts w:ascii="Times New Roman" w:hAnsi="Times New Roman"/>
                <w:iCs/>
                <w:sz w:val="28"/>
                <w:szCs w:val="28"/>
                <w:lang w:val="uk-UA"/>
              </w:rPr>
              <w:t>. «Відкритий мікрофон» (пропозиції в</w:t>
            </w:r>
            <w:r w:rsidRPr="00B72EAF">
              <w:rPr>
                <w:rFonts w:ascii="Times New Roman" w:hAnsi="Times New Roman"/>
                <w:iCs/>
                <w:sz w:val="28"/>
                <w:szCs w:val="28"/>
                <w:lang w:val="uk-UA"/>
              </w:rPr>
              <w:t>и</w:t>
            </w:r>
            <w:r w:rsidRPr="00B72EAF">
              <w:rPr>
                <w:rFonts w:ascii="Times New Roman" w:hAnsi="Times New Roman"/>
                <w:iCs/>
                <w:sz w:val="28"/>
                <w:szCs w:val="28"/>
                <w:lang w:val="uk-UA"/>
              </w:rPr>
              <w:t>хователів до вибору пріоритетних напр</w:t>
            </w:r>
            <w:r w:rsidRPr="00B72EAF">
              <w:rPr>
                <w:rFonts w:ascii="Times New Roman" w:hAnsi="Times New Roman"/>
                <w:iCs/>
                <w:sz w:val="28"/>
                <w:szCs w:val="28"/>
                <w:lang w:val="uk-UA"/>
              </w:rPr>
              <w:t>я</w:t>
            </w:r>
            <w:r w:rsidRPr="00B72EAF">
              <w:rPr>
                <w:rFonts w:ascii="Times New Roman" w:hAnsi="Times New Roman"/>
                <w:iCs/>
                <w:sz w:val="28"/>
                <w:szCs w:val="28"/>
                <w:lang w:val="uk-UA"/>
              </w:rPr>
              <w:t>мі</w:t>
            </w:r>
            <w:r w:rsidR="000F5585">
              <w:rPr>
                <w:rFonts w:ascii="Times New Roman" w:hAnsi="Times New Roman"/>
                <w:iCs/>
                <w:sz w:val="28"/>
                <w:szCs w:val="28"/>
                <w:lang w:val="uk-UA"/>
              </w:rPr>
              <w:t>в на 2025-</w:t>
            </w:r>
            <w:r>
              <w:rPr>
                <w:rFonts w:ascii="Times New Roman" w:hAnsi="Times New Roman"/>
                <w:iCs/>
                <w:sz w:val="28"/>
                <w:szCs w:val="28"/>
                <w:lang w:val="uk-UA"/>
              </w:rPr>
              <w:t xml:space="preserve">2026 </w:t>
            </w:r>
            <w:r w:rsidRPr="00B72EAF">
              <w:rPr>
                <w:rFonts w:ascii="Times New Roman" w:hAnsi="Times New Roman"/>
                <w:iCs/>
                <w:sz w:val="28"/>
                <w:szCs w:val="28"/>
                <w:lang w:val="uk-UA"/>
              </w:rPr>
              <w:t>н.р)</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2B2827"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педпраці</w:t>
            </w:r>
            <w:r>
              <w:rPr>
                <w:rFonts w:ascii="Times New Roman" w:hAnsi="Times New Roman" w:cs="Times New Roman"/>
                <w:sz w:val="28"/>
                <w:szCs w:val="28"/>
                <w:lang w:val="uk-UA"/>
              </w:rPr>
              <w:t>в</w:t>
            </w:r>
            <w:r>
              <w:rPr>
                <w:rFonts w:ascii="Times New Roman" w:hAnsi="Times New Roman" w:cs="Times New Roman"/>
                <w:sz w:val="28"/>
                <w:szCs w:val="28"/>
                <w:lang w:val="uk-UA"/>
              </w:rPr>
              <w:t>ники</w:t>
            </w: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r w:rsidR="000F5585" w:rsidTr="008E396B">
        <w:tc>
          <w:tcPr>
            <w:tcW w:w="567" w:type="dxa"/>
            <w:tcBorders>
              <w:left w:val="single" w:sz="4" w:space="0" w:color="auto"/>
              <w:bottom w:val="single" w:sz="4" w:space="0" w:color="auto"/>
              <w:right w:val="single" w:sz="4" w:space="0" w:color="auto"/>
            </w:tcBorders>
            <w:shd w:val="clear" w:color="auto" w:fill="auto"/>
          </w:tcPr>
          <w:p w:rsidR="000F5585" w:rsidRPr="00B72EAF" w:rsidRDefault="000F5585"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5585" w:rsidRPr="00FA40D8" w:rsidRDefault="000F5585" w:rsidP="00A250FE">
            <w:pPr>
              <w:pStyle w:val="a7"/>
              <w:numPr>
                <w:ilvl w:val="0"/>
                <w:numId w:val="57"/>
              </w:numPr>
              <w:tabs>
                <w:tab w:val="num" w:pos="34"/>
              </w:tabs>
              <w:spacing w:after="0"/>
              <w:rPr>
                <w:rFonts w:ascii="Times New Roman" w:hAnsi="Times New Roman" w:cs="Times New Roman"/>
                <w:sz w:val="28"/>
                <w:szCs w:val="28"/>
                <w:lang w:val="uk-UA"/>
              </w:rPr>
            </w:pPr>
            <w:r w:rsidRPr="00FA40D8">
              <w:rPr>
                <w:rFonts w:ascii="Times New Roman" w:hAnsi="Times New Roman" w:cs="Times New Roman"/>
                <w:color w:val="000000"/>
                <w:sz w:val="28"/>
                <w:szCs w:val="28"/>
              </w:rPr>
              <w:t>Про самооцінювання ВСЯО за н</w:t>
            </w:r>
            <w:r w:rsidRPr="00FA40D8">
              <w:rPr>
                <w:rFonts w:ascii="Times New Roman" w:hAnsi="Times New Roman" w:cs="Times New Roman"/>
                <w:color w:val="000000"/>
                <w:sz w:val="28"/>
                <w:szCs w:val="28"/>
              </w:rPr>
              <w:t>а</w:t>
            </w:r>
            <w:r w:rsidRPr="00FA40D8">
              <w:rPr>
                <w:rFonts w:ascii="Times New Roman" w:hAnsi="Times New Roman" w:cs="Times New Roman"/>
                <w:color w:val="000000"/>
                <w:sz w:val="28"/>
                <w:szCs w:val="28"/>
              </w:rPr>
              <w:t>прямом</w:t>
            </w:r>
            <w:r w:rsidRPr="00FA40D8">
              <w:rPr>
                <w:rFonts w:ascii="Times New Roman" w:hAnsi="Times New Roman" w:cs="Times New Roman"/>
                <w:color w:val="000000"/>
                <w:sz w:val="28"/>
                <w:szCs w:val="28"/>
                <w:lang w:val="uk-UA"/>
              </w:rPr>
              <w:t xml:space="preserve"> «Фахова компетентність педпрацівників»</w:t>
            </w:r>
          </w:p>
        </w:tc>
        <w:tc>
          <w:tcPr>
            <w:tcW w:w="1559" w:type="dxa"/>
            <w:tcBorders>
              <w:left w:val="single" w:sz="4" w:space="0" w:color="auto"/>
              <w:bottom w:val="single" w:sz="4" w:space="0" w:color="auto"/>
              <w:right w:val="single" w:sz="4" w:space="0" w:color="auto"/>
            </w:tcBorders>
            <w:shd w:val="clear" w:color="auto" w:fill="auto"/>
          </w:tcPr>
          <w:p w:rsidR="000F5585" w:rsidRPr="00B72EAF" w:rsidRDefault="000F5585"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5585" w:rsidRPr="00B72EAF" w:rsidRDefault="002B2827"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виховат.-методист</w:t>
            </w:r>
          </w:p>
        </w:tc>
        <w:tc>
          <w:tcPr>
            <w:tcW w:w="993" w:type="dxa"/>
            <w:tcBorders>
              <w:top w:val="single" w:sz="4" w:space="0" w:color="auto"/>
              <w:left w:val="single" w:sz="4" w:space="0" w:color="auto"/>
              <w:bottom w:val="single" w:sz="4" w:space="0" w:color="auto"/>
              <w:right w:val="single" w:sz="4" w:space="0" w:color="auto"/>
            </w:tcBorders>
          </w:tcPr>
          <w:p w:rsidR="000F5585" w:rsidRPr="00B72EAF" w:rsidRDefault="000F5585" w:rsidP="00975013">
            <w:pPr>
              <w:snapToGrid w:val="0"/>
              <w:spacing w:after="0"/>
              <w:jc w:val="both"/>
              <w:rPr>
                <w:rFonts w:ascii="Times New Roman" w:hAnsi="Times New Roman" w:cs="Times New Roman"/>
                <w:sz w:val="28"/>
                <w:szCs w:val="28"/>
                <w:lang w:val="uk-UA"/>
              </w:rPr>
            </w:pPr>
          </w:p>
        </w:tc>
      </w:tr>
      <w:tr w:rsidR="005364F1" w:rsidTr="008E396B">
        <w:tc>
          <w:tcPr>
            <w:tcW w:w="567"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pacing w:after="0"/>
              <w:rPr>
                <w:rFonts w:ascii="Times New Roman" w:eastAsia="Times New Roman" w:hAnsi="Times New Roman"/>
                <w:sz w:val="28"/>
                <w:szCs w:val="28"/>
                <w:lang w:val="uk-UA"/>
              </w:rPr>
            </w:pPr>
            <w:r w:rsidRPr="00B72EAF">
              <w:rPr>
                <w:rFonts w:ascii="Times New Roman" w:hAnsi="Times New Roman"/>
                <w:iCs/>
                <w:sz w:val="28"/>
                <w:szCs w:val="28"/>
                <w:lang w:val="uk-UA"/>
              </w:rPr>
              <w:t>5.</w:t>
            </w:r>
            <w:r w:rsidRPr="00B72EAF">
              <w:rPr>
                <w:rFonts w:ascii="Times New Roman" w:hAnsi="Times New Roman"/>
                <w:sz w:val="28"/>
                <w:szCs w:val="28"/>
                <w:lang w:val="uk-UA"/>
              </w:rPr>
              <w:t xml:space="preserve"> «Літо на порозі» - о</w:t>
            </w:r>
            <w:r w:rsidRPr="00B72EAF">
              <w:rPr>
                <w:rFonts w:ascii="Times New Roman" w:eastAsia="Times New Roman" w:hAnsi="Times New Roman"/>
                <w:sz w:val="28"/>
                <w:szCs w:val="28"/>
                <w:lang w:val="uk-UA"/>
              </w:rPr>
              <w:t>рганізація роботи та з</w:t>
            </w:r>
            <w:r w:rsidRPr="00B72EAF">
              <w:rPr>
                <w:rFonts w:ascii="Times New Roman" w:hAnsi="Times New Roman"/>
                <w:iCs/>
                <w:sz w:val="28"/>
                <w:szCs w:val="28"/>
                <w:lang w:val="uk-UA"/>
              </w:rPr>
              <w:t xml:space="preserve">атвердження плану </w:t>
            </w:r>
            <w:r>
              <w:rPr>
                <w:rFonts w:ascii="Times New Roman" w:hAnsi="Times New Roman"/>
                <w:iCs/>
                <w:sz w:val="28"/>
                <w:szCs w:val="28"/>
                <w:lang w:val="uk-UA"/>
              </w:rPr>
              <w:t>на літній оздоро</w:t>
            </w:r>
            <w:r>
              <w:rPr>
                <w:rFonts w:ascii="Times New Roman" w:hAnsi="Times New Roman"/>
                <w:iCs/>
                <w:sz w:val="28"/>
                <w:szCs w:val="28"/>
                <w:lang w:val="uk-UA"/>
              </w:rPr>
              <w:t>в</w:t>
            </w:r>
            <w:r w:rsidR="000F5585">
              <w:rPr>
                <w:rFonts w:ascii="Times New Roman" w:hAnsi="Times New Roman"/>
                <w:iCs/>
                <w:sz w:val="28"/>
                <w:szCs w:val="28"/>
                <w:lang w:val="uk-UA"/>
              </w:rPr>
              <w:t>чий період 2026</w:t>
            </w:r>
            <w:r w:rsidRPr="00B72EAF">
              <w:rPr>
                <w:rFonts w:ascii="Times New Roman" w:hAnsi="Times New Roman"/>
                <w:iCs/>
                <w:sz w:val="28"/>
                <w:szCs w:val="28"/>
                <w:lang w:val="uk-UA"/>
              </w:rPr>
              <w:t xml:space="preserve"> року</w:t>
            </w:r>
          </w:p>
        </w:tc>
        <w:tc>
          <w:tcPr>
            <w:tcW w:w="1559" w:type="dxa"/>
            <w:tcBorders>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center"/>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4F1" w:rsidRPr="00B72EAF" w:rsidRDefault="005364F1"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мед</w:t>
            </w:r>
            <w:r w:rsidRPr="00B72EAF">
              <w:rPr>
                <w:rFonts w:ascii="Times New Roman" w:hAnsi="Times New Roman" w:cs="Times New Roman"/>
                <w:sz w:val="28"/>
                <w:szCs w:val="28"/>
                <w:lang w:val="uk-UA"/>
              </w:rPr>
              <w:t>сес</w:t>
            </w:r>
            <w:r>
              <w:rPr>
                <w:rFonts w:ascii="Times New Roman" w:hAnsi="Times New Roman" w:cs="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tcPr>
          <w:p w:rsidR="005364F1" w:rsidRPr="00B72EAF" w:rsidRDefault="005364F1" w:rsidP="00975013">
            <w:pPr>
              <w:snapToGrid w:val="0"/>
              <w:spacing w:after="0"/>
              <w:jc w:val="both"/>
              <w:rPr>
                <w:rFonts w:ascii="Times New Roman" w:hAnsi="Times New Roman" w:cs="Times New Roman"/>
                <w:sz w:val="28"/>
                <w:szCs w:val="28"/>
                <w:lang w:val="uk-UA"/>
              </w:rPr>
            </w:pPr>
          </w:p>
        </w:tc>
      </w:tr>
    </w:tbl>
    <w:p w:rsidR="00CA5BED" w:rsidRDefault="00CA5BED" w:rsidP="00975013">
      <w:pPr>
        <w:spacing w:after="0"/>
        <w:ind w:right="-2" w:firstLine="567"/>
        <w:jc w:val="center"/>
        <w:rPr>
          <w:rFonts w:ascii="Times New Roman" w:hAnsi="Times New Roman" w:cs="Times New Roman"/>
          <w:b/>
          <w:color w:val="FF0000"/>
          <w:sz w:val="26"/>
          <w:szCs w:val="26"/>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2.2. ЗАГАЛЬНІ ЗБОРИ ПРАЦІВНИКІВ ЗАКЛАДУ</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108"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результати адміністрати</w:t>
            </w:r>
            <w:r w:rsidR="000F5585">
              <w:rPr>
                <w:rFonts w:ascii="Times New Roman" w:hAnsi="Times New Roman" w:cs="Times New Roman"/>
                <w:sz w:val="28"/>
                <w:szCs w:val="28"/>
                <w:lang w:val="uk-UA"/>
              </w:rPr>
              <w:t>вно-господарської роботи за 2024-2025</w:t>
            </w:r>
            <w:r w:rsidRPr="003319AA">
              <w:rPr>
                <w:rFonts w:ascii="Times New Roman" w:hAnsi="Times New Roman" w:cs="Times New Roman"/>
                <w:sz w:val="28"/>
                <w:szCs w:val="28"/>
                <w:lang w:val="uk-UA"/>
              </w:rPr>
              <w:t xml:space="preserve"> 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вча</w:t>
            </w:r>
            <w:r w:rsidR="00CA5BED">
              <w:rPr>
                <w:rFonts w:ascii="Times New Roman" w:hAnsi="Times New Roman" w:cs="Times New Roman"/>
                <w:sz w:val="28"/>
                <w:szCs w:val="28"/>
                <w:lang w:val="uk-UA"/>
              </w:rPr>
              <w:t>льний рік</w:t>
            </w:r>
          </w:p>
        </w:tc>
        <w:tc>
          <w:tcPr>
            <w:tcW w:w="1559"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p w:rsidR="003319AA" w:rsidRPr="003319AA" w:rsidRDefault="000F5585"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2025</w:t>
            </w:r>
            <w:r w:rsidR="003319AA" w:rsidRPr="003319AA">
              <w:rPr>
                <w:rFonts w:ascii="Times New Roman" w:hAnsi="Times New Roman" w:cs="Times New Roman"/>
                <w:sz w:val="28"/>
                <w:szCs w:val="28"/>
                <w:lang w:val="uk-UA"/>
              </w:rPr>
              <w:t>р.</w:t>
            </w:r>
          </w:p>
        </w:tc>
        <w:tc>
          <w:tcPr>
            <w:tcW w:w="1701"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голова ПК,</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ре</w:t>
            </w:r>
            <w:r w:rsidR="00CA5BED">
              <w:rPr>
                <w:rFonts w:ascii="Times New Roman" w:hAnsi="Times New Roman" w:cs="Times New Roman"/>
                <w:sz w:val="28"/>
                <w:szCs w:val="28"/>
                <w:lang w:val="uk-UA"/>
              </w:rPr>
              <w:t xml:space="preserve">зультати медичної роботи за </w:t>
            </w:r>
            <w:r w:rsidRPr="003319AA">
              <w:rPr>
                <w:rFonts w:ascii="Times New Roman" w:hAnsi="Times New Roman" w:cs="Times New Roman"/>
                <w:sz w:val="28"/>
                <w:szCs w:val="28"/>
                <w:lang w:val="uk-UA"/>
              </w:rPr>
              <w:t>н. р.</w:t>
            </w:r>
          </w:p>
        </w:tc>
        <w:tc>
          <w:tcPr>
            <w:tcW w:w="1559"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затвердження та дотримання правил внутрішнього трудового роз</w:t>
            </w:r>
            <w:r w:rsidR="00CA5BED">
              <w:rPr>
                <w:rFonts w:ascii="Times New Roman" w:hAnsi="Times New Roman" w:cs="Times New Roman"/>
                <w:sz w:val="28"/>
                <w:szCs w:val="28"/>
                <w:lang w:val="uk-UA"/>
              </w:rPr>
              <w:t>пор</w:t>
            </w:r>
            <w:r w:rsidR="00CA5BED">
              <w:rPr>
                <w:rFonts w:ascii="Times New Roman" w:hAnsi="Times New Roman" w:cs="Times New Roman"/>
                <w:sz w:val="28"/>
                <w:szCs w:val="28"/>
                <w:lang w:val="uk-UA"/>
              </w:rPr>
              <w:t>я</w:t>
            </w:r>
            <w:r w:rsidR="000F5585">
              <w:rPr>
                <w:rFonts w:ascii="Times New Roman" w:hAnsi="Times New Roman" w:cs="Times New Roman"/>
                <w:sz w:val="28"/>
                <w:szCs w:val="28"/>
                <w:lang w:val="uk-UA"/>
              </w:rPr>
              <w:t>дку ЗДО у 2025-2026</w:t>
            </w:r>
            <w:r w:rsidRPr="003319AA">
              <w:rPr>
                <w:rFonts w:ascii="Times New Roman" w:hAnsi="Times New Roman" w:cs="Times New Roman"/>
                <w:sz w:val="28"/>
                <w:szCs w:val="28"/>
                <w:lang w:val="uk-UA"/>
              </w:rPr>
              <w:t xml:space="preserve"> навчаль</w:t>
            </w:r>
            <w:r w:rsidR="00CA5BED">
              <w:rPr>
                <w:rFonts w:ascii="Times New Roman" w:hAnsi="Times New Roman" w:cs="Times New Roman"/>
                <w:sz w:val="28"/>
                <w:szCs w:val="28"/>
                <w:lang w:val="uk-UA"/>
              </w:rPr>
              <w:t>ному році</w:t>
            </w:r>
          </w:p>
        </w:tc>
        <w:tc>
          <w:tcPr>
            <w:tcW w:w="1559"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визначення напрямків соціал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но-економічного розвитку закла</w:t>
            </w:r>
            <w:r w:rsidR="00CA5BED">
              <w:rPr>
                <w:rFonts w:ascii="Times New Roman" w:hAnsi="Times New Roman" w:cs="Times New Roman"/>
                <w:sz w:val="28"/>
                <w:szCs w:val="28"/>
                <w:lang w:val="uk-UA"/>
              </w:rPr>
              <w:t>ду</w:t>
            </w:r>
          </w:p>
        </w:tc>
        <w:tc>
          <w:tcPr>
            <w:tcW w:w="1559"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хід виконання Колективного договору між адміністрацією зак</w:t>
            </w:r>
            <w:r w:rsidR="00CA5BED">
              <w:rPr>
                <w:rFonts w:ascii="Times New Roman" w:hAnsi="Times New Roman" w:cs="Times New Roman"/>
                <w:sz w:val="28"/>
                <w:szCs w:val="28"/>
                <w:lang w:val="uk-UA"/>
              </w:rPr>
              <w:t>ладу та профспілковим комітетом</w:t>
            </w:r>
          </w:p>
        </w:tc>
        <w:tc>
          <w:tcPr>
            <w:tcW w:w="1559"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w:t>
            </w:r>
            <w:r w:rsidR="000F5585">
              <w:rPr>
                <w:rFonts w:ascii="Times New Roman" w:hAnsi="Times New Roman" w:cs="Times New Roman"/>
                <w:sz w:val="28"/>
                <w:szCs w:val="28"/>
                <w:lang w:val="uk-UA"/>
              </w:rPr>
              <w:t>рудень 2025</w:t>
            </w:r>
            <w:r w:rsidRPr="003319AA">
              <w:rPr>
                <w:rFonts w:ascii="Times New Roman" w:hAnsi="Times New Roman" w:cs="Times New Roman"/>
                <w:sz w:val="28"/>
                <w:szCs w:val="28"/>
                <w:lang w:val="uk-UA"/>
              </w:rPr>
              <w:t xml:space="preserve"> р.</w:t>
            </w:r>
          </w:p>
        </w:tc>
        <w:tc>
          <w:tcPr>
            <w:tcW w:w="1701"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2. </w:t>
            </w:r>
            <w:r w:rsidR="00CA5BED">
              <w:rPr>
                <w:rFonts w:ascii="Times New Roman" w:hAnsi="Times New Roman" w:cs="Times New Roman"/>
                <w:sz w:val="28"/>
                <w:szCs w:val="28"/>
                <w:lang w:val="uk-UA"/>
              </w:rPr>
              <w:t>Про стан пожежної безпеки в ЗДО</w:t>
            </w:r>
          </w:p>
        </w:tc>
        <w:tc>
          <w:tcPr>
            <w:tcW w:w="1559"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запобігання всім видам дитяч</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травматизму серед вихованців ЗДО під час проведення новорічних, різдвя</w:t>
            </w:r>
            <w:r w:rsidR="00CA5BED">
              <w:rPr>
                <w:rFonts w:ascii="Times New Roman" w:hAnsi="Times New Roman" w:cs="Times New Roman"/>
                <w:sz w:val="28"/>
                <w:szCs w:val="28"/>
                <w:lang w:val="uk-UA"/>
              </w:rPr>
              <w:t xml:space="preserve">них свят та зимових канікул </w:t>
            </w:r>
            <w:r w:rsidR="000F5585">
              <w:rPr>
                <w:rFonts w:ascii="Times New Roman" w:hAnsi="Times New Roman" w:cs="Times New Roman"/>
                <w:sz w:val="28"/>
                <w:szCs w:val="28"/>
                <w:lang w:val="uk-UA"/>
              </w:rPr>
              <w:t>2025-2026</w:t>
            </w:r>
            <w:r w:rsidRPr="003319AA">
              <w:rPr>
                <w:rFonts w:ascii="Times New Roman" w:hAnsi="Times New Roman" w:cs="Times New Roman"/>
                <w:sz w:val="28"/>
                <w:szCs w:val="28"/>
                <w:lang w:val="uk-UA"/>
              </w:rPr>
              <w:t>н. р.</w:t>
            </w:r>
          </w:p>
        </w:tc>
        <w:tc>
          <w:tcPr>
            <w:tcW w:w="1559"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звіт адміністрації щодо резул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тативності роботи колективу у</w:t>
            </w:r>
          </w:p>
          <w:p w:rsidR="003319AA" w:rsidRPr="003319AA" w:rsidRDefault="000F5585"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2025-2026</w:t>
            </w:r>
            <w:r w:rsidR="003319AA" w:rsidRPr="003319AA">
              <w:rPr>
                <w:rFonts w:ascii="Times New Roman" w:hAnsi="Times New Roman" w:cs="Times New Roman"/>
                <w:sz w:val="28"/>
                <w:szCs w:val="28"/>
                <w:lang w:val="uk-UA"/>
              </w:rPr>
              <w:t>н. р.</w:t>
            </w:r>
          </w:p>
        </w:tc>
        <w:tc>
          <w:tcPr>
            <w:tcW w:w="1559" w:type="dxa"/>
            <w:vMerge w:val="restart"/>
            <w:tcBorders>
              <w:top w:val="single" w:sz="4" w:space="0" w:color="auto"/>
              <w:left w:val="single" w:sz="4" w:space="0" w:color="auto"/>
              <w:right w:val="single" w:sz="4" w:space="0" w:color="auto"/>
            </w:tcBorders>
          </w:tcPr>
          <w:p w:rsidR="003319AA" w:rsidRPr="003319AA" w:rsidRDefault="000F5585"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травень 2026</w:t>
            </w:r>
            <w:r w:rsidR="003319AA" w:rsidRPr="003319AA">
              <w:rPr>
                <w:rFonts w:ascii="Times New Roman" w:hAnsi="Times New Roman" w:cs="Times New Roman"/>
                <w:sz w:val="28"/>
                <w:szCs w:val="28"/>
                <w:lang w:val="uk-UA"/>
              </w:rPr>
              <w:t>р.</w:t>
            </w:r>
          </w:p>
        </w:tc>
        <w:tc>
          <w:tcPr>
            <w:tcW w:w="1701"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пріоритетні завдання на літній оздоровчий період.</w:t>
            </w:r>
          </w:p>
        </w:tc>
        <w:tc>
          <w:tcPr>
            <w:tcW w:w="1559"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2.3. НАРАДА ПРИ ДИРЕКТОРУ</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right="-108" w:firstLine="33"/>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результати літнього оздоро</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лення в ЗДО.</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забезпечення організованого початку нового навчального року.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підготовку до опалювального сезону.</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3319AA" w:rsidRPr="003319AA">
              <w:rPr>
                <w:rFonts w:ascii="Times New Roman" w:hAnsi="Times New Roman" w:cs="Times New Roman"/>
                <w:sz w:val="28"/>
                <w:szCs w:val="28"/>
                <w:lang w:val="uk-UA"/>
              </w:rPr>
              <w:t>Про забезпечення психолого-педаго</w:t>
            </w:r>
            <w:r>
              <w:rPr>
                <w:rFonts w:ascii="Times New Roman" w:hAnsi="Times New Roman" w:cs="Times New Roman"/>
                <w:sz w:val="28"/>
                <w:szCs w:val="28"/>
                <w:lang w:val="uk-UA"/>
              </w:rPr>
              <w:t>-</w:t>
            </w:r>
            <w:r w:rsidR="003319AA" w:rsidRPr="003319AA">
              <w:rPr>
                <w:rFonts w:ascii="Times New Roman" w:hAnsi="Times New Roman" w:cs="Times New Roman"/>
                <w:sz w:val="28"/>
                <w:szCs w:val="28"/>
                <w:lang w:val="uk-UA"/>
              </w:rPr>
              <w:t>гічного супроводу дітей з особливими освітніми потребами, соціально-незахи</w:t>
            </w:r>
            <w:r>
              <w:rPr>
                <w:rFonts w:ascii="Times New Roman" w:hAnsi="Times New Roman" w:cs="Times New Roman"/>
                <w:sz w:val="28"/>
                <w:szCs w:val="28"/>
                <w:lang w:val="uk-UA"/>
              </w:rPr>
              <w:t>-</w:t>
            </w:r>
            <w:r w:rsidR="003319AA" w:rsidRPr="003319AA">
              <w:rPr>
                <w:rFonts w:ascii="Times New Roman" w:hAnsi="Times New Roman" w:cs="Times New Roman"/>
                <w:sz w:val="28"/>
                <w:szCs w:val="28"/>
                <w:lang w:val="uk-UA"/>
              </w:rPr>
              <w:t>щених, пільгових і вразливих категорій.</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5</w:t>
            </w:r>
            <w:r w:rsidR="003319AA" w:rsidRPr="003319AA">
              <w:rPr>
                <w:rFonts w:ascii="Times New Roman" w:hAnsi="Times New Roman" w:cs="Times New Roman"/>
                <w:sz w:val="28"/>
                <w:szCs w:val="28"/>
                <w:lang w:val="uk-UA"/>
              </w:rPr>
              <w:t>. Про затвердження алгоритму дій під час військового стану, надзвичайних с</w:t>
            </w:r>
            <w:r w:rsidR="003319AA" w:rsidRPr="003319AA">
              <w:rPr>
                <w:rFonts w:ascii="Times New Roman" w:hAnsi="Times New Roman" w:cs="Times New Roman"/>
                <w:sz w:val="28"/>
                <w:szCs w:val="28"/>
                <w:lang w:val="uk-UA"/>
              </w:rPr>
              <w:t>и</w:t>
            </w:r>
            <w:r w:rsidR="003319AA" w:rsidRPr="003319AA">
              <w:rPr>
                <w:rFonts w:ascii="Times New Roman" w:hAnsi="Times New Roman" w:cs="Times New Roman"/>
                <w:sz w:val="28"/>
                <w:szCs w:val="28"/>
                <w:lang w:val="uk-UA"/>
              </w:rPr>
              <w:t>туацій.</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0F5585"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27</w:t>
            </w:r>
            <w:r w:rsidR="00886C7B">
              <w:rPr>
                <w:rFonts w:ascii="Times New Roman" w:hAnsi="Times New Roman" w:cs="Times New Roman"/>
                <w:sz w:val="28"/>
                <w:szCs w:val="28"/>
                <w:lang w:val="uk-UA"/>
              </w:rPr>
              <w:t>.08.202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підсумки атестації робочих місць.</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виконання норм харчування за 9 місяців та стан заготівлі овочів на з</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мовий період.</w:t>
            </w:r>
          </w:p>
          <w:p w:rsidR="003319AA" w:rsidRPr="003319AA" w:rsidRDefault="003319AA" w:rsidP="00975013">
            <w:pPr>
              <w:spacing w:after="0"/>
              <w:ind w:right="-108"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підготовку та проведення ате</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тації</w:t>
            </w:r>
            <w:r w:rsidR="00886C7B">
              <w:rPr>
                <w:rFonts w:ascii="Times New Roman" w:hAnsi="Times New Roman" w:cs="Times New Roman"/>
                <w:sz w:val="28"/>
                <w:szCs w:val="28"/>
                <w:lang w:val="uk-UA"/>
              </w:rPr>
              <w:t xml:space="preserve"> педагогічних працівників у </w:t>
            </w:r>
            <w:r w:rsidR="000F5585">
              <w:rPr>
                <w:rFonts w:ascii="Times New Roman" w:hAnsi="Times New Roman" w:cs="Times New Roman"/>
                <w:sz w:val="28"/>
                <w:szCs w:val="28"/>
                <w:lang w:val="uk-UA"/>
              </w:rPr>
              <w:t>2025-</w:t>
            </w:r>
            <w:r w:rsidR="00AF19CD">
              <w:rPr>
                <w:rFonts w:ascii="Times New Roman" w:hAnsi="Times New Roman" w:cs="Times New Roman"/>
                <w:sz w:val="28"/>
                <w:szCs w:val="28"/>
                <w:lang w:val="uk-UA"/>
              </w:rPr>
              <w:t>202</w:t>
            </w:r>
            <w:r w:rsidR="000F5585">
              <w:rPr>
                <w:rFonts w:ascii="Times New Roman" w:hAnsi="Times New Roman" w:cs="Times New Roman"/>
                <w:sz w:val="28"/>
                <w:szCs w:val="28"/>
                <w:lang w:val="uk-UA"/>
              </w:rPr>
              <w:t>6</w:t>
            </w:r>
            <w:r w:rsidRPr="003319AA">
              <w:rPr>
                <w:rFonts w:ascii="Times New Roman" w:hAnsi="Times New Roman" w:cs="Times New Roman"/>
                <w:sz w:val="28"/>
                <w:szCs w:val="28"/>
                <w:lang w:val="uk-UA"/>
              </w:rPr>
              <w:t>навчальному році.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організацію гурткової робо</w:t>
            </w:r>
            <w:r w:rsidR="00886C7B">
              <w:rPr>
                <w:rFonts w:ascii="Times New Roman" w:hAnsi="Times New Roman" w:cs="Times New Roman"/>
                <w:sz w:val="28"/>
                <w:szCs w:val="28"/>
                <w:lang w:val="uk-UA"/>
              </w:rPr>
              <w:t xml:space="preserve">ти у дошкільному закладі на </w:t>
            </w:r>
            <w:r w:rsidR="000F5585">
              <w:rPr>
                <w:rFonts w:ascii="Times New Roman" w:hAnsi="Times New Roman" w:cs="Times New Roman"/>
                <w:sz w:val="28"/>
                <w:szCs w:val="28"/>
                <w:lang w:val="uk-UA"/>
              </w:rPr>
              <w:t>2025-2026</w:t>
            </w:r>
            <w:r w:rsidRPr="003319AA">
              <w:rPr>
                <w:rFonts w:ascii="Times New Roman" w:hAnsi="Times New Roman" w:cs="Times New Roman"/>
                <w:sz w:val="28"/>
                <w:szCs w:val="28"/>
                <w:lang w:val="uk-UA"/>
              </w:rPr>
              <w:t>навчальний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стан батьківської плати за ха</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чування.</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6</w:t>
            </w:r>
            <w:r w:rsidR="003319AA" w:rsidRPr="003319AA">
              <w:rPr>
                <w:rFonts w:ascii="Times New Roman" w:hAnsi="Times New Roman" w:cs="Times New Roman"/>
                <w:sz w:val="28"/>
                <w:szCs w:val="28"/>
                <w:lang w:val="uk-UA"/>
              </w:rPr>
              <w:t>. Про моніторинг досліджень фізи</w:t>
            </w:r>
            <w:r w:rsidR="003319AA" w:rsidRPr="003319AA">
              <w:rPr>
                <w:rFonts w:ascii="Times New Roman" w:hAnsi="Times New Roman" w:cs="Times New Roman"/>
                <w:sz w:val="28"/>
                <w:szCs w:val="28"/>
                <w:lang w:val="uk-UA"/>
              </w:rPr>
              <w:t>ч</w:t>
            </w:r>
            <w:r w:rsidR="003319AA" w:rsidRPr="003319AA">
              <w:rPr>
                <w:rFonts w:ascii="Times New Roman" w:hAnsi="Times New Roman" w:cs="Times New Roman"/>
                <w:sz w:val="28"/>
                <w:szCs w:val="28"/>
                <w:lang w:val="uk-UA"/>
              </w:rPr>
              <w:t>ного розвитку дітей дошкільного віку.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440D3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w:t>
            </w:r>
            <w:r w:rsidR="003319AA" w:rsidRPr="003319AA">
              <w:rPr>
                <w:rFonts w:ascii="Times New Roman" w:hAnsi="Times New Roman" w:cs="Times New Roman"/>
                <w:sz w:val="28"/>
                <w:szCs w:val="28"/>
                <w:lang w:val="uk-UA"/>
              </w:rPr>
              <w:t>.10.202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аналіз відвідування дітьми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w:t>
            </w:r>
            <w:r w:rsidR="00886C7B">
              <w:rPr>
                <w:rFonts w:ascii="Times New Roman" w:hAnsi="Times New Roman" w:cs="Times New Roman"/>
                <w:sz w:val="28"/>
                <w:szCs w:val="28"/>
                <w:lang w:val="uk-UA"/>
              </w:rPr>
              <w:t>льного закладу за вересень-</w:t>
            </w:r>
            <w:r w:rsidRPr="003319AA">
              <w:rPr>
                <w:rFonts w:ascii="Times New Roman" w:hAnsi="Times New Roman" w:cs="Times New Roman"/>
                <w:sz w:val="28"/>
                <w:szCs w:val="28"/>
                <w:lang w:val="uk-UA"/>
              </w:rPr>
              <w:t>жовтень та стан ведення Журналу відвідування.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2. Про стан проведення осінніх свят та </w:t>
            </w:r>
            <w:r w:rsidRPr="003319AA">
              <w:rPr>
                <w:rFonts w:ascii="Times New Roman" w:hAnsi="Times New Roman" w:cs="Times New Roman"/>
                <w:sz w:val="28"/>
                <w:szCs w:val="28"/>
                <w:lang w:val="uk-UA"/>
              </w:rPr>
              <w:lastRenderedPageBreak/>
              <w:t>розваг.</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3</w:t>
            </w:r>
            <w:r w:rsidR="003319AA" w:rsidRPr="003319AA">
              <w:rPr>
                <w:rFonts w:ascii="Times New Roman" w:hAnsi="Times New Roman" w:cs="Times New Roman"/>
                <w:sz w:val="28"/>
                <w:szCs w:val="28"/>
                <w:lang w:val="uk-UA"/>
              </w:rPr>
              <w:t>. Про стан адаптації дітей раннього та молодшого дошкільного віку до умов з</w:t>
            </w:r>
            <w:r w:rsidR="003319AA" w:rsidRPr="003319AA">
              <w:rPr>
                <w:rFonts w:ascii="Times New Roman" w:hAnsi="Times New Roman" w:cs="Times New Roman"/>
                <w:sz w:val="28"/>
                <w:szCs w:val="28"/>
                <w:lang w:val="uk-UA"/>
              </w:rPr>
              <w:t>а</w:t>
            </w:r>
            <w:r w:rsidR="003319AA" w:rsidRPr="003319AA">
              <w:rPr>
                <w:rFonts w:ascii="Times New Roman" w:hAnsi="Times New Roman" w:cs="Times New Roman"/>
                <w:sz w:val="28"/>
                <w:szCs w:val="28"/>
                <w:lang w:val="uk-UA"/>
              </w:rPr>
              <w:t>кладу дошкільної освіти</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4</w:t>
            </w:r>
            <w:r w:rsidR="003319AA" w:rsidRPr="003319AA">
              <w:rPr>
                <w:rFonts w:ascii="Times New Roman" w:hAnsi="Times New Roman" w:cs="Times New Roman"/>
                <w:sz w:val="28"/>
                <w:szCs w:val="28"/>
                <w:lang w:val="uk-UA"/>
              </w:rPr>
              <w:t>. Про стан введення документації п</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дагогів.</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16.11.202</w:t>
            </w:r>
            <w:r w:rsidR="00440D33">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підготовку до проведення 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ворічних свят.</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2</w:t>
            </w:r>
            <w:r w:rsidR="003319AA" w:rsidRPr="003319AA">
              <w:rPr>
                <w:rFonts w:ascii="Times New Roman" w:hAnsi="Times New Roman" w:cs="Times New Roman"/>
                <w:sz w:val="28"/>
                <w:szCs w:val="28"/>
                <w:lang w:val="uk-UA"/>
              </w:rPr>
              <w:t>. Про роботу системи НАССР в д</w:t>
            </w:r>
            <w:r w:rsidR="003319AA" w:rsidRPr="003319AA">
              <w:rPr>
                <w:rFonts w:ascii="Times New Roman" w:hAnsi="Times New Roman" w:cs="Times New Roman"/>
                <w:sz w:val="28"/>
                <w:szCs w:val="28"/>
                <w:lang w:val="uk-UA"/>
              </w:rPr>
              <w:t>о</w:t>
            </w:r>
            <w:r w:rsidR="003319AA" w:rsidRPr="003319AA">
              <w:rPr>
                <w:rFonts w:ascii="Times New Roman" w:hAnsi="Times New Roman" w:cs="Times New Roman"/>
                <w:sz w:val="28"/>
                <w:szCs w:val="28"/>
                <w:lang w:val="uk-UA"/>
              </w:rPr>
              <w:t>шкільному закладі.</w:t>
            </w:r>
          </w:p>
          <w:p w:rsidR="003319AA" w:rsidRPr="003319AA" w:rsidRDefault="00886C7B" w:rsidP="0097501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3</w:t>
            </w:r>
            <w:r w:rsidR="003319AA" w:rsidRPr="003319AA">
              <w:rPr>
                <w:rFonts w:ascii="Times New Roman" w:hAnsi="Times New Roman" w:cs="Times New Roman"/>
                <w:sz w:val="28"/>
                <w:szCs w:val="28"/>
                <w:lang w:val="uk-UA"/>
              </w:rPr>
              <w:t>. Про стан дотримання санітарно-гігієнічних умов під час освітнього пр</w:t>
            </w:r>
            <w:r w:rsidR="003319AA" w:rsidRPr="003319AA">
              <w:rPr>
                <w:rFonts w:ascii="Times New Roman" w:hAnsi="Times New Roman" w:cs="Times New Roman"/>
                <w:sz w:val="28"/>
                <w:szCs w:val="28"/>
                <w:lang w:val="uk-UA"/>
              </w:rPr>
              <w:t>о</w:t>
            </w:r>
            <w:r w:rsidR="003319AA" w:rsidRPr="003319AA">
              <w:rPr>
                <w:rFonts w:ascii="Times New Roman" w:hAnsi="Times New Roman" w:cs="Times New Roman"/>
                <w:sz w:val="28"/>
                <w:szCs w:val="28"/>
                <w:lang w:val="uk-UA"/>
              </w:rPr>
              <w:t>цесу.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16.12.202</w:t>
            </w:r>
            <w:r w:rsidR="00440D33">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аналіз проведення новорічних свят.</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підготовку та проведення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ставки «Зимовий вернісаж».</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аналіз харчування та захвор</w:t>
            </w:r>
            <w:r w:rsidRPr="003319AA">
              <w:rPr>
                <w:rFonts w:ascii="Times New Roman" w:hAnsi="Times New Roman" w:cs="Times New Roman"/>
                <w:sz w:val="28"/>
                <w:szCs w:val="28"/>
                <w:lang w:val="uk-UA"/>
              </w:rPr>
              <w:t>ю</w:t>
            </w:r>
            <w:r w:rsidRPr="003319AA">
              <w:rPr>
                <w:rFonts w:ascii="Times New Roman" w:hAnsi="Times New Roman" w:cs="Times New Roman"/>
                <w:sz w:val="28"/>
                <w:szCs w:val="28"/>
                <w:lang w:val="uk-UA"/>
              </w:rPr>
              <w:t>ван</w:t>
            </w:r>
            <w:r w:rsidR="00440D33">
              <w:rPr>
                <w:rFonts w:ascii="Times New Roman" w:hAnsi="Times New Roman" w:cs="Times New Roman"/>
                <w:sz w:val="28"/>
                <w:szCs w:val="28"/>
                <w:lang w:val="uk-UA"/>
              </w:rPr>
              <w:t>ня дітей за 2025</w:t>
            </w:r>
            <w:r w:rsidRPr="003319AA">
              <w:rPr>
                <w:rFonts w:ascii="Times New Roman" w:hAnsi="Times New Roman" w:cs="Times New Roman"/>
                <w:sz w:val="28"/>
                <w:szCs w:val="28"/>
                <w:lang w:val="uk-UA"/>
              </w:rPr>
              <w:t xml:space="preserve">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затвердження графіку відпус</w:t>
            </w:r>
            <w:r w:rsidR="00440D33">
              <w:rPr>
                <w:rFonts w:ascii="Times New Roman" w:hAnsi="Times New Roman" w:cs="Times New Roman"/>
                <w:sz w:val="28"/>
                <w:szCs w:val="28"/>
                <w:lang w:val="uk-UA"/>
              </w:rPr>
              <w:t>ток на 2026</w:t>
            </w:r>
            <w:r w:rsidRPr="003319AA">
              <w:rPr>
                <w:rFonts w:ascii="Times New Roman" w:hAnsi="Times New Roman" w:cs="Times New Roman"/>
                <w:sz w:val="28"/>
                <w:szCs w:val="28"/>
                <w:lang w:val="uk-UA"/>
              </w:rPr>
              <w:t xml:space="preserve">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стан батьківської плати за ха</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чування.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6. Про аналіз роботи із зверненням гро</w:t>
            </w:r>
            <w:r w:rsidR="00440D33">
              <w:rPr>
                <w:rFonts w:ascii="Times New Roman" w:hAnsi="Times New Roman" w:cs="Times New Roman"/>
                <w:sz w:val="28"/>
                <w:szCs w:val="28"/>
                <w:lang w:val="uk-UA"/>
              </w:rPr>
              <w:t>мадян за 2025</w:t>
            </w:r>
            <w:r w:rsidRPr="003319AA">
              <w:rPr>
                <w:rFonts w:ascii="Times New Roman" w:hAnsi="Times New Roman" w:cs="Times New Roman"/>
                <w:sz w:val="28"/>
                <w:szCs w:val="28"/>
                <w:lang w:val="uk-UA"/>
              </w:rPr>
              <w:t xml:space="preserve">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7. Про санітарний стан приміщень в дошкільному закладі. </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15.01.202</w:t>
            </w:r>
            <w:r w:rsidR="00440D33">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результати вивчення системи роботи педагогів, що атестуються.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аналіз відвідування дітей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шкільного закладу.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виконання плану роботи з 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ступності в роботі ЗДО і ЗОШ № 2.</w:t>
            </w:r>
          </w:p>
          <w:p w:rsidR="00440D33"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4. Про стан корекційної роботи в </w:t>
            </w:r>
            <w:r w:rsidR="00440D33">
              <w:rPr>
                <w:rFonts w:ascii="Times New Roman" w:hAnsi="Times New Roman" w:cs="Times New Roman"/>
                <w:sz w:val="28"/>
                <w:szCs w:val="28"/>
                <w:lang w:val="uk-UA"/>
              </w:rPr>
              <w:t>і</w:t>
            </w:r>
            <w:r w:rsidR="00440D33">
              <w:rPr>
                <w:rFonts w:ascii="Times New Roman" w:hAnsi="Times New Roman" w:cs="Times New Roman"/>
                <w:sz w:val="28"/>
                <w:szCs w:val="28"/>
                <w:lang w:val="uk-UA"/>
              </w:rPr>
              <w:t>н</w:t>
            </w:r>
            <w:r w:rsidR="00440D33">
              <w:rPr>
                <w:rFonts w:ascii="Times New Roman" w:hAnsi="Times New Roman" w:cs="Times New Roman"/>
                <w:sz w:val="28"/>
                <w:szCs w:val="28"/>
                <w:lang w:val="uk-UA"/>
              </w:rPr>
              <w:t>клюзивних групах</w:t>
            </w:r>
          </w:p>
          <w:p w:rsidR="003319AA" w:rsidRPr="003319AA" w:rsidRDefault="00440D33" w:rsidP="00440D33">
            <w:pPr>
              <w:spacing w:after="0"/>
              <w:ind w:firstLine="318"/>
              <w:rPr>
                <w:rFonts w:ascii="Times New Roman" w:hAnsi="Times New Roman" w:cs="Times New Roman"/>
                <w:sz w:val="28"/>
                <w:szCs w:val="28"/>
                <w:lang w:val="uk-UA"/>
              </w:rPr>
            </w:pPr>
            <w:r>
              <w:rPr>
                <w:rFonts w:ascii="Times New Roman" w:hAnsi="Times New Roman" w:cs="Times New Roman"/>
                <w:sz w:val="28"/>
                <w:szCs w:val="28"/>
                <w:lang w:val="uk-UA"/>
              </w:rPr>
              <w:t>5</w:t>
            </w:r>
            <w:r w:rsidR="003319AA" w:rsidRPr="003319AA">
              <w:rPr>
                <w:rFonts w:ascii="Times New Roman" w:hAnsi="Times New Roman" w:cs="Times New Roman"/>
                <w:sz w:val="28"/>
                <w:szCs w:val="28"/>
                <w:lang w:val="uk-UA"/>
              </w:rPr>
              <w:t>. Про стан забезпечення інвентарем, обладнанням, посудом, мийними засоб</w:t>
            </w:r>
            <w:r w:rsidR="003319AA" w:rsidRPr="003319AA">
              <w:rPr>
                <w:rFonts w:ascii="Times New Roman" w:hAnsi="Times New Roman" w:cs="Times New Roman"/>
                <w:sz w:val="28"/>
                <w:szCs w:val="28"/>
                <w:lang w:val="uk-UA"/>
              </w:rPr>
              <w:t>а</w:t>
            </w:r>
            <w:r w:rsidR="003319AA" w:rsidRPr="003319AA">
              <w:rPr>
                <w:rFonts w:ascii="Times New Roman" w:hAnsi="Times New Roman" w:cs="Times New Roman"/>
                <w:sz w:val="28"/>
                <w:szCs w:val="28"/>
                <w:lang w:val="uk-UA"/>
              </w:rPr>
              <w:t>ми груп, харчоблоку.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14.02.202</w:t>
            </w:r>
            <w:r w:rsidR="00440D33">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1. </w:t>
            </w:r>
            <w:r w:rsidR="00886C7B">
              <w:rPr>
                <w:rFonts w:ascii="Times New Roman" w:hAnsi="Times New Roman" w:cs="Times New Roman"/>
                <w:sz w:val="28"/>
                <w:szCs w:val="28"/>
                <w:lang w:val="uk-UA"/>
              </w:rPr>
              <w:t>Про результати медико-педагогіч</w:t>
            </w:r>
            <w:r w:rsidRPr="003319AA">
              <w:rPr>
                <w:rFonts w:ascii="Times New Roman" w:hAnsi="Times New Roman" w:cs="Times New Roman"/>
                <w:sz w:val="28"/>
                <w:szCs w:val="28"/>
                <w:lang w:val="uk-UA"/>
              </w:rPr>
              <w:t>но</w:t>
            </w:r>
            <w:r w:rsidR="00886C7B">
              <w:rPr>
                <w:rFonts w:ascii="Times New Roman" w:hAnsi="Times New Roman" w:cs="Times New Roman"/>
                <w:sz w:val="28"/>
                <w:szCs w:val="28"/>
                <w:lang w:val="uk-UA"/>
              </w:rPr>
              <w:t>-</w:t>
            </w:r>
            <w:r w:rsidRPr="003319AA">
              <w:rPr>
                <w:rFonts w:ascii="Times New Roman" w:hAnsi="Times New Roman" w:cs="Times New Roman"/>
                <w:sz w:val="28"/>
                <w:szCs w:val="28"/>
                <w:lang w:val="uk-UA"/>
              </w:rPr>
              <w:lastRenderedPageBreak/>
              <w:t xml:space="preserve">го контролю. </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виховання культурно-гігієнічних навичок у дітей.</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заходи з підготовки до експлу</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тації ігрових та спортивного майданчиків у весняно-літній період.</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стан роботи з профілактики д</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тячого травматизму.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заходи щодо організації роботи по благоустрою території дошкільного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22.03.202</w:t>
            </w:r>
            <w:r w:rsidR="00440D33">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8</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 1. Про результати атестації педагогі</w:t>
            </w:r>
            <w:r w:rsidRPr="003319AA">
              <w:rPr>
                <w:rFonts w:ascii="Times New Roman" w:hAnsi="Times New Roman" w:cs="Times New Roman"/>
                <w:sz w:val="28"/>
                <w:szCs w:val="28"/>
                <w:lang w:val="uk-UA"/>
              </w:rPr>
              <w:t>ч</w:t>
            </w:r>
            <w:r w:rsidR="00886C7B">
              <w:rPr>
                <w:rFonts w:ascii="Times New Roman" w:hAnsi="Times New Roman" w:cs="Times New Roman"/>
                <w:sz w:val="28"/>
                <w:szCs w:val="28"/>
                <w:lang w:val="uk-UA"/>
              </w:rPr>
              <w:t>них працівників у</w:t>
            </w:r>
            <w:r w:rsidR="00440D33">
              <w:rPr>
                <w:rFonts w:ascii="Times New Roman" w:hAnsi="Times New Roman" w:cs="Times New Roman"/>
                <w:sz w:val="28"/>
                <w:szCs w:val="28"/>
                <w:lang w:val="uk-UA"/>
              </w:rPr>
              <w:t xml:space="preserve"> 2025-2026</w:t>
            </w:r>
            <w:r w:rsidRPr="003319AA">
              <w:rPr>
                <w:rFonts w:ascii="Times New Roman" w:hAnsi="Times New Roman" w:cs="Times New Roman"/>
                <w:sz w:val="28"/>
                <w:szCs w:val="28"/>
                <w:lang w:val="uk-UA"/>
              </w:rPr>
              <w:t>навчальному році.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підготовку та проведення Ти</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ня з охорони праці і безпеки життєдіял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ності.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захворювання дітей за І квартал та аналіз відвідування по групах.</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стан виконання інструкції з охорони праці.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підготовку</w:t>
            </w:r>
            <w:r w:rsidR="00440D33">
              <w:rPr>
                <w:rFonts w:ascii="Times New Roman" w:hAnsi="Times New Roman" w:cs="Times New Roman"/>
                <w:sz w:val="28"/>
                <w:szCs w:val="28"/>
                <w:lang w:val="uk-UA"/>
              </w:rPr>
              <w:t xml:space="preserve"> та </w:t>
            </w:r>
            <w:r w:rsidRPr="003319AA">
              <w:rPr>
                <w:rFonts w:ascii="Times New Roman" w:hAnsi="Times New Roman" w:cs="Times New Roman"/>
                <w:sz w:val="28"/>
                <w:szCs w:val="28"/>
                <w:lang w:val="uk-UA"/>
              </w:rPr>
              <w:t xml:space="preserve"> проведення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пускних свят.</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6. Про стан самоосвіти педагогів.</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440D3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w:t>
            </w:r>
            <w:r w:rsidR="00886C7B">
              <w:rPr>
                <w:rFonts w:ascii="Times New Roman" w:hAnsi="Times New Roman" w:cs="Times New Roman"/>
                <w:sz w:val="28"/>
                <w:szCs w:val="28"/>
                <w:lang w:val="uk-UA"/>
              </w:rPr>
              <w:t>.04.202</w:t>
            </w:r>
            <w:r>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підготовку та організацію лі</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ньо-оздоровчого відпочинку в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ному закладі.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підсумки корекційної роботи з дітьми в групі з вадами мовлення за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підсумки гурткової роботи за рік.</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своєчасність внесення батьками плати за харчування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дотримання режимів прогул</w:t>
            </w:r>
            <w:r w:rsidRPr="003319AA">
              <w:rPr>
                <w:rFonts w:ascii="Times New Roman" w:hAnsi="Times New Roman" w:cs="Times New Roman"/>
                <w:sz w:val="28"/>
                <w:szCs w:val="28"/>
                <w:lang w:val="uk-UA"/>
              </w:rPr>
              <w:t>я</w:t>
            </w:r>
            <w:r w:rsidRPr="003319AA">
              <w:rPr>
                <w:rFonts w:ascii="Times New Roman" w:hAnsi="Times New Roman" w:cs="Times New Roman"/>
                <w:sz w:val="28"/>
                <w:szCs w:val="28"/>
                <w:lang w:val="uk-UA"/>
              </w:rPr>
              <w:t>нок та провітрювання у весняно-літній період.</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6. Про стан соціально-психологічної та емоційно-вольової готовності старших дошкільників до навчання в школі.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16.05.202</w:t>
            </w:r>
            <w:r w:rsidR="00440D33">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B30488" w:rsidRPr="003319AA" w:rsidRDefault="00B30488" w:rsidP="002B2827">
      <w:pPr>
        <w:spacing w:after="0"/>
        <w:ind w:right="-1"/>
        <w:jc w:val="both"/>
        <w:rPr>
          <w:rFonts w:ascii="Times New Roman" w:hAnsi="Times New Roman" w:cs="Times New Roman"/>
          <w:sz w:val="28"/>
          <w:szCs w:val="28"/>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 xml:space="preserve">2.4. ВИРОБНИЧІ НАРАДИ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245"/>
        <w:gridCol w:w="1559"/>
        <w:gridCol w:w="1701"/>
        <w:gridCol w:w="993"/>
      </w:tblGrid>
      <w:tr w:rsidR="003319AA" w:rsidRPr="003319AA" w:rsidTr="008E396B">
        <w:tc>
          <w:tcPr>
            <w:tcW w:w="567" w:type="dxa"/>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108"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Pr>
          <w:p w:rsidR="003319AA" w:rsidRPr="003319AA" w:rsidRDefault="003319AA" w:rsidP="00440D3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особливості організації діял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 xml:space="preserve">ності </w:t>
            </w:r>
            <w:r w:rsidR="00886C7B">
              <w:rPr>
                <w:rFonts w:ascii="Times New Roman" w:hAnsi="Times New Roman" w:cs="Times New Roman"/>
                <w:sz w:val="28"/>
                <w:szCs w:val="28"/>
                <w:lang w:val="uk-UA"/>
              </w:rPr>
              <w:t xml:space="preserve">закладу дошкільної освіти в </w:t>
            </w:r>
            <w:r w:rsidR="00440D33">
              <w:rPr>
                <w:rFonts w:ascii="Times New Roman" w:hAnsi="Times New Roman" w:cs="Times New Roman"/>
                <w:sz w:val="28"/>
                <w:szCs w:val="28"/>
                <w:lang w:val="uk-UA"/>
              </w:rPr>
              <w:t xml:space="preserve">2025-2026 </w:t>
            </w:r>
            <w:r w:rsidRPr="003319AA">
              <w:rPr>
                <w:rFonts w:ascii="Times New Roman" w:hAnsi="Times New Roman" w:cs="Times New Roman"/>
                <w:sz w:val="28"/>
                <w:szCs w:val="28"/>
                <w:lang w:val="uk-UA"/>
              </w:rPr>
              <w:t>навчальному році.</w:t>
            </w:r>
          </w:p>
        </w:tc>
        <w:tc>
          <w:tcPr>
            <w:tcW w:w="1559" w:type="dxa"/>
            <w:vMerge w:val="restart"/>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p w:rsidR="003319AA" w:rsidRPr="003319AA" w:rsidRDefault="00886C7B"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5</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результати конкурс</w:t>
            </w:r>
            <w:r w:rsidR="00886C7B">
              <w:rPr>
                <w:rFonts w:ascii="Times New Roman" w:hAnsi="Times New Roman" w:cs="Times New Roman"/>
                <w:sz w:val="28"/>
                <w:szCs w:val="28"/>
                <w:lang w:val="uk-UA"/>
              </w:rPr>
              <w:t>у-ог</w:t>
            </w:r>
            <w:r w:rsidRPr="003319AA">
              <w:rPr>
                <w:rFonts w:ascii="Times New Roman" w:hAnsi="Times New Roman" w:cs="Times New Roman"/>
                <w:sz w:val="28"/>
                <w:szCs w:val="28"/>
                <w:lang w:val="uk-UA"/>
              </w:rPr>
              <w:t>ляду груп, кабінетів, робочих місць з підгот</w:t>
            </w:r>
            <w:r w:rsidRPr="003319AA">
              <w:rPr>
                <w:rFonts w:ascii="Times New Roman" w:hAnsi="Times New Roman" w:cs="Times New Roman"/>
                <w:sz w:val="28"/>
                <w:szCs w:val="28"/>
                <w:lang w:val="uk-UA"/>
              </w:rPr>
              <w:t>о</w:t>
            </w:r>
            <w:r w:rsidR="00886C7B">
              <w:rPr>
                <w:rFonts w:ascii="Times New Roman" w:hAnsi="Times New Roman" w:cs="Times New Roman"/>
                <w:sz w:val="28"/>
                <w:szCs w:val="28"/>
                <w:lang w:val="uk-UA"/>
              </w:rPr>
              <w:t xml:space="preserve">вки до нового </w:t>
            </w:r>
            <w:r w:rsidRPr="003319AA">
              <w:rPr>
                <w:rFonts w:ascii="Times New Roman" w:hAnsi="Times New Roman" w:cs="Times New Roman"/>
                <w:sz w:val="28"/>
                <w:szCs w:val="28"/>
                <w:lang w:val="uk-UA"/>
              </w:rPr>
              <w:t>навчального року.</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голова ПК</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роботи щодо організації харчування дітей та виконання натурал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них норм харчування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350"/>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4. Про роботу з дітьми пільгових кат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горій та з охорони прав дитинства, соці</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льного захисту дітей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результати обліку дітей дошк</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ль</w:t>
            </w:r>
            <w:r w:rsidR="00440D33">
              <w:rPr>
                <w:rFonts w:ascii="Times New Roman" w:hAnsi="Times New Roman" w:cs="Times New Roman"/>
                <w:sz w:val="28"/>
                <w:szCs w:val="28"/>
                <w:lang w:val="uk-UA"/>
              </w:rPr>
              <w:t>ного віку у 2025</w:t>
            </w:r>
            <w:r w:rsidRPr="003319AA">
              <w:rPr>
                <w:rFonts w:ascii="Times New Roman" w:hAnsi="Times New Roman" w:cs="Times New Roman"/>
                <w:sz w:val="28"/>
                <w:szCs w:val="28"/>
                <w:lang w:val="uk-UA"/>
              </w:rPr>
              <w:t xml:space="preserve"> році.</w:t>
            </w:r>
          </w:p>
        </w:tc>
        <w:tc>
          <w:tcPr>
            <w:tcW w:w="1559" w:type="dxa"/>
            <w:vMerge w:val="restart"/>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жовтень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202</w:t>
            </w:r>
            <w:r w:rsidR="00440D33">
              <w:rPr>
                <w:rFonts w:ascii="Times New Roman" w:hAnsi="Times New Roman" w:cs="Times New Roman"/>
                <w:sz w:val="28"/>
                <w:szCs w:val="28"/>
                <w:lang w:val="uk-UA"/>
              </w:rPr>
              <w:t>5</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готовність закладу дошкільної освіти до осінньо-зимового періоду.</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003319AA" w:rsidRPr="003319AA">
              <w:rPr>
                <w:rFonts w:ascii="Times New Roman" w:hAnsi="Times New Roman" w:cs="Times New Roman"/>
                <w:sz w:val="28"/>
                <w:szCs w:val="28"/>
                <w:lang w:val="uk-UA"/>
              </w:rPr>
              <w:t>авгосп</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роботи щодо зниження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хворюваності та дотримання санітарно-гігієнічних норм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4. Про дотримання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 законодавства з охорони праці та пожежної безпеки.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голова ПК</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підсумки аналізу функціон</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вання офіційного сайту закладу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листопад</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5</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медичного обслуговування в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дотримання вимог безпечного перебування дітей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затвердження графіку щорічних основних відпусток працівників.</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грудень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r w:rsidR="00886C7B">
              <w:rPr>
                <w:rFonts w:ascii="Times New Roman" w:hAnsi="Times New Roman" w:cs="Times New Roman"/>
                <w:sz w:val="28"/>
                <w:szCs w:val="28"/>
                <w:lang w:val="uk-UA"/>
              </w:rPr>
              <w:t>02</w:t>
            </w:r>
            <w:r w:rsidR="00440D33">
              <w:rPr>
                <w:rFonts w:ascii="Times New Roman" w:hAnsi="Times New Roman" w:cs="Times New Roman"/>
                <w:sz w:val="28"/>
                <w:szCs w:val="28"/>
                <w:lang w:val="uk-UA"/>
              </w:rPr>
              <w:t>5</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голова ПК</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роботи щодо зниження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хворюваності та дотримання санітарно-гігієнічних норм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підсумки проведення інвент</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ризації та стан збереження матеріальних цінностей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4. Про виконання Правил внутрішнь</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трудового розпорядку працівниками закладу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ведення документації закладу дошкільної освіти згідно номенклатури справ.</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січень</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роботу з дітьми пільгових кат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горій та з охорони прав дитинства, соці</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льного захисту дітей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роботи щодо організації харчування дітей та виконання натурал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них норм харчування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4. Про роботу закладу дошкільної освіти щодо виконання законів України «Про звернення громадян» та «Про до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туп до публічної інформації».</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Pr>
          <w:p w:rsidR="003319AA" w:rsidRPr="003319AA" w:rsidRDefault="003319AA" w:rsidP="00440D3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1. Про підсумки </w:t>
            </w:r>
            <w:r w:rsidR="00440D33">
              <w:rPr>
                <w:rFonts w:ascii="Times New Roman" w:hAnsi="Times New Roman" w:cs="Times New Roman"/>
                <w:sz w:val="28"/>
                <w:szCs w:val="28"/>
                <w:lang w:val="uk-UA"/>
              </w:rPr>
              <w:t xml:space="preserve">роботи з </w:t>
            </w:r>
            <w:r w:rsidRPr="003319AA">
              <w:rPr>
                <w:rFonts w:ascii="Times New Roman" w:hAnsi="Times New Roman" w:cs="Times New Roman"/>
                <w:sz w:val="28"/>
                <w:szCs w:val="28"/>
                <w:lang w:val="uk-UA"/>
              </w:rPr>
              <w:t>цивільного захисту у з</w:t>
            </w:r>
            <w:r w:rsidR="00886C7B">
              <w:rPr>
                <w:rFonts w:ascii="Times New Roman" w:hAnsi="Times New Roman" w:cs="Times New Roman"/>
                <w:sz w:val="28"/>
                <w:szCs w:val="28"/>
                <w:lang w:val="uk-UA"/>
              </w:rPr>
              <w:t xml:space="preserve">акладі </w:t>
            </w:r>
            <w:r w:rsidR="00440D33">
              <w:rPr>
                <w:rFonts w:ascii="Times New Roman" w:hAnsi="Times New Roman" w:cs="Times New Roman"/>
                <w:sz w:val="28"/>
                <w:szCs w:val="28"/>
                <w:lang w:val="uk-UA"/>
              </w:rPr>
              <w:t>дошкільної освіти за 2025</w:t>
            </w:r>
            <w:r w:rsidRPr="003319AA">
              <w:rPr>
                <w:rFonts w:ascii="Times New Roman" w:hAnsi="Times New Roman" w:cs="Times New Roman"/>
                <w:sz w:val="28"/>
                <w:szCs w:val="28"/>
                <w:lang w:val="uk-UA"/>
              </w:rPr>
              <w:t xml:space="preserve"> рік. Про організаціюцивільного з</w:t>
            </w:r>
            <w:r w:rsidRPr="003319AA">
              <w:rPr>
                <w:rFonts w:ascii="Times New Roman" w:hAnsi="Times New Roman" w:cs="Times New Roman"/>
                <w:sz w:val="28"/>
                <w:szCs w:val="28"/>
                <w:lang w:val="uk-UA"/>
              </w:rPr>
              <w:t>а</w:t>
            </w:r>
            <w:r w:rsidR="00440D33">
              <w:rPr>
                <w:rFonts w:ascii="Times New Roman" w:hAnsi="Times New Roman" w:cs="Times New Roman"/>
                <w:sz w:val="28"/>
                <w:szCs w:val="28"/>
                <w:lang w:val="uk-UA"/>
              </w:rPr>
              <w:t>хисту у 2026</w:t>
            </w:r>
            <w:r w:rsidRPr="003319AA">
              <w:rPr>
                <w:rFonts w:ascii="Times New Roman" w:hAnsi="Times New Roman" w:cs="Times New Roman"/>
                <w:sz w:val="28"/>
                <w:szCs w:val="28"/>
                <w:lang w:val="uk-UA"/>
              </w:rPr>
              <w:t xml:space="preserve"> році.</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лютий</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дотримання вимог безпечного перебування дітей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роботи щодо зниження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хворюваності та дотримання санітарно-гігієнічних норм у закладі дошкільної освіти.</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березень</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організацію проведення саніт</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lastRenderedPageBreak/>
              <w:t>рно-екологічного очищення та благоус</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рою територій закладу дошкільної осв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8</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дотримання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 законодавства з охорони праці.</w:t>
            </w:r>
          </w:p>
        </w:tc>
        <w:tc>
          <w:tcPr>
            <w:tcW w:w="1559" w:type="dxa"/>
            <w:vMerge w:val="restart"/>
          </w:tcPr>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003319AA" w:rsidRPr="003319AA">
              <w:rPr>
                <w:rFonts w:ascii="Times New Roman" w:hAnsi="Times New Roman" w:cs="Times New Roman"/>
                <w:sz w:val="28"/>
                <w:szCs w:val="28"/>
                <w:lang w:val="uk-UA"/>
              </w:rPr>
              <w:t>вітень</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роботи щодо організації харчування дітей та виконання натурал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них норм харчування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організацію роботи закладу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шкільної освіти у літній оздоровчий п</w:t>
            </w:r>
            <w:r w:rsidRPr="003319AA">
              <w:rPr>
                <w:rFonts w:ascii="Times New Roman" w:hAnsi="Times New Roman" w:cs="Times New Roman"/>
                <w:sz w:val="28"/>
                <w:szCs w:val="28"/>
                <w:lang w:val="uk-UA"/>
              </w:rPr>
              <w:t>е</w:t>
            </w:r>
            <w:r w:rsidR="00AF19CD">
              <w:rPr>
                <w:rFonts w:ascii="Times New Roman" w:hAnsi="Times New Roman" w:cs="Times New Roman"/>
                <w:sz w:val="28"/>
                <w:szCs w:val="28"/>
                <w:lang w:val="uk-UA"/>
              </w:rPr>
              <w:t>ріод 2025</w:t>
            </w:r>
            <w:r w:rsidRPr="003319AA">
              <w:rPr>
                <w:rFonts w:ascii="Times New Roman" w:hAnsi="Times New Roman" w:cs="Times New Roman"/>
                <w:sz w:val="28"/>
                <w:szCs w:val="28"/>
                <w:lang w:val="uk-UA"/>
              </w:rPr>
              <w:t xml:space="preserve"> року.</w:t>
            </w:r>
          </w:p>
          <w:p w:rsidR="00E6634A" w:rsidRPr="003319AA" w:rsidRDefault="00E6634A" w:rsidP="00975013">
            <w:pPr>
              <w:spacing w:after="0"/>
              <w:ind w:left="34" w:firstLine="284"/>
              <w:rPr>
                <w:rFonts w:ascii="Times New Roman" w:hAnsi="Times New Roman" w:cs="Times New Roman"/>
                <w:sz w:val="28"/>
                <w:szCs w:val="28"/>
                <w:lang w:val="uk-UA"/>
              </w:rPr>
            </w:pP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E6634A">
        <w:trPr>
          <w:trHeight w:val="15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організацію харчування дітей в літній оздоровчий період.</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травень</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роботу закладу дошкільної освіти щодо попередження захворюван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сті дітей на інфекційні хвороби у літній оздоровчий період.</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886C7B" w:rsidP="00440D33">
            <w:pPr>
              <w:spacing w:after="0"/>
              <w:ind w:left="34" w:firstLine="284"/>
              <w:rPr>
                <w:rFonts w:ascii="Times New Roman" w:hAnsi="Times New Roman" w:cs="Times New Roman"/>
                <w:sz w:val="28"/>
                <w:szCs w:val="28"/>
                <w:lang w:val="uk-UA"/>
              </w:rPr>
            </w:pPr>
            <w:r>
              <w:rPr>
                <w:rFonts w:ascii="Times New Roman" w:hAnsi="Times New Roman" w:cs="Times New Roman"/>
                <w:sz w:val="28"/>
                <w:szCs w:val="28"/>
                <w:lang w:val="uk-UA"/>
              </w:rPr>
              <w:t>3. Про підсумки</w:t>
            </w:r>
            <w:r w:rsidR="00440D33">
              <w:rPr>
                <w:rFonts w:ascii="Times New Roman" w:hAnsi="Times New Roman" w:cs="Times New Roman"/>
                <w:sz w:val="28"/>
                <w:szCs w:val="28"/>
                <w:lang w:val="uk-UA"/>
              </w:rPr>
              <w:t xml:space="preserve">2025-2026 </w:t>
            </w:r>
            <w:r w:rsidR="003319AA" w:rsidRPr="003319AA">
              <w:rPr>
                <w:rFonts w:ascii="Times New Roman" w:hAnsi="Times New Roman" w:cs="Times New Roman"/>
                <w:sz w:val="28"/>
                <w:szCs w:val="28"/>
                <w:lang w:val="uk-UA"/>
              </w:rPr>
              <w:t>навчального року. Результативність освітнього проц</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су.</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4. Про дотримання вимог безпечного перебування дітей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5245" w:type="dxa"/>
          </w:tcPr>
          <w:p w:rsidR="003319AA" w:rsidRPr="003319AA" w:rsidRDefault="003319AA" w:rsidP="00440D3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підсумки профілактичної роб</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ти щодо запобігання дитячому травмат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зму та збереження здоров’я дітей упр</w:t>
            </w:r>
            <w:r w:rsidRPr="003319AA">
              <w:rPr>
                <w:rFonts w:ascii="Times New Roman" w:hAnsi="Times New Roman" w:cs="Times New Roman"/>
                <w:sz w:val="28"/>
                <w:szCs w:val="28"/>
                <w:lang w:val="uk-UA"/>
              </w:rPr>
              <w:t>о</w:t>
            </w:r>
            <w:r w:rsidR="00A972F2">
              <w:rPr>
                <w:rFonts w:ascii="Times New Roman" w:hAnsi="Times New Roman" w:cs="Times New Roman"/>
                <w:sz w:val="28"/>
                <w:szCs w:val="28"/>
                <w:lang w:val="uk-UA"/>
              </w:rPr>
              <w:t xml:space="preserve">довж </w:t>
            </w:r>
            <w:r w:rsidR="00440D33">
              <w:rPr>
                <w:rFonts w:ascii="Times New Roman" w:hAnsi="Times New Roman" w:cs="Times New Roman"/>
                <w:sz w:val="28"/>
                <w:szCs w:val="28"/>
                <w:lang w:val="uk-UA"/>
              </w:rPr>
              <w:t xml:space="preserve">2025-2026 </w:t>
            </w:r>
            <w:r w:rsidRPr="003319AA">
              <w:rPr>
                <w:rFonts w:ascii="Times New Roman" w:hAnsi="Times New Roman" w:cs="Times New Roman"/>
                <w:sz w:val="28"/>
                <w:szCs w:val="28"/>
                <w:lang w:val="uk-UA"/>
              </w:rPr>
              <w:t>навчального року.</w:t>
            </w:r>
          </w:p>
        </w:tc>
        <w:tc>
          <w:tcPr>
            <w:tcW w:w="1559"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червень</w:t>
            </w:r>
          </w:p>
          <w:p w:rsidR="003319AA" w:rsidRPr="003319AA" w:rsidRDefault="00886C7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роботи щодо організації харчування дітей та виконання натурал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них норм харчування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липень</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роботу закладу дошкільної освіти щодо виконання законів України «Про звернення громадян» та «Про до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туп до публічної інфор</w:t>
            </w:r>
            <w:r w:rsidR="00A972F2">
              <w:rPr>
                <w:rFonts w:ascii="Times New Roman" w:hAnsi="Times New Roman" w:cs="Times New Roman"/>
                <w:sz w:val="28"/>
                <w:szCs w:val="28"/>
                <w:lang w:val="uk-UA"/>
              </w:rPr>
              <w:t>мації».</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1. Про результати організації літнього </w:t>
            </w:r>
            <w:r w:rsidRPr="003319AA">
              <w:rPr>
                <w:rFonts w:ascii="Times New Roman" w:hAnsi="Times New Roman" w:cs="Times New Roman"/>
                <w:sz w:val="28"/>
                <w:szCs w:val="28"/>
                <w:lang w:val="uk-UA"/>
              </w:rPr>
              <w:lastRenderedPageBreak/>
              <w:t>оздоровлення дітей у закладі дошкільної освіти.</w:t>
            </w:r>
          </w:p>
        </w:tc>
        <w:tc>
          <w:tcPr>
            <w:tcW w:w="1559"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серпень</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202</w:t>
            </w:r>
            <w:r w:rsidR="00440D33">
              <w:rPr>
                <w:rFonts w:ascii="Times New Roman" w:hAnsi="Times New Roman" w:cs="Times New Roman"/>
                <w:sz w:val="28"/>
                <w:szCs w:val="28"/>
                <w:lang w:val="uk-UA"/>
              </w:rPr>
              <w:t>6</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директор</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2. Про дотримання вимог безпечного перебування дітей у закладі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373"/>
        </w:trPr>
        <w:tc>
          <w:tcPr>
            <w:tcW w:w="567"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5245" w:type="dxa"/>
          </w:tcPr>
          <w:p w:rsidR="003319AA" w:rsidRPr="003319AA" w:rsidRDefault="003319AA" w:rsidP="00975013">
            <w:pPr>
              <w:spacing w:after="0"/>
              <w:ind w:left="34" w:firstLine="284"/>
              <w:rPr>
                <w:rFonts w:ascii="Times New Roman" w:hAnsi="Times New Roman" w:cs="Times New Roman"/>
                <w:sz w:val="28"/>
                <w:szCs w:val="28"/>
                <w:lang w:val="uk-UA"/>
              </w:rPr>
            </w:pPr>
            <w:r w:rsidRPr="003319AA">
              <w:rPr>
                <w:rFonts w:ascii="Times New Roman" w:hAnsi="Times New Roman" w:cs="Times New Roman"/>
                <w:sz w:val="28"/>
                <w:szCs w:val="28"/>
                <w:lang w:val="uk-UA"/>
              </w:rPr>
              <w:t>3. Про затвердження графіків роботи усіх працівників закладу дошкільної освіти.</w:t>
            </w:r>
          </w:p>
        </w:tc>
        <w:tc>
          <w:tcPr>
            <w:tcW w:w="1559"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голова ПК</w:t>
            </w:r>
          </w:p>
        </w:tc>
        <w:tc>
          <w:tcPr>
            <w:tcW w:w="993"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2.5. ЗАСІДАННЯ КОМІСІЇ З ХАРЧУВАННЯ</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440D33"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B17D54" w:rsidRDefault="003319A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Засідання № 1</w:t>
            </w:r>
          </w:p>
          <w:p w:rsidR="003319AA" w:rsidRPr="00B17D54" w:rsidRDefault="003319A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1. Знайомство з положенням про ком</w:t>
            </w:r>
            <w:r w:rsidRPr="00B17D54">
              <w:rPr>
                <w:rFonts w:ascii="Times New Roman" w:hAnsi="Times New Roman" w:cs="Times New Roman"/>
                <w:sz w:val="28"/>
                <w:szCs w:val="28"/>
                <w:lang w:val="uk-UA"/>
              </w:rPr>
              <w:t>і</w:t>
            </w:r>
            <w:r w:rsidRPr="00B17D54">
              <w:rPr>
                <w:rFonts w:ascii="Times New Roman" w:hAnsi="Times New Roman" w:cs="Times New Roman"/>
                <w:sz w:val="28"/>
                <w:szCs w:val="28"/>
                <w:lang w:val="uk-UA"/>
              </w:rPr>
              <w:t>сію з питань харчування.</w:t>
            </w:r>
          </w:p>
          <w:p w:rsidR="003319AA" w:rsidRPr="00B17D54" w:rsidRDefault="003319A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2. Обговорення плану роботи комісії з харчування.</w:t>
            </w:r>
          </w:p>
          <w:p w:rsidR="003319AA" w:rsidRPr="00B17D54" w:rsidRDefault="003319A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3. Вивчення вимог чинного законода</w:t>
            </w:r>
            <w:r w:rsidRPr="00B17D54">
              <w:rPr>
                <w:rFonts w:ascii="Times New Roman" w:hAnsi="Times New Roman" w:cs="Times New Roman"/>
                <w:sz w:val="28"/>
                <w:szCs w:val="28"/>
                <w:lang w:val="uk-UA"/>
              </w:rPr>
              <w:t>в</w:t>
            </w:r>
            <w:r w:rsidRPr="00B17D54">
              <w:rPr>
                <w:rFonts w:ascii="Times New Roman" w:hAnsi="Times New Roman" w:cs="Times New Roman"/>
                <w:sz w:val="28"/>
                <w:szCs w:val="28"/>
                <w:lang w:val="uk-UA"/>
              </w:rPr>
              <w:t>ства з питань організації якісного збала</w:t>
            </w:r>
            <w:r w:rsidRPr="00B17D54">
              <w:rPr>
                <w:rFonts w:ascii="Times New Roman" w:hAnsi="Times New Roman" w:cs="Times New Roman"/>
                <w:sz w:val="28"/>
                <w:szCs w:val="28"/>
                <w:lang w:val="uk-UA"/>
              </w:rPr>
              <w:t>н</w:t>
            </w:r>
            <w:r w:rsidRPr="00B17D54">
              <w:rPr>
                <w:rFonts w:ascii="Times New Roman" w:hAnsi="Times New Roman" w:cs="Times New Roman"/>
                <w:sz w:val="28"/>
                <w:szCs w:val="28"/>
                <w:lang w:val="uk-UA"/>
              </w:rPr>
              <w:t>сованого харчування вихованців закладу.</w:t>
            </w:r>
          </w:p>
          <w:p w:rsidR="003319AA" w:rsidRPr="00B17D54" w:rsidRDefault="00E6634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4. Обговорення чотири</w:t>
            </w:r>
            <w:r w:rsidR="003319AA" w:rsidRPr="00B17D54">
              <w:rPr>
                <w:rFonts w:ascii="Times New Roman" w:hAnsi="Times New Roman" w:cs="Times New Roman"/>
                <w:sz w:val="28"/>
                <w:szCs w:val="28"/>
                <w:lang w:val="uk-UA"/>
              </w:rPr>
              <w:t>тижневого м</w:t>
            </w:r>
            <w:r w:rsidR="003319AA" w:rsidRPr="00B17D54">
              <w:rPr>
                <w:rFonts w:ascii="Times New Roman" w:hAnsi="Times New Roman" w:cs="Times New Roman"/>
                <w:sz w:val="28"/>
                <w:szCs w:val="28"/>
                <w:lang w:val="uk-UA"/>
              </w:rPr>
              <w:t>е</w:t>
            </w:r>
            <w:r w:rsidR="003319AA" w:rsidRPr="00B17D54">
              <w:rPr>
                <w:rFonts w:ascii="Times New Roman" w:hAnsi="Times New Roman" w:cs="Times New Roman"/>
                <w:sz w:val="28"/>
                <w:szCs w:val="28"/>
                <w:lang w:val="uk-UA"/>
              </w:rPr>
              <w:t>ню на осінній період за новими нормами.</w:t>
            </w:r>
          </w:p>
          <w:p w:rsidR="003319AA" w:rsidRPr="00B17D54" w:rsidRDefault="003319AA" w:rsidP="00975013">
            <w:pPr>
              <w:spacing w:after="0"/>
              <w:ind w:firstLine="318"/>
              <w:rPr>
                <w:rFonts w:ascii="Times New Roman" w:hAnsi="Times New Roman" w:cs="Times New Roman"/>
                <w:sz w:val="28"/>
                <w:szCs w:val="28"/>
                <w:lang w:val="uk-UA"/>
              </w:rPr>
            </w:pPr>
            <w:r w:rsidRPr="00B17D54">
              <w:rPr>
                <w:rFonts w:ascii="Times New Roman" w:hAnsi="Times New Roman" w:cs="Times New Roman"/>
                <w:sz w:val="28"/>
                <w:szCs w:val="28"/>
                <w:lang w:val="uk-UA"/>
              </w:rPr>
              <w:t>5. Про хід вивчення санітарно-гігієніч</w:t>
            </w:r>
            <w:r w:rsidR="00E6634A" w:rsidRPr="00B17D54">
              <w:rPr>
                <w:rFonts w:ascii="Times New Roman" w:hAnsi="Times New Roman" w:cs="Times New Roman"/>
                <w:sz w:val="28"/>
                <w:szCs w:val="28"/>
                <w:lang w:val="uk-UA"/>
              </w:rPr>
              <w:t>-</w:t>
            </w:r>
            <w:r w:rsidRPr="00B17D54">
              <w:rPr>
                <w:rFonts w:ascii="Times New Roman" w:hAnsi="Times New Roman" w:cs="Times New Roman"/>
                <w:sz w:val="28"/>
                <w:szCs w:val="28"/>
                <w:lang w:val="uk-UA"/>
              </w:rPr>
              <w:t>ного стану харчоблоку та технологічного обладнання.</w:t>
            </w:r>
          </w:p>
        </w:tc>
        <w:tc>
          <w:tcPr>
            <w:tcW w:w="1559" w:type="dxa"/>
            <w:tcBorders>
              <w:top w:val="single" w:sz="4" w:space="0" w:color="auto"/>
              <w:left w:val="single" w:sz="4" w:space="0" w:color="auto"/>
              <w:bottom w:val="single" w:sz="4" w:space="0" w:color="auto"/>
              <w:right w:val="single" w:sz="4" w:space="0" w:color="auto"/>
            </w:tcBorders>
          </w:tcPr>
          <w:p w:rsidR="003319AA" w:rsidRPr="00B17D54" w:rsidRDefault="003319AA" w:rsidP="00975013">
            <w:pPr>
              <w:spacing w:after="0"/>
              <w:ind w:left="-108" w:right="-108"/>
              <w:jc w:val="center"/>
              <w:rPr>
                <w:rFonts w:ascii="Times New Roman" w:hAnsi="Times New Roman" w:cs="Times New Roman"/>
                <w:sz w:val="28"/>
                <w:szCs w:val="28"/>
                <w:lang w:val="uk-UA"/>
              </w:rPr>
            </w:pPr>
            <w:r w:rsidRPr="00B17D54">
              <w:rPr>
                <w:rFonts w:ascii="Times New Roman" w:hAnsi="Times New Roman" w:cs="Times New Roman"/>
                <w:sz w:val="28"/>
                <w:szCs w:val="28"/>
                <w:lang w:val="uk-UA"/>
              </w:rPr>
              <w:t xml:space="preserve">до </w:t>
            </w:r>
          </w:p>
          <w:p w:rsidR="003319AA" w:rsidRPr="00B17D54" w:rsidRDefault="00A972F2" w:rsidP="00975013">
            <w:pPr>
              <w:spacing w:after="0"/>
              <w:ind w:left="-108" w:right="-108"/>
              <w:jc w:val="center"/>
              <w:rPr>
                <w:rFonts w:ascii="Times New Roman" w:hAnsi="Times New Roman" w:cs="Times New Roman"/>
                <w:sz w:val="28"/>
                <w:szCs w:val="28"/>
                <w:lang w:val="uk-UA"/>
              </w:rPr>
            </w:pPr>
            <w:r w:rsidRPr="00B17D54">
              <w:rPr>
                <w:rFonts w:ascii="Times New Roman" w:hAnsi="Times New Roman" w:cs="Times New Roman"/>
                <w:sz w:val="28"/>
                <w:szCs w:val="28"/>
                <w:lang w:val="uk-UA"/>
              </w:rPr>
              <w:t>01.10.202</w:t>
            </w:r>
            <w:r w:rsidR="00440D33" w:rsidRP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B17D54" w:rsidRDefault="003319AA" w:rsidP="00975013">
            <w:pPr>
              <w:spacing w:after="0"/>
              <w:ind w:left="-108" w:right="-108"/>
              <w:jc w:val="center"/>
              <w:rPr>
                <w:rFonts w:ascii="Times New Roman" w:hAnsi="Times New Roman" w:cs="Times New Roman"/>
                <w:sz w:val="28"/>
                <w:szCs w:val="28"/>
                <w:lang w:val="uk-UA"/>
              </w:rPr>
            </w:pPr>
            <w:r w:rsidRPr="00B17D54">
              <w:rPr>
                <w:rFonts w:ascii="Times New Roman" w:hAnsi="Times New Roman" w:cs="Times New Roman"/>
                <w:sz w:val="28"/>
                <w:szCs w:val="28"/>
                <w:lang w:val="uk-UA"/>
              </w:rPr>
              <w:t xml:space="preserve">члени </w:t>
            </w:r>
          </w:p>
          <w:p w:rsidR="003319AA" w:rsidRPr="00B17D54" w:rsidRDefault="003319AA" w:rsidP="00975013">
            <w:pPr>
              <w:spacing w:after="0"/>
              <w:ind w:left="-108" w:right="-108"/>
              <w:jc w:val="center"/>
              <w:rPr>
                <w:rFonts w:ascii="Times New Roman" w:hAnsi="Times New Roman" w:cs="Times New Roman"/>
                <w:sz w:val="28"/>
                <w:szCs w:val="28"/>
                <w:lang w:val="uk-UA"/>
              </w:rPr>
            </w:pPr>
            <w:r w:rsidRPr="00B17D54">
              <w:rPr>
                <w:rFonts w:ascii="Times New Roman" w:hAnsi="Times New Roman" w:cs="Times New Roman"/>
                <w:sz w:val="28"/>
                <w:szCs w:val="28"/>
                <w:lang w:val="uk-UA"/>
              </w:rPr>
              <w:t>комісії</w:t>
            </w:r>
          </w:p>
          <w:p w:rsidR="003319AA" w:rsidRPr="00B17D54" w:rsidRDefault="003319AA" w:rsidP="00975013">
            <w:pPr>
              <w:spacing w:after="0"/>
              <w:ind w:left="-108" w:right="-108"/>
              <w:jc w:val="center"/>
              <w:rPr>
                <w:rFonts w:ascii="Times New Roman" w:hAnsi="Times New Roman" w:cs="Times New Roman"/>
                <w:sz w:val="28"/>
                <w:szCs w:val="28"/>
                <w:lang w:val="uk-UA"/>
              </w:rPr>
            </w:pPr>
            <w:r w:rsidRPr="00B17D54">
              <w:rPr>
                <w:rFonts w:ascii="Times New Roman" w:hAnsi="Times New Roman" w:cs="Times New Roman"/>
                <w:sz w:val="28"/>
                <w:szCs w:val="28"/>
                <w:lang w:val="uk-UA"/>
              </w:rPr>
              <w:t>з харчування</w:t>
            </w:r>
          </w:p>
        </w:tc>
        <w:tc>
          <w:tcPr>
            <w:tcW w:w="993" w:type="dxa"/>
            <w:tcBorders>
              <w:top w:val="single" w:sz="4" w:space="0" w:color="auto"/>
              <w:left w:val="single" w:sz="4" w:space="0" w:color="auto"/>
              <w:bottom w:val="single" w:sz="4" w:space="0" w:color="auto"/>
              <w:right w:val="single" w:sz="4" w:space="0" w:color="auto"/>
            </w:tcBorders>
          </w:tcPr>
          <w:p w:rsidR="003319AA" w:rsidRPr="00440D33" w:rsidRDefault="003319AA" w:rsidP="00975013">
            <w:pPr>
              <w:spacing w:after="0"/>
              <w:ind w:left="-108" w:right="-108"/>
              <w:jc w:val="center"/>
              <w:rPr>
                <w:rFonts w:ascii="Times New Roman" w:hAnsi="Times New Roman" w:cs="Times New Roman"/>
                <w:color w:val="FF0000"/>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2</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хід вивчення щодо дотримання вимог НАССР із залученням батьківської громадськості (акт).</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Вироблення рекомендацій щодо ус</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нення виявлених недоліків та контроль їх усунення.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роботи щодо дотримання належних умов повноцінного збаланс</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ваного харчування дітей.</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постачальників продуктів, ві</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повідність сертифікату якості.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4. Аналіз виконання норм харчування </w:t>
            </w:r>
            <w:r w:rsidRPr="003319AA">
              <w:rPr>
                <w:rFonts w:ascii="Times New Roman" w:hAnsi="Times New Roman" w:cs="Times New Roman"/>
                <w:sz w:val="28"/>
                <w:szCs w:val="28"/>
                <w:lang w:val="uk-UA"/>
              </w:rPr>
              <w:lastRenderedPageBreak/>
              <w:t>за І квартал.</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хід вивчення санітарно-гігієніч</w:t>
            </w:r>
            <w:r w:rsidR="00A972F2">
              <w:rPr>
                <w:rFonts w:ascii="Times New Roman" w:hAnsi="Times New Roman" w:cs="Times New Roman"/>
                <w:sz w:val="28"/>
                <w:szCs w:val="28"/>
                <w:lang w:val="uk-UA"/>
              </w:rPr>
              <w:t>-</w:t>
            </w:r>
            <w:r w:rsidRPr="003319AA">
              <w:rPr>
                <w:rFonts w:ascii="Times New Roman" w:hAnsi="Times New Roman" w:cs="Times New Roman"/>
                <w:sz w:val="28"/>
                <w:szCs w:val="28"/>
                <w:lang w:val="uk-UA"/>
              </w:rPr>
              <w:t>ного стану харчоблоку та технологічного обладнання.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 01.12.202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харчування</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color w:val="C00000"/>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3</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роботи щодо виховання культурно-гігієнічних навичок у вихов</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нців під час прийому їжі.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Забезпечення оптимального питного режиму дітей.</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дотримання маркування дитячих меблів відповідно до антропом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тричних вимірювань дітей.</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Аналіз виконання норм харчування за ІІ квартал.</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Про стан документації з організації харчування в закладі.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6. Про хід вивчення санітарно-гігієніч</w:t>
            </w:r>
            <w:r w:rsidR="00A972F2">
              <w:rPr>
                <w:rFonts w:ascii="Times New Roman" w:hAnsi="Times New Roman" w:cs="Times New Roman"/>
                <w:sz w:val="28"/>
                <w:szCs w:val="28"/>
                <w:lang w:val="uk-UA"/>
              </w:rPr>
              <w:t>-</w:t>
            </w:r>
            <w:r w:rsidRPr="003319AA">
              <w:rPr>
                <w:rFonts w:ascii="Times New Roman" w:hAnsi="Times New Roman" w:cs="Times New Roman"/>
                <w:sz w:val="28"/>
                <w:szCs w:val="28"/>
                <w:lang w:val="uk-UA"/>
              </w:rPr>
              <w:t>ного стану харчоблоку та технологічного обладнання.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16.02.202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харчування</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color w:val="C00000"/>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4</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1.Звіт про роботу членів комісії з ха</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чування.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Пропозиції стосовно розвитку мат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ріально-технічної бази харчоблоку закл</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ду відповідно до вимог системи НАССР.</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Аналіз виконання норм харчування за ІІІ квартал.</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хід вивчення санітарно-гігієніч</w:t>
            </w:r>
            <w:r w:rsidR="00A972F2">
              <w:rPr>
                <w:rFonts w:ascii="Times New Roman" w:hAnsi="Times New Roman" w:cs="Times New Roman"/>
                <w:sz w:val="28"/>
                <w:szCs w:val="28"/>
                <w:lang w:val="uk-UA"/>
              </w:rPr>
              <w:t>-</w:t>
            </w:r>
            <w:r w:rsidRPr="003319AA">
              <w:rPr>
                <w:rFonts w:ascii="Times New Roman" w:hAnsi="Times New Roman" w:cs="Times New Roman"/>
                <w:sz w:val="28"/>
                <w:szCs w:val="28"/>
                <w:lang w:val="uk-UA"/>
              </w:rPr>
              <w:t>ного стану харчоблоку та технологічного обладнання.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26.04.202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харчування</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color w:val="C00000"/>
                <w:sz w:val="28"/>
                <w:szCs w:val="28"/>
                <w:lang w:val="uk-UA"/>
              </w:rPr>
            </w:pPr>
          </w:p>
        </w:tc>
      </w:tr>
    </w:tbl>
    <w:p w:rsidR="003319AA" w:rsidRPr="003319AA" w:rsidRDefault="003319AA" w:rsidP="00975013">
      <w:pPr>
        <w:spacing w:after="0"/>
        <w:rPr>
          <w:lang w:val="uk-UA"/>
        </w:rPr>
      </w:pPr>
    </w:p>
    <w:p w:rsidR="003319AA" w:rsidRPr="00B17D54" w:rsidRDefault="003319AA" w:rsidP="00975013">
      <w:pPr>
        <w:spacing w:after="0"/>
        <w:ind w:right="-2" w:firstLine="567"/>
        <w:jc w:val="center"/>
        <w:rPr>
          <w:rFonts w:ascii="Times New Roman" w:hAnsi="Times New Roman" w:cs="Times New Roman"/>
          <w:b/>
          <w:color w:val="7030A0"/>
          <w:sz w:val="24"/>
          <w:szCs w:val="24"/>
          <w:lang w:val="uk-UA"/>
        </w:rPr>
      </w:pPr>
      <w:r w:rsidRPr="00B17D54">
        <w:rPr>
          <w:rFonts w:ascii="Times New Roman" w:hAnsi="Times New Roman" w:cs="Times New Roman"/>
          <w:b/>
          <w:color w:val="7030A0"/>
          <w:sz w:val="24"/>
          <w:szCs w:val="24"/>
          <w:lang w:val="uk-UA"/>
        </w:rPr>
        <w:t xml:space="preserve">2.6. ЗАСІДАННЯ КОМІСІЇ З ОХОРОНИ ПРАЦІ </w:t>
      </w:r>
    </w:p>
    <w:p w:rsidR="003319AA" w:rsidRPr="00B17D54" w:rsidRDefault="003319AA" w:rsidP="00975013">
      <w:pPr>
        <w:spacing w:after="0"/>
        <w:ind w:right="-2" w:firstLine="567"/>
        <w:jc w:val="center"/>
        <w:rPr>
          <w:rFonts w:ascii="Times New Roman" w:hAnsi="Times New Roman" w:cs="Times New Roman"/>
          <w:b/>
          <w:color w:val="7030A0"/>
          <w:sz w:val="24"/>
          <w:szCs w:val="24"/>
          <w:lang w:val="uk-UA"/>
        </w:rPr>
      </w:pPr>
      <w:r w:rsidRPr="00B17D54">
        <w:rPr>
          <w:rFonts w:ascii="Times New Roman" w:hAnsi="Times New Roman" w:cs="Times New Roman"/>
          <w:b/>
          <w:color w:val="7030A0"/>
          <w:sz w:val="24"/>
          <w:szCs w:val="24"/>
          <w:lang w:val="uk-UA"/>
        </w:rPr>
        <w:t>ТА БЕЗПЕКИ ЖИТТЄДІЯЛЬНОСТІ</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1</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Знайомство з положенням про ком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сію охорони праці та безпеки життєді</w:t>
            </w:r>
            <w:r w:rsidRPr="003319AA">
              <w:rPr>
                <w:rFonts w:ascii="Times New Roman" w:hAnsi="Times New Roman" w:cs="Times New Roman"/>
                <w:sz w:val="28"/>
                <w:szCs w:val="28"/>
                <w:lang w:val="uk-UA"/>
              </w:rPr>
              <w:t>я</w:t>
            </w:r>
            <w:r w:rsidRPr="003319AA">
              <w:rPr>
                <w:rFonts w:ascii="Times New Roman" w:hAnsi="Times New Roman" w:cs="Times New Roman"/>
                <w:sz w:val="28"/>
                <w:szCs w:val="28"/>
                <w:lang w:val="uk-UA"/>
              </w:rPr>
              <w:lastRenderedPageBreak/>
              <w:t>льності.</w:t>
            </w:r>
          </w:p>
          <w:p w:rsidR="003319AA" w:rsidRPr="003319AA" w:rsidRDefault="003319AA" w:rsidP="00975013">
            <w:pPr>
              <w:spacing w:after="0"/>
              <w:ind w:right="-250"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Обговорення плану роботи комісії з охорони праці та безпеки життєдіяльності.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вивчення вимог чинного зак</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нодавства з питань охорони праці та 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пеки життєдіяльності.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13.09.202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охорони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праці</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2</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роботи щодо дотримання працівниками закладу вимог законів та інших нормативно-правових актів з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 інструкцій з охорони праці.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результати здійснення контр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лю за безпекою навчального обладнання, приладів, навчально-наочних посібників тощо, які використовуються під час осв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тнього процесу відповідно до чинних 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пових переліків і норм.</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ведення журналів пров</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дення інструктажів з охорони праці та безпеки життєдіяльності, наявності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струкцій, пам’яток з питань БЖД.</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20.12.202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охорони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праці</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3</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заходи щодо створення безпе</w:t>
            </w:r>
            <w:r w:rsidRPr="003319AA">
              <w:rPr>
                <w:rFonts w:ascii="Times New Roman" w:hAnsi="Times New Roman" w:cs="Times New Roman"/>
                <w:sz w:val="28"/>
                <w:szCs w:val="28"/>
                <w:lang w:val="uk-UA"/>
              </w:rPr>
              <w:t>ч</w:t>
            </w:r>
            <w:r w:rsidRPr="003319AA">
              <w:rPr>
                <w:rFonts w:ascii="Times New Roman" w:hAnsi="Times New Roman" w:cs="Times New Roman"/>
                <w:sz w:val="28"/>
                <w:szCs w:val="28"/>
                <w:lang w:val="uk-UA"/>
              </w:rPr>
              <w:t>них i нешкідливих умов освітнього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цесу.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ведення журналів реєстр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ції нещасних випадків з працівниками та дітьми.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проведення навчання і переві</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ки знань, інструктажів з охорони праці, безпеки життєдіяльності працівників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кладу дошкільної освіти.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21.02.202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охорони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праці</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4</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наслідки перевірки загального тexнiчного огляду будинку і споруд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кладу дошкільної освіти.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наслідки перевірки спортивного обладнання у спортивному залі та пров</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дення занять з музики у</w:t>
            </w:r>
          </w:p>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музичній залі (акт-дозвіл).</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огляд та випробування малих форм на дитячих майданчиках (акт).</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огляд та випробування спорт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вного обладнання на спортивному ма</w:t>
            </w:r>
            <w:r w:rsidRPr="003319AA">
              <w:rPr>
                <w:rFonts w:ascii="Times New Roman" w:hAnsi="Times New Roman" w:cs="Times New Roman"/>
                <w:sz w:val="28"/>
                <w:szCs w:val="28"/>
                <w:lang w:val="uk-UA"/>
              </w:rPr>
              <w:t>й</w:t>
            </w:r>
            <w:r w:rsidRPr="003319AA">
              <w:rPr>
                <w:rFonts w:ascii="Times New Roman" w:hAnsi="Times New Roman" w:cs="Times New Roman"/>
                <w:sz w:val="28"/>
                <w:szCs w:val="28"/>
                <w:lang w:val="uk-UA"/>
              </w:rPr>
              <w:t>данчику та ігрових дитячих майданчиках (акти).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5. Вироблення рекомендацій щодо усунення виявлених недоліків та кон</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роль їх усунення.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6. Звіт про роботу комісії з охорони праці та безпеки життєдіяльності.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25.04.202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охорони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праці</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rPr>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2.7. ЗАСІДАННЯ КОМІСІЇ З ЦИВІЛЬНОГО ЗАХИСТУ</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1</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Знайомство з положенням про ком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сію з цивільного захисту.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Обговорення плану роботи комісії з цивільного захисту.</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Вивчення вимог чинного законода</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ства з питань цивільного захисту в закл</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ді освіти відповідно до положень Коде</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су цивільного захисту, вимог Положення про функціональну підсистему навчання дітей дошкільного віку, учнів та студе</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тів діям у надзвичайних ситуаціях (з п</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тань безпеки життєдіяльності) єдиної державної системи цивільного захисту від 21.11.2016 № 1400.</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14.09.202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цивільного</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захисту</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2</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готовності сил і засобів евакуації вихованців закладу, педагогі</w:t>
            </w:r>
            <w:r w:rsidRPr="003319AA">
              <w:rPr>
                <w:rFonts w:ascii="Times New Roman" w:hAnsi="Times New Roman" w:cs="Times New Roman"/>
                <w:sz w:val="28"/>
                <w:szCs w:val="28"/>
                <w:lang w:val="uk-UA"/>
              </w:rPr>
              <w:t>ч</w:t>
            </w:r>
            <w:r w:rsidRPr="003319AA">
              <w:rPr>
                <w:rFonts w:ascii="Times New Roman" w:hAnsi="Times New Roman" w:cs="Times New Roman"/>
                <w:sz w:val="28"/>
                <w:szCs w:val="28"/>
                <w:lang w:val="uk-UA"/>
              </w:rPr>
              <w:t>ного складу та обслуговуючого персон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лу із зон надзвичайних ситуацій у безп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чні райони.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заходи проведення Тижня з 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нов безпеки життєдіяльності дитини.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3. Про навчання педагогічного складу, обслуговуючого персоналу, закладу з п</w:t>
            </w:r>
            <w:r w:rsidRPr="003319AA">
              <w:rPr>
                <w:rFonts w:ascii="Times New Roman" w:hAnsi="Times New Roman" w:cs="Times New Roman"/>
                <w:sz w:val="28"/>
                <w:szCs w:val="28"/>
                <w:lang w:val="uk-UA"/>
              </w:rPr>
              <w:t>и</w:t>
            </w:r>
            <w:r w:rsidR="00A972F2">
              <w:rPr>
                <w:rFonts w:ascii="Times New Roman" w:hAnsi="Times New Roman" w:cs="Times New Roman"/>
                <w:sz w:val="28"/>
                <w:szCs w:val="28"/>
                <w:lang w:val="uk-UA"/>
              </w:rPr>
              <w:t xml:space="preserve">тань цивільного захисту </w:t>
            </w:r>
            <w:r w:rsidRPr="003319AA">
              <w:rPr>
                <w:rFonts w:ascii="Times New Roman" w:hAnsi="Times New Roman" w:cs="Times New Roman"/>
                <w:sz w:val="28"/>
                <w:szCs w:val="28"/>
                <w:lang w:val="uk-UA"/>
              </w:rPr>
              <w:t>відповідно до Програми загальної підготовки працівн</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ків до дій у надзвичайних ситуаціях (12 годин).</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Про організацію проведення інстр</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ктивно-методичного заняття з педагогі</w:t>
            </w:r>
            <w:r w:rsidRPr="003319AA">
              <w:rPr>
                <w:rFonts w:ascii="Times New Roman" w:hAnsi="Times New Roman" w:cs="Times New Roman"/>
                <w:sz w:val="28"/>
                <w:szCs w:val="28"/>
                <w:lang w:val="uk-UA"/>
              </w:rPr>
              <w:t>ч</w:t>
            </w:r>
            <w:r w:rsidRPr="003319AA">
              <w:rPr>
                <w:rFonts w:ascii="Times New Roman" w:hAnsi="Times New Roman" w:cs="Times New Roman"/>
                <w:sz w:val="28"/>
                <w:szCs w:val="28"/>
                <w:lang w:val="uk-UA"/>
              </w:rPr>
              <w:t>ними працівниками з питань складання календарних планів освітньої роботи з дітьми з визначенням необхідних умов та засобів, що використовуються, форм і методів проведення заходів тематичних тижнів з безпеки.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15.10.202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цивільного</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захисту</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3</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організації роботи з цив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льного захисту в закладі (звіт).</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проведення моніторингу щодо якості організації освітнього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цесу з дітьми, а саме: визначенням нео</w:t>
            </w:r>
            <w:r w:rsidRPr="003319AA">
              <w:rPr>
                <w:rFonts w:ascii="Times New Roman" w:hAnsi="Times New Roman" w:cs="Times New Roman"/>
                <w:sz w:val="28"/>
                <w:szCs w:val="28"/>
                <w:lang w:val="uk-UA"/>
              </w:rPr>
              <w:t>б</w:t>
            </w:r>
            <w:r w:rsidRPr="003319AA">
              <w:rPr>
                <w:rFonts w:ascii="Times New Roman" w:hAnsi="Times New Roman" w:cs="Times New Roman"/>
                <w:sz w:val="28"/>
                <w:szCs w:val="28"/>
                <w:lang w:val="uk-UA"/>
              </w:rPr>
              <w:t>хідних умов, засобів, форм і методів з 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нов безпеки життєдіяльності.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вдосконалення та забезпечення матеріально-технічної бази з питань ц</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вільного захисту.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27.12.202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цивільного</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захисту</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4</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результати проведення моніт</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рингу щодо якості організації освіт</w:t>
            </w:r>
            <w:r w:rsidR="00A972F2">
              <w:rPr>
                <w:rFonts w:ascii="Times New Roman" w:hAnsi="Times New Roman" w:cs="Times New Roman"/>
                <w:sz w:val="28"/>
                <w:szCs w:val="28"/>
                <w:lang w:val="uk-UA"/>
              </w:rPr>
              <w:t xml:space="preserve">нього процесу з дітьми, а саме: </w:t>
            </w:r>
            <w:r w:rsidRPr="003319AA">
              <w:rPr>
                <w:rFonts w:ascii="Times New Roman" w:hAnsi="Times New Roman" w:cs="Times New Roman"/>
                <w:sz w:val="28"/>
                <w:szCs w:val="28"/>
                <w:lang w:val="uk-UA"/>
              </w:rPr>
              <w:t>визначенням необхідних умов, засобів, форм і методів з основ безпекижиттєдіяльності.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оновлення інформації у куто</w:t>
            </w:r>
            <w:r w:rsidRPr="003319AA">
              <w:rPr>
                <w:rFonts w:ascii="Times New Roman" w:hAnsi="Times New Roman" w:cs="Times New Roman"/>
                <w:sz w:val="28"/>
                <w:szCs w:val="28"/>
                <w:lang w:val="uk-UA"/>
              </w:rPr>
              <w:t>ч</w:t>
            </w:r>
            <w:r w:rsidRPr="003319AA">
              <w:rPr>
                <w:rFonts w:ascii="Times New Roman" w:hAnsi="Times New Roman" w:cs="Times New Roman"/>
                <w:sz w:val="28"/>
                <w:szCs w:val="28"/>
                <w:lang w:val="uk-UA"/>
              </w:rPr>
              <w:t>ках: з цивільного захисту, з пожежної безпеки, з охорони праці.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заходи проведення Тижня 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пеки дитини.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4. Звіт про роботу комісії з цивільного захисту.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10.05.202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цивільного</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захисту</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A972F2" w:rsidRDefault="00A972F2" w:rsidP="00975013">
      <w:pPr>
        <w:spacing w:after="0"/>
        <w:ind w:right="-2" w:firstLine="567"/>
        <w:jc w:val="center"/>
        <w:rPr>
          <w:rFonts w:ascii="Times New Roman" w:hAnsi="Times New Roman" w:cs="Times New Roman"/>
          <w:b/>
          <w:color w:val="FF0000"/>
          <w:sz w:val="26"/>
          <w:szCs w:val="26"/>
          <w:lang w:val="uk-UA"/>
        </w:rPr>
      </w:pPr>
    </w:p>
    <w:p w:rsidR="00E6634A" w:rsidRDefault="00E6634A" w:rsidP="00975013">
      <w:pPr>
        <w:spacing w:after="0"/>
        <w:ind w:right="-2" w:firstLine="567"/>
        <w:jc w:val="center"/>
        <w:rPr>
          <w:rFonts w:ascii="Times New Roman" w:hAnsi="Times New Roman" w:cs="Times New Roman"/>
          <w:b/>
          <w:color w:val="FF0000"/>
          <w:sz w:val="26"/>
          <w:szCs w:val="26"/>
          <w:lang w:val="uk-UA"/>
        </w:rPr>
      </w:pPr>
    </w:p>
    <w:p w:rsidR="005065F2" w:rsidRDefault="005065F2" w:rsidP="00975013">
      <w:pPr>
        <w:spacing w:after="0"/>
        <w:ind w:right="-2" w:firstLine="567"/>
        <w:jc w:val="center"/>
        <w:rPr>
          <w:rFonts w:ascii="Times New Roman" w:hAnsi="Times New Roman" w:cs="Times New Roman"/>
          <w:b/>
          <w:color w:val="FF0000"/>
          <w:sz w:val="26"/>
          <w:szCs w:val="26"/>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2.8. ЗАСІДАННЯ КОМІСІЇ З ПОЖЕЖНОЇ БЕЗПЕКИ</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1</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Знайомство з положення про ком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сію з пожежної безпеки.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Обговорення плану роботи комісії з пожежної безпеки.</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Вивчення вимог чинного законода</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ства з питань пожежної безпеки.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15.09.202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пожежної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безпеки</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2</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коригування документів з п</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тань пожежної безпеки в закладі освіти.</w:t>
            </w:r>
          </w:p>
          <w:p w:rsidR="003319AA" w:rsidRPr="003319AA" w:rsidRDefault="003319AA" w:rsidP="005065F2">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наслідки перевірки стану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жежної безпеки навчальни</w:t>
            </w:r>
            <w:r w:rsidR="005065F2">
              <w:rPr>
                <w:rFonts w:ascii="Times New Roman" w:hAnsi="Times New Roman" w:cs="Times New Roman"/>
                <w:sz w:val="28"/>
                <w:szCs w:val="28"/>
                <w:lang w:val="uk-UA"/>
              </w:rPr>
              <w:t xml:space="preserve">х, підсобних та інших приміщень. </w:t>
            </w:r>
            <w:r w:rsidRPr="003319AA">
              <w:rPr>
                <w:rFonts w:ascii="Times New Roman" w:hAnsi="Times New Roman" w:cs="Times New Roman"/>
                <w:sz w:val="28"/>
                <w:szCs w:val="28"/>
                <w:lang w:val="uk-UA"/>
              </w:rPr>
              <w:t>Вироблення рекоме</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дацій щодо їх усунення.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проведення практичного заня</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тя щодо відпрацювання з праці</w:t>
            </w:r>
            <w:r w:rsidR="00A972F2">
              <w:rPr>
                <w:rFonts w:ascii="Times New Roman" w:hAnsi="Times New Roman" w:cs="Times New Roman"/>
                <w:sz w:val="28"/>
                <w:szCs w:val="28"/>
                <w:lang w:val="uk-UA"/>
              </w:rPr>
              <w:t xml:space="preserve">вниками евакуаційних заходів на </w:t>
            </w:r>
            <w:r w:rsidRPr="003319AA">
              <w:rPr>
                <w:rFonts w:ascii="Times New Roman" w:hAnsi="Times New Roman" w:cs="Times New Roman"/>
                <w:sz w:val="28"/>
                <w:szCs w:val="28"/>
                <w:lang w:val="uk-UA"/>
              </w:rPr>
              <w:t>випадок вини</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нення пожежі.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15.10.202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пожежної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безпеки</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3</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евакуаційних шляхів та с</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стеми оповіщення на випадок надзвича</w:t>
            </w:r>
            <w:r w:rsidRPr="003319AA">
              <w:rPr>
                <w:rFonts w:ascii="Times New Roman" w:hAnsi="Times New Roman" w:cs="Times New Roman"/>
                <w:sz w:val="28"/>
                <w:szCs w:val="28"/>
                <w:lang w:val="uk-UA"/>
              </w:rPr>
              <w:t>й</w:t>
            </w:r>
            <w:r w:rsidRPr="003319AA">
              <w:rPr>
                <w:rFonts w:ascii="Times New Roman" w:hAnsi="Times New Roman" w:cs="Times New Roman"/>
                <w:sz w:val="28"/>
                <w:szCs w:val="28"/>
                <w:lang w:val="uk-UA"/>
              </w:rPr>
              <w:t>них ситуацій.</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наслідки перевірки стану ве</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тиляційних каналів на харчоблоці ЗДО.</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Про стан проведення повторних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структажів з питань пожежної безпеки з усіма працівниками.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10.01.202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пожежної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безпеки</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4</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наслідки огляду вогнегасників.</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проведення практичного заня</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тя щодо відпрацювання з працівниками евакуаційних заходів на випадок вини</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нення пожежі.</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3. Звіт про роботу комісії з пожежної </w:t>
            </w:r>
            <w:r w:rsidRPr="003319AA">
              <w:rPr>
                <w:rFonts w:ascii="Times New Roman" w:hAnsi="Times New Roman" w:cs="Times New Roman"/>
                <w:sz w:val="28"/>
                <w:szCs w:val="28"/>
                <w:lang w:val="uk-UA"/>
              </w:rPr>
              <w:lastRenderedPageBreak/>
              <w:t>безпеки.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10.05.202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члени 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пожежної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безпеки</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E6634A" w:rsidRDefault="00E6634A" w:rsidP="005065F2">
      <w:pPr>
        <w:spacing w:after="0"/>
        <w:ind w:right="-2"/>
        <w:rPr>
          <w:rFonts w:ascii="Times New Roman" w:hAnsi="Times New Roman" w:cs="Times New Roman"/>
          <w:b/>
          <w:color w:val="FF0000"/>
          <w:sz w:val="26"/>
          <w:szCs w:val="26"/>
          <w:lang w:val="uk-UA"/>
        </w:rPr>
      </w:pP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 xml:space="preserve">2.9. ЗАСІДАННЯ КОМІСІЇ З ОРГАНІЗАЦІЇ </w:t>
      </w:r>
    </w:p>
    <w:p w:rsidR="003319AA" w:rsidRPr="00B17D54" w:rsidRDefault="003319AA" w:rsidP="00975013">
      <w:pPr>
        <w:spacing w:after="0"/>
        <w:ind w:right="-2" w:firstLine="567"/>
        <w:jc w:val="center"/>
        <w:rPr>
          <w:rFonts w:ascii="Times New Roman" w:hAnsi="Times New Roman" w:cs="Times New Roman"/>
          <w:b/>
          <w:color w:val="7030A0"/>
          <w:sz w:val="26"/>
          <w:szCs w:val="26"/>
          <w:lang w:val="uk-UA"/>
        </w:rPr>
      </w:pPr>
      <w:r w:rsidRPr="00B17D54">
        <w:rPr>
          <w:rFonts w:ascii="Times New Roman" w:hAnsi="Times New Roman" w:cs="Times New Roman"/>
          <w:b/>
          <w:color w:val="7030A0"/>
          <w:sz w:val="26"/>
          <w:szCs w:val="26"/>
          <w:lang w:val="uk-UA"/>
        </w:rPr>
        <w:t>ТА ПРОВЕДЕННЯ ЕКСПЕРТИЗИ ЦІННОСТІ ДОКУМЕНТІВ</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1</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Знайомство з положення про ком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сію з організації та проведення експерт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зи цінності документів.</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2. Обговорення плану роботи комісії. </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3. Вивчення вимог чинного законода</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ства з ведення діловодства в закладі.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21.09.202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організації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та проведення</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експертизи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цінності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документів</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2</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організацію спільно з особами, відповідальними за діловодство навчал</w:t>
            </w:r>
            <w:r w:rsidRPr="003319AA">
              <w:rPr>
                <w:rFonts w:ascii="Times New Roman" w:hAnsi="Times New Roman" w:cs="Times New Roman"/>
                <w:sz w:val="28"/>
                <w:szCs w:val="28"/>
                <w:lang w:val="uk-UA"/>
              </w:rPr>
              <w:t>ь</w:t>
            </w:r>
            <w:r w:rsidR="00A972F2">
              <w:rPr>
                <w:rFonts w:ascii="Times New Roman" w:hAnsi="Times New Roman" w:cs="Times New Roman"/>
                <w:sz w:val="28"/>
                <w:szCs w:val="28"/>
                <w:lang w:val="uk-UA"/>
              </w:rPr>
              <w:t xml:space="preserve">ного закладу, проведення </w:t>
            </w:r>
            <w:r w:rsidRPr="003319AA">
              <w:rPr>
                <w:rFonts w:ascii="Times New Roman" w:hAnsi="Times New Roman" w:cs="Times New Roman"/>
                <w:sz w:val="28"/>
                <w:szCs w:val="28"/>
                <w:lang w:val="uk-UA"/>
              </w:rPr>
              <w:t>експертизи цінності документів, створених у діл</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водстві закладу дошкільної освіти під час:</w:t>
            </w:r>
          </w:p>
          <w:p w:rsidR="003319AA" w:rsidRPr="003319AA" w:rsidRDefault="003319AA" w:rsidP="004A0EDB">
            <w:pPr>
              <w:numPr>
                <w:ilvl w:val="0"/>
                <w:numId w:val="1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складання номенклатури справ;</w:t>
            </w:r>
          </w:p>
          <w:p w:rsidR="003319AA" w:rsidRPr="003319AA" w:rsidRDefault="003319AA" w:rsidP="004A0EDB">
            <w:pPr>
              <w:numPr>
                <w:ilvl w:val="0"/>
                <w:numId w:val="1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формування документів у справи;</w:t>
            </w:r>
          </w:p>
          <w:p w:rsidR="003319AA" w:rsidRPr="003319AA" w:rsidRDefault="003319AA" w:rsidP="004A0EDB">
            <w:pPr>
              <w:numPr>
                <w:ilvl w:val="0"/>
                <w:numId w:val="1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підготовки справ до передавання на архівне зберігання.</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Про стан перевірки чинної номен</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латури справ, правильність визна</w:t>
            </w:r>
            <w:r w:rsidR="00A972F2">
              <w:rPr>
                <w:rFonts w:ascii="Times New Roman" w:hAnsi="Times New Roman" w:cs="Times New Roman"/>
                <w:sz w:val="28"/>
                <w:szCs w:val="28"/>
                <w:lang w:val="uk-UA"/>
              </w:rPr>
              <w:t xml:space="preserve">чення строків зберігання справ, </w:t>
            </w:r>
            <w:r w:rsidRPr="003319AA">
              <w:rPr>
                <w:rFonts w:ascii="Times New Roman" w:hAnsi="Times New Roman" w:cs="Times New Roman"/>
                <w:sz w:val="28"/>
                <w:szCs w:val="28"/>
                <w:lang w:val="uk-UA"/>
              </w:rPr>
              <w:t>передбачених номенклатурою, дотримання встановл</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них правил оформлення документів і ф</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рмування справ.</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30.12.202</w:t>
            </w:r>
            <w:r w:rsidR="00B17D54">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організації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та проведення</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експертизи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цінності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документів</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Засідання № 3</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1. Про стан опису справ та актів про вилучення для знищення документів, не внесених до НАФ.</w:t>
            </w:r>
          </w:p>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2. Звіт про роботу комісії з організації та проведення експертизи цінності док</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ментів.</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A972F2"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29.04.202</w:t>
            </w:r>
            <w:r w:rsidR="00B17D54">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члени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організації</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та проведення</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експертизи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цінності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документів</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Default="003319AA" w:rsidP="00975013">
      <w:pPr>
        <w:rPr>
          <w:lang w:val="uk-UA"/>
        </w:rPr>
      </w:pPr>
    </w:p>
    <w:p w:rsidR="00B30488" w:rsidRPr="003319AA" w:rsidRDefault="00B30488" w:rsidP="00975013">
      <w:pPr>
        <w:rPr>
          <w:lang w:val="uk-UA"/>
        </w:rPr>
      </w:pPr>
    </w:p>
    <w:p w:rsidR="00E6634A" w:rsidRDefault="00E6634A" w:rsidP="00975013">
      <w:pPr>
        <w:spacing w:after="0"/>
        <w:rPr>
          <w:rFonts w:ascii="Times New Roman" w:eastAsia="Times New Roman" w:hAnsi="Times New Roman" w:cs="Times New Roman"/>
          <w:b/>
          <w:bCs/>
          <w:color w:val="C00000"/>
          <w:sz w:val="28"/>
          <w:szCs w:val="28"/>
          <w:u w:val="single"/>
          <w:lang w:val="uk-UA" w:eastAsia="ru-RU"/>
        </w:rPr>
      </w:pPr>
    </w:p>
    <w:p w:rsidR="00AF19CD" w:rsidRPr="00B17D54" w:rsidRDefault="003319AA" w:rsidP="00975013">
      <w:pPr>
        <w:spacing w:after="0"/>
        <w:ind w:right="-386"/>
        <w:jc w:val="center"/>
        <w:rPr>
          <w:rFonts w:ascii="Times New Roman" w:hAnsi="Times New Roman"/>
          <w:b/>
          <w:bCs/>
          <w:caps/>
          <w:color w:val="7030A0"/>
          <w:sz w:val="32"/>
          <w:szCs w:val="32"/>
          <w:lang w:val="uk-UA"/>
        </w:rPr>
      </w:pPr>
      <w:r w:rsidRPr="00B17D54">
        <w:rPr>
          <w:rFonts w:ascii="Times New Roman" w:eastAsia="Times New Roman" w:hAnsi="Times New Roman" w:cs="Times New Roman"/>
          <w:b/>
          <w:bCs/>
          <w:color w:val="7030A0"/>
          <w:sz w:val="28"/>
          <w:szCs w:val="28"/>
          <w:u w:val="single"/>
          <w:lang w:val="uk-UA" w:eastAsia="ru-RU"/>
        </w:rPr>
        <w:t xml:space="preserve">РОЗДІЛ 3.  </w:t>
      </w:r>
      <w:r w:rsidR="00A17268">
        <w:rPr>
          <w:rFonts w:ascii="Times New Roman" w:hAnsi="Times New Roman" w:cs="Times New Roman"/>
          <w:b/>
          <w:color w:val="7030A0"/>
          <w:sz w:val="28"/>
          <w:szCs w:val="28"/>
          <w:u w:val="single"/>
          <w:lang w:val="uk-UA"/>
        </w:rPr>
        <w:t>МЕТОДИЧНА РОБОТА З ПЕДПРАЦІВНИКАМИ</w:t>
      </w:r>
    </w:p>
    <w:tbl>
      <w:tblPr>
        <w:tblpPr w:leftFromText="180" w:rightFromText="180" w:vertAnchor="text" w:horzAnchor="margin" w:tblpXSpec="center" w:tblpY="34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4393"/>
        <w:gridCol w:w="1446"/>
        <w:gridCol w:w="2348"/>
        <w:gridCol w:w="61"/>
        <w:gridCol w:w="1640"/>
      </w:tblGrid>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 з/п</w:t>
            </w:r>
          </w:p>
        </w:tc>
        <w:tc>
          <w:tcPr>
            <w:tcW w:w="4393"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Зміст роботи</w:t>
            </w:r>
          </w:p>
        </w:tc>
        <w:tc>
          <w:tcPr>
            <w:tcW w:w="1446"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Термін</w:t>
            </w:r>
          </w:p>
        </w:tc>
        <w:tc>
          <w:tcPr>
            <w:tcW w:w="2348"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Відповідальний</w:t>
            </w:r>
          </w:p>
        </w:tc>
        <w:tc>
          <w:tcPr>
            <w:tcW w:w="1701" w:type="dxa"/>
            <w:gridSpan w:val="2"/>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Відмітка  про вик</w:t>
            </w:r>
            <w:r w:rsidRPr="00B72EAF">
              <w:rPr>
                <w:rFonts w:ascii="Times New Roman" w:hAnsi="Times New Roman"/>
                <w:b/>
                <w:sz w:val="28"/>
                <w:szCs w:val="28"/>
                <w:lang w:val="uk-UA"/>
              </w:rPr>
              <w:t>о</w:t>
            </w:r>
            <w:r w:rsidRPr="00B72EAF">
              <w:rPr>
                <w:rFonts w:ascii="Times New Roman" w:hAnsi="Times New Roman"/>
                <w:b/>
                <w:sz w:val="28"/>
                <w:szCs w:val="28"/>
                <w:lang w:val="uk-UA"/>
              </w:rPr>
              <w:t>нання</w:t>
            </w: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Спрямувати роботу методичного кабінету як науково – методичн</w:t>
            </w:r>
            <w:r w:rsidRPr="00B72EAF">
              <w:rPr>
                <w:rFonts w:ascii="Times New Roman" w:hAnsi="Times New Roman"/>
                <w:sz w:val="28"/>
                <w:szCs w:val="28"/>
                <w:lang w:val="uk-UA"/>
              </w:rPr>
              <w:t>о</w:t>
            </w:r>
            <w:r w:rsidRPr="00B72EAF">
              <w:rPr>
                <w:rFonts w:ascii="Times New Roman" w:hAnsi="Times New Roman"/>
                <w:sz w:val="28"/>
                <w:szCs w:val="28"/>
                <w:lang w:val="uk-UA"/>
              </w:rPr>
              <w:t>го осередку для педагогів і батьків</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348"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701" w:type="dxa"/>
            <w:gridSpan w:val="2"/>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2.</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Узагальнити матеріали з питань вивчення роботи педагогів</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348"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701" w:type="dxa"/>
            <w:gridSpan w:val="2"/>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3.</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Надавати методичну допомогу вихователям, створюючи умови для підвищення педагогічної ма</w:t>
            </w:r>
            <w:r w:rsidRPr="00B72EAF">
              <w:rPr>
                <w:rFonts w:ascii="Times New Roman" w:hAnsi="Times New Roman"/>
                <w:sz w:val="28"/>
                <w:szCs w:val="28"/>
                <w:lang w:val="uk-UA"/>
              </w:rPr>
              <w:t>й</w:t>
            </w:r>
            <w:r w:rsidRPr="00B72EAF">
              <w:rPr>
                <w:rFonts w:ascii="Times New Roman" w:hAnsi="Times New Roman"/>
                <w:sz w:val="28"/>
                <w:szCs w:val="28"/>
                <w:lang w:val="uk-UA"/>
              </w:rPr>
              <w:t>стерності</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348"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701" w:type="dxa"/>
            <w:gridSpan w:val="2"/>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4.</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Поповнювати методкабінет:</w:t>
            </w: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новинками методичної літератури,</w:t>
            </w:r>
          </w:p>
          <w:p w:rsidR="00AF19CD" w:rsidRPr="00B72EAF" w:rsidRDefault="00AF19CD" w:rsidP="00975013">
            <w:pPr>
              <w:spacing w:after="0"/>
              <w:rPr>
                <w:rFonts w:ascii="Times New Roman" w:hAnsi="Times New Roman"/>
                <w:sz w:val="28"/>
                <w:szCs w:val="28"/>
                <w:lang w:val="uk-UA"/>
              </w:rPr>
            </w:pPr>
            <w:r>
              <w:rPr>
                <w:rFonts w:ascii="Times New Roman" w:hAnsi="Times New Roman"/>
                <w:sz w:val="28"/>
                <w:szCs w:val="28"/>
                <w:lang w:val="uk-UA"/>
              </w:rPr>
              <w:t>матеріала</w:t>
            </w:r>
            <w:r w:rsidRPr="00B72EAF">
              <w:rPr>
                <w:rFonts w:ascii="Times New Roman" w:hAnsi="Times New Roman"/>
                <w:sz w:val="28"/>
                <w:szCs w:val="28"/>
                <w:lang w:val="uk-UA"/>
              </w:rPr>
              <w:t>м</w:t>
            </w:r>
            <w:r>
              <w:rPr>
                <w:rFonts w:ascii="Times New Roman" w:hAnsi="Times New Roman"/>
                <w:sz w:val="28"/>
                <w:szCs w:val="28"/>
                <w:lang w:val="uk-UA"/>
              </w:rPr>
              <w:t>и</w:t>
            </w:r>
            <w:r w:rsidRPr="00B72EAF">
              <w:rPr>
                <w:rFonts w:ascii="Times New Roman" w:hAnsi="Times New Roman"/>
                <w:sz w:val="28"/>
                <w:szCs w:val="28"/>
                <w:lang w:val="uk-UA"/>
              </w:rPr>
              <w:t xml:space="preserve"> вітчизняного та зар</w:t>
            </w:r>
            <w:r w:rsidRPr="00B72EAF">
              <w:rPr>
                <w:rFonts w:ascii="Times New Roman" w:hAnsi="Times New Roman"/>
                <w:sz w:val="28"/>
                <w:szCs w:val="28"/>
                <w:lang w:val="uk-UA"/>
              </w:rPr>
              <w:t>у</w:t>
            </w:r>
            <w:r w:rsidRPr="00B72EAF">
              <w:rPr>
                <w:rFonts w:ascii="Times New Roman" w:hAnsi="Times New Roman"/>
                <w:sz w:val="28"/>
                <w:szCs w:val="28"/>
                <w:lang w:val="uk-UA"/>
              </w:rPr>
              <w:t>біжного досвіду</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348"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701" w:type="dxa"/>
            <w:gridSpan w:val="2"/>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5.</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Організувати гурткову роботу за здібностями і нахилами дітей</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348"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701" w:type="dxa"/>
            <w:gridSpan w:val="2"/>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10740" w:type="dxa"/>
            <w:gridSpan w:val="6"/>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 xml:space="preserve">Оформити </w:t>
            </w: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72EAF" w:rsidRDefault="00B17D54" w:rsidP="00975013">
            <w:pPr>
              <w:spacing w:after="0"/>
              <w:rPr>
                <w:rFonts w:ascii="Times New Roman" w:hAnsi="Times New Roman"/>
                <w:sz w:val="28"/>
                <w:szCs w:val="28"/>
                <w:lang w:val="uk-UA"/>
              </w:rPr>
            </w:pPr>
            <w:r>
              <w:rPr>
                <w:rFonts w:ascii="Times New Roman" w:hAnsi="Times New Roman"/>
                <w:sz w:val="28"/>
                <w:szCs w:val="28"/>
                <w:lang w:val="uk-UA"/>
              </w:rPr>
              <w:t>Куточок  «Методичні новинки</w:t>
            </w:r>
            <w:r w:rsidR="00AF19CD" w:rsidRPr="00B72EAF">
              <w:rPr>
                <w:rFonts w:ascii="Times New Roman" w:hAnsi="Times New Roman"/>
                <w:sz w:val="28"/>
                <w:szCs w:val="28"/>
                <w:lang w:val="uk-UA"/>
              </w:rPr>
              <w:t>»</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Вересень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640" w:type="dxa"/>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rPr>
          <w:trHeight w:val="954"/>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2.</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Куточок «Атестація – </w:t>
            </w:r>
            <w:r w:rsidR="00B17D54">
              <w:rPr>
                <w:rFonts w:ascii="Times New Roman" w:hAnsi="Times New Roman"/>
                <w:sz w:val="28"/>
                <w:szCs w:val="28"/>
                <w:lang w:val="uk-UA"/>
              </w:rPr>
              <w:t>2026</w:t>
            </w:r>
            <w:r w:rsidRPr="00B72EAF">
              <w:rPr>
                <w:rFonts w:ascii="Times New Roman" w:hAnsi="Times New Roman"/>
                <w:sz w:val="28"/>
                <w:szCs w:val="28"/>
                <w:lang w:val="uk-UA"/>
              </w:rPr>
              <w:t xml:space="preserve">»            </w:t>
            </w:r>
          </w:p>
          <w:p w:rsidR="00AF19CD" w:rsidRPr="00B72EAF" w:rsidRDefault="00AF19CD" w:rsidP="00975013">
            <w:pPr>
              <w:spacing w:after="0"/>
              <w:rPr>
                <w:rFonts w:ascii="Times New Roman" w:hAnsi="Times New Roman"/>
                <w:sz w:val="28"/>
                <w:szCs w:val="28"/>
                <w:lang w:val="uk-UA"/>
              </w:rPr>
            </w:pP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Жовтень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640" w:type="dxa"/>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c>
          <w:tcPr>
            <w:tcW w:w="10740" w:type="dxa"/>
            <w:gridSpan w:val="6"/>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 xml:space="preserve">Розробити </w:t>
            </w: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30488" w:rsidRDefault="00AF19CD" w:rsidP="00975013">
            <w:pPr>
              <w:spacing w:after="0"/>
              <w:contextualSpacing/>
              <w:rPr>
                <w:rFonts w:ascii="Times New Roman" w:hAnsi="Times New Roman"/>
                <w:b/>
                <w:i/>
                <w:sz w:val="28"/>
                <w:szCs w:val="28"/>
                <w:lang w:val="uk-UA"/>
              </w:rPr>
            </w:pPr>
            <w:r w:rsidRPr="00B30488">
              <w:rPr>
                <w:rFonts w:ascii="Times New Roman" w:hAnsi="Times New Roman"/>
                <w:b/>
                <w:i/>
                <w:sz w:val="28"/>
                <w:szCs w:val="28"/>
                <w:lang w:val="uk-UA"/>
              </w:rPr>
              <w:t>Методичні рекомендації :</w:t>
            </w:r>
          </w:p>
          <w:p w:rsidR="00AF19CD" w:rsidRPr="00B30488" w:rsidRDefault="00AF19CD" w:rsidP="00975013">
            <w:pPr>
              <w:spacing w:after="0"/>
              <w:rPr>
                <w:rFonts w:ascii="Times New Roman" w:hAnsi="Times New Roman"/>
                <w:sz w:val="28"/>
                <w:szCs w:val="28"/>
                <w:lang w:val="uk-UA"/>
              </w:rPr>
            </w:pPr>
            <w:r w:rsidRPr="00B30488">
              <w:rPr>
                <w:rFonts w:ascii="Times New Roman" w:hAnsi="Times New Roman"/>
                <w:sz w:val="28"/>
                <w:szCs w:val="28"/>
                <w:lang w:val="uk-UA"/>
              </w:rPr>
              <w:t xml:space="preserve">- Методичні рекомендації </w:t>
            </w:r>
            <w:r w:rsidRPr="00B30488">
              <w:rPr>
                <w:rFonts w:ascii="Times New Roman" w:eastAsia="Times New Roman" w:hAnsi="Times New Roman"/>
                <w:sz w:val="28"/>
                <w:szCs w:val="28"/>
                <w:lang w:val="uk-UA"/>
              </w:rPr>
              <w:t>«</w:t>
            </w:r>
            <w:r w:rsidR="00B30488" w:rsidRPr="00B30488">
              <w:rPr>
                <w:rFonts w:ascii="Times New Roman" w:eastAsia="Times New Roman" w:hAnsi="Times New Roman"/>
                <w:sz w:val="28"/>
                <w:szCs w:val="28"/>
                <w:lang w:val="uk-UA"/>
              </w:rPr>
              <w:t>Орг</w:t>
            </w:r>
            <w:r w:rsidR="00B30488" w:rsidRPr="00B30488">
              <w:rPr>
                <w:rFonts w:ascii="Times New Roman" w:eastAsia="Times New Roman" w:hAnsi="Times New Roman"/>
                <w:sz w:val="28"/>
                <w:szCs w:val="28"/>
                <w:lang w:val="uk-UA"/>
              </w:rPr>
              <w:t>а</w:t>
            </w:r>
            <w:r w:rsidR="00B30488" w:rsidRPr="00B30488">
              <w:rPr>
                <w:rFonts w:ascii="Times New Roman" w:eastAsia="Times New Roman" w:hAnsi="Times New Roman"/>
                <w:sz w:val="28"/>
                <w:szCs w:val="28"/>
                <w:lang w:val="uk-UA"/>
              </w:rPr>
              <w:t>нізація ігрової діяльності прот</w:t>
            </w:r>
            <w:r w:rsidR="00B30488" w:rsidRPr="00B30488">
              <w:rPr>
                <w:rFonts w:ascii="Times New Roman" w:eastAsia="Times New Roman" w:hAnsi="Times New Roman"/>
                <w:sz w:val="28"/>
                <w:szCs w:val="28"/>
                <w:lang w:val="uk-UA"/>
              </w:rPr>
              <w:t>я</w:t>
            </w:r>
            <w:r w:rsidR="00B30488" w:rsidRPr="00B30488">
              <w:rPr>
                <w:rFonts w:ascii="Times New Roman" w:eastAsia="Times New Roman" w:hAnsi="Times New Roman"/>
                <w:sz w:val="28"/>
                <w:szCs w:val="28"/>
                <w:lang w:val="uk-UA"/>
              </w:rPr>
              <w:t>гом дня</w:t>
            </w:r>
            <w:r w:rsidRPr="00B30488">
              <w:rPr>
                <w:rFonts w:ascii="Times New Roman" w:eastAsia="Times New Roman" w:hAnsi="Times New Roman"/>
                <w:sz w:val="28"/>
                <w:szCs w:val="28"/>
                <w:lang w:val="uk-UA"/>
              </w:rPr>
              <w:t>»</w:t>
            </w:r>
          </w:p>
          <w:p w:rsidR="00B30488" w:rsidRPr="00B30488" w:rsidRDefault="00AF19CD" w:rsidP="00975013">
            <w:pPr>
              <w:spacing w:after="0"/>
              <w:rPr>
                <w:rFonts w:ascii="Times New Roman" w:hAnsi="Times New Roman"/>
                <w:sz w:val="28"/>
                <w:szCs w:val="28"/>
                <w:lang w:val="uk-UA"/>
              </w:rPr>
            </w:pPr>
            <w:r w:rsidRPr="00B30488">
              <w:rPr>
                <w:rFonts w:ascii="Times New Roman" w:hAnsi="Times New Roman"/>
                <w:sz w:val="28"/>
                <w:szCs w:val="28"/>
                <w:lang w:val="uk-UA"/>
              </w:rPr>
              <w:t xml:space="preserve">- Методичні рекомендації щодо </w:t>
            </w:r>
            <w:r w:rsidR="00B30488" w:rsidRPr="00B30488">
              <w:rPr>
                <w:rFonts w:ascii="Times New Roman" w:hAnsi="Times New Roman"/>
                <w:sz w:val="28"/>
                <w:szCs w:val="28"/>
                <w:lang w:val="uk-UA"/>
              </w:rPr>
              <w:t xml:space="preserve">оформлення зон сюжетно-рольових ігор </w:t>
            </w:r>
          </w:p>
          <w:p w:rsidR="00AF19CD" w:rsidRPr="00B30488" w:rsidRDefault="00AF19CD" w:rsidP="00975013">
            <w:pPr>
              <w:spacing w:after="0"/>
              <w:jc w:val="both"/>
              <w:rPr>
                <w:rFonts w:ascii="Times New Roman" w:eastAsia="Times New Roman" w:hAnsi="Times New Roman"/>
                <w:sz w:val="28"/>
                <w:szCs w:val="28"/>
              </w:rPr>
            </w:pPr>
            <w:r w:rsidRPr="00B30488">
              <w:rPr>
                <w:rFonts w:ascii="Times New Roman" w:hAnsi="Times New Roman"/>
                <w:sz w:val="28"/>
                <w:szCs w:val="28"/>
                <w:lang w:val="uk-UA"/>
              </w:rPr>
              <w:t xml:space="preserve">- Методичні рекомендації щодо організації </w:t>
            </w:r>
            <w:r w:rsidR="00B30488" w:rsidRPr="00B30488">
              <w:rPr>
                <w:rFonts w:ascii="Times New Roman" w:hAnsi="Times New Roman"/>
                <w:sz w:val="28"/>
                <w:szCs w:val="28"/>
                <w:lang w:val="uk-UA"/>
              </w:rPr>
              <w:t>ігор з піском та в</w:t>
            </w:r>
            <w:r w:rsidR="00B30488" w:rsidRPr="00B30488">
              <w:rPr>
                <w:rFonts w:ascii="Times New Roman" w:hAnsi="Times New Roman"/>
                <w:sz w:val="28"/>
                <w:szCs w:val="28"/>
                <w:lang w:val="uk-UA"/>
              </w:rPr>
              <w:t>о</w:t>
            </w:r>
            <w:r w:rsidR="00B30488" w:rsidRPr="00B30488">
              <w:rPr>
                <w:rFonts w:ascii="Times New Roman" w:hAnsi="Times New Roman"/>
                <w:sz w:val="28"/>
                <w:szCs w:val="28"/>
                <w:lang w:val="uk-UA"/>
              </w:rPr>
              <w:t>дою</w:t>
            </w:r>
            <w:r w:rsidRPr="00B30488">
              <w:rPr>
                <w:rFonts w:ascii="Tahoma" w:hAnsi="Tahoma" w:cs="Tahoma"/>
                <w:sz w:val="28"/>
                <w:szCs w:val="28"/>
                <w:lang w:val="uk-UA"/>
              </w:rPr>
              <w:t>﻿</w:t>
            </w:r>
            <w:r w:rsidRPr="00B30488">
              <w:rPr>
                <w:rFonts w:ascii="Times New Roman" w:eastAsia="Times New Roman" w:hAnsi="Times New Roman"/>
                <w:sz w:val="28"/>
                <w:szCs w:val="28"/>
                <w:lang w:val="uk-UA"/>
              </w:rPr>
              <w:t xml:space="preserve">під час </w:t>
            </w:r>
            <w:r w:rsidRPr="00B30488">
              <w:rPr>
                <w:rFonts w:ascii="Times New Roman" w:hAnsi="Times New Roman"/>
                <w:sz w:val="28"/>
                <w:szCs w:val="28"/>
                <w:lang w:val="uk-UA"/>
              </w:rPr>
              <w:t xml:space="preserve"> літнього періоду</w:t>
            </w:r>
          </w:p>
          <w:p w:rsidR="00AF19CD" w:rsidRPr="0042369F" w:rsidRDefault="00AF19CD" w:rsidP="00975013">
            <w:pPr>
              <w:spacing w:after="0"/>
              <w:rPr>
                <w:rFonts w:ascii="Times New Roman" w:hAnsi="Times New Roman"/>
                <w:color w:val="FF0000"/>
                <w:sz w:val="28"/>
                <w:szCs w:val="28"/>
                <w:lang w:val="uk-UA"/>
              </w:rPr>
            </w:pPr>
          </w:p>
        </w:tc>
        <w:tc>
          <w:tcPr>
            <w:tcW w:w="1446" w:type="dxa"/>
          </w:tcPr>
          <w:p w:rsidR="00AF19CD" w:rsidRPr="00B72EAF" w:rsidRDefault="00AF19CD" w:rsidP="00975013">
            <w:pPr>
              <w:spacing w:after="0"/>
              <w:rPr>
                <w:rFonts w:ascii="Times New Roman" w:hAnsi="Times New Roman"/>
                <w:sz w:val="28"/>
                <w:szCs w:val="28"/>
                <w:lang w:val="uk-UA"/>
              </w:rPr>
            </w:pPr>
          </w:p>
          <w:p w:rsidR="00AF19CD" w:rsidRPr="00B72EAF" w:rsidRDefault="00AF19CD" w:rsidP="00975013">
            <w:pPr>
              <w:spacing w:after="0"/>
              <w:jc w:val="center"/>
              <w:rPr>
                <w:rFonts w:ascii="Times New Roman" w:hAnsi="Times New Roman"/>
                <w:sz w:val="28"/>
                <w:szCs w:val="28"/>
                <w:lang w:val="uk-UA"/>
              </w:rPr>
            </w:pP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Жовтень</w:t>
            </w:r>
          </w:p>
          <w:p w:rsidR="00AF19CD" w:rsidRPr="00B72EAF" w:rsidRDefault="00AF19CD" w:rsidP="00975013">
            <w:pPr>
              <w:spacing w:after="0"/>
              <w:rPr>
                <w:rFonts w:ascii="Times New Roman" w:hAnsi="Times New Roman"/>
                <w:sz w:val="28"/>
                <w:szCs w:val="28"/>
                <w:lang w:val="uk-UA"/>
              </w:rPr>
            </w:pP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Січень </w:t>
            </w:r>
          </w:p>
          <w:p w:rsidR="00AF19CD" w:rsidRPr="00B72EAF" w:rsidRDefault="00AF19CD" w:rsidP="00975013">
            <w:pPr>
              <w:spacing w:after="0"/>
              <w:jc w:val="center"/>
              <w:rPr>
                <w:rFonts w:ascii="Times New Roman" w:hAnsi="Times New Roman"/>
                <w:sz w:val="28"/>
                <w:szCs w:val="28"/>
                <w:lang w:val="uk-UA"/>
              </w:rPr>
            </w:pPr>
          </w:p>
          <w:p w:rsidR="00AF19CD" w:rsidRPr="00B72EAF" w:rsidRDefault="00AF19CD" w:rsidP="00975013">
            <w:pPr>
              <w:spacing w:after="0"/>
              <w:jc w:val="center"/>
              <w:rPr>
                <w:rFonts w:ascii="Times New Roman" w:hAnsi="Times New Roman"/>
                <w:sz w:val="28"/>
                <w:szCs w:val="28"/>
                <w:lang w:val="uk-UA"/>
              </w:rPr>
            </w:pP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Травень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640" w:type="dxa"/>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rPr>
          <w:trHeight w:val="1473"/>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lastRenderedPageBreak/>
              <w:t>2.</w:t>
            </w:r>
          </w:p>
        </w:tc>
        <w:tc>
          <w:tcPr>
            <w:tcW w:w="4393" w:type="dxa"/>
          </w:tcPr>
          <w:p w:rsidR="00AF19CD" w:rsidRPr="00B72EAF" w:rsidRDefault="00AF19CD" w:rsidP="00975013">
            <w:pPr>
              <w:spacing w:after="0"/>
              <w:contextualSpacing/>
              <w:rPr>
                <w:rFonts w:ascii="Times New Roman" w:hAnsi="Times New Roman"/>
                <w:sz w:val="28"/>
                <w:szCs w:val="28"/>
                <w:lang w:val="uk-UA"/>
              </w:rPr>
            </w:pPr>
            <w:r w:rsidRPr="00B72EAF">
              <w:rPr>
                <w:rFonts w:ascii="Times New Roman" w:hAnsi="Times New Roman"/>
                <w:sz w:val="28"/>
                <w:szCs w:val="28"/>
                <w:lang w:val="uk-UA"/>
              </w:rPr>
              <w:t>Діаграми результатів обстеження компетентності дітей за розділами програми «Українське дошкілля»</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Грудень</w:t>
            </w:r>
          </w:p>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Травень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p w:rsidR="00AF19CD" w:rsidRPr="00B72EAF" w:rsidRDefault="00AF19CD" w:rsidP="00975013">
            <w:pPr>
              <w:spacing w:after="0"/>
              <w:jc w:val="center"/>
              <w:rPr>
                <w:rFonts w:ascii="Times New Roman" w:hAnsi="Times New Roman"/>
                <w:sz w:val="28"/>
                <w:szCs w:val="28"/>
                <w:lang w:val="uk-UA"/>
              </w:rPr>
            </w:pPr>
          </w:p>
        </w:tc>
        <w:tc>
          <w:tcPr>
            <w:tcW w:w="1640" w:type="dxa"/>
          </w:tcPr>
          <w:p w:rsidR="00AF19CD" w:rsidRPr="00B72EAF" w:rsidRDefault="00AF19CD" w:rsidP="00975013">
            <w:pPr>
              <w:spacing w:after="0"/>
              <w:jc w:val="center"/>
              <w:rPr>
                <w:rFonts w:ascii="Times New Roman" w:hAnsi="Times New Roman"/>
                <w:sz w:val="28"/>
                <w:szCs w:val="28"/>
                <w:lang w:val="uk-UA"/>
              </w:rPr>
            </w:pPr>
          </w:p>
        </w:tc>
      </w:tr>
      <w:tr w:rsidR="00AF19CD" w:rsidRPr="00B72EAF" w:rsidTr="00AF19CD">
        <w:trPr>
          <w:trHeight w:val="345"/>
        </w:trPr>
        <w:tc>
          <w:tcPr>
            <w:tcW w:w="10740" w:type="dxa"/>
            <w:gridSpan w:val="6"/>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Поновити:</w:t>
            </w:r>
          </w:p>
        </w:tc>
      </w:tr>
      <w:tr w:rsidR="00AF19CD" w:rsidRPr="00B72EAF" w:rsidTr="00AF19CD">
        <w:trPr>
          <w:trHeight w:val="960"/>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p w:rsidR="00AF19CD" w:rsidRPr="00B72EAF" w:rsidRDefault="00AF19CD" w:rsidP="00975013">
            <w:pPr>
              <w:spacing w:after="0"/>
              <w:jc w:val="center"/>
              <w:rPr>
                <w:rFonts w:ascii="Times New Roman" w:hAnsi="Times New Roman"/>
                <w:b/>
                <w:color w:val="C00000"/>
                <w:sz w:val="28"/>
                <w:szCs w:val="28"/>
                <w:lang w:val="uk-UA"/>
              </w:rPr>
            </w:pP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Портфоліо педагогів </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Січень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c>
          <w:tcPr>
            <w:tcW w:w="10740" w:type="dxa"/>
            <w:gridSpan w:val="6"/>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Скласти:</w:t>
            </w: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72EAF" w:rsidRDefault="00AF19CD" w:rsidP="00975013">
            <w:pPr>
              <w:tabs>
                <w:tab w:val="left" w:pos="450"/>
              </w:tabs>
              <w:spacing w:after="0"/>
              <w:contextualSpacing/>
              <w:rPr>
                <w:rFonts w:ascii="Times New Roman" w:hAnsi="Times New Roman"/>
                <w:sz w:val="28"/>
                <w:szCs w:val="28"/>
                <w:lang w:val="uk-UA"/>
              </w:rPr>
            </w:pPr>
            <w:r w:rsidRPr="00B72EAF">
              <w:rPr>
                <w:rFonts w:ascii="Times New Roman" w:hAnsi="Times New Roman"/>
                <w:sz w:val="28"/>
                <w:szCs w:val="28"/>
                <w:lang w:val="uk-UA"/>
              </w:rPr>
              <w:t>Карта пріоритетів і цілей діяльн</w:t>
            </w:r>
            <w:r w:rsidRPr="00B72EAF">
              <w:rPr>
                <w:rFonts w:ascii="Times New Roman" w:hAnsi="Times New Roman"/>
                <w:sz w:val="28"/>
                <w:szCs w:val="28"/>
                <w:lang w:val="uk-UA"/>
              </w:rPr>
              <w:t>о</w:t>
            </w:r>
            <w:r w:rsidRPr="00B72EAF">
              <w:rPr>
                <w:rFonts w:ascii="Times New Roman" w:hAnsi="Times New Roman"/>
                <w:sz w:val="28"/>
                <w:szCs w:val="28"/>
                <w:lang w:val="uk-UA"/>
              </w:rPr>
              <w:t>сті груп</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Жовтень  </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Вихователі всіх вікових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2.</w:t>
            </w:r>
          </w:p>
        </w:tc>
        <w:tc>
          <w:tcPr>
            <w:tcW w:w="4393" w:type="dxa"/>
          </w:tcPr>
          <w:p w:rsidR="00AF19CD" w:rsidRPr="00B72EAF" w:rsidRDefault="00AF19CD" w:rsidP="00975013">
            <w:pPr>
              <w:tabs>
                <w:tab w:val="left" w:pos="450"/>
              </w:tabs>
              <w:spacing w:after="0"/>
              <w:contextualSpacing/>
              <w:rPr>
                <w:rFonts w:ascii="Times New Roman" w:hAnsi="Times New Roman"/>
                <w:sz w:val="28"/>
                <w:szCs w:val="28"/>
                <w:lang w:val="uk-UA"/>
              </w:rPr>
            </w:pPr>
            <w:r w:rsidRPr="00B72EAF">
              <w:rPr>
                <w:rFonts w:ascii="Times New Roman" w:hAnsi="Times New Roman"/>
                <w:sz w:val="28"/>
                <w:szCs w:val="28"/>
                <w:lang w:val="uk-UA"/>
              </w:rPr>
              <w:t>Карт</w:t>
            </w:r>
            <w:r w:rsidR="00B30488">
              <w:rPr>
                <w:rFonts w:ascii="Times New Roman" w:hAnsi="Times New Roman"/>
                <w:sz w:val="28"/>
                <w:szCs w:val="28"/>
                <w:lang w:val="uk-UA"/>
              </w:rPr>
              <w:t>отеку періодичних видань за 2025</w:t>
            </w:r>
            <w:r w:rsidRPr="00B72EAF">
              <w:rPr>
                <w:rFonts w:ascii="Times New Roman" w:hAnsi="Times New Roman"/>
                <w:sz w:val="28"/>
                <w:szCs w:val="28"/>
                <w:lang w:val="uk-UA"/>
              </w:rPr>
              <w:t xml:space="preserve"> рік</w:t>
            </w:r>
          </w:p>
          <w:p w:rsidR="00AF19CD" w:rsidRPr="00B72EAF" w:rsidRDefault="00AF19CD" w:rsidP="00975013">
            <w:pPr>
              <w:tabs>
                <w:tab w:val="left" w:pos="450"/>
              </w:tabs>
              <w:spacing w:after="0"/>
              <w:contextualSpacing/>
              <w:rPr>
                <w:rFonts w:ascii="Times New Roman" w:hAnsi="Times New Roman"/>
                <w:sz w:val="28"/>
                <w:szCs w:val="28"/>
                <w:lang w:val="uk-UA"/>
              </w:rPr>
            </w:pP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Січень</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c>
          <w:tcPr>
            <w:tcW w:w="10740" w:type="dxa"/>
            <w:gridSpan w:val="6"/>
          </w:tcPr>
          <w:p w:rsidR="00AF19CD" w:rsidRPr="00B72EAF" w:rsidRDefault="00AF19CD" w:rsidP="00975013">
            <w:pPr>
              <w:spacing w:after="0"/>
              <w:rPr>
                <w:rFonts w:ascii="Times New Roman" w:hAnsi="Times New Roman"/>
                <w:b/>
                <w:sz w:val="28"/>
                <w:szCs w:val="28"/>
                <w:lang w:val="uk-UA"/>
              </w:rPr>
            </w:pPr>
            <w:r w:rsidRPr="00B72EAF">
              <w:rPr>
                <w:rFonts w:ascii="Times New Roman" w:hAnsi="Times New Roman"/>
                <w:b/>
                <w:sz w:val="28"/>
                <w:szCs w:val="28"/>
                <w:lang w:val="uk-UA"/>
              </w:rPr>
              <w:t xml:space="preserve">                                                          Провести конкурси та виставки:</w:t>
            </w: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72EAF" w:rsidRDefault="00AF19CD" w:rsidP="00975013">
            <w:pPr>
              <w:widowControl w:val="0"/>
              <w:suppressAutoHyphens/>
              <w:snapToGrid w:val="0"/>
              <w:spacing w:after="0"/>
              <w:rPr>
                <w:rFonts w:ascii="Times New Roman" w:eastAsia="Arial Unicode MS" w:hAnsi="Times New Roman" w:cs="Mangal"/>
                <w:kern w:val="1"/>
                <w:sz w:val="28"/>
                <w:szCs w:val="24"/>
                <w:lang w:val="uk-UA" w:eastAsia="hi-IN" w:bidi="hi-IN"/>
              </w:rPr>
            </w:pPr>
            <w:r w:rsidRPr="00B72EAF">
              <w:rPr>
                <w:rFonts w:ascii="Times New Roman" w:eastAsia="Arial Unicode MS" w:hAnsi="Times New Roman" w:cs="Mangal"/>
                <w:kern w:val="1"/>
                <w:sz w:val="28"/>
                <w:szCs w:val="24"/>
                <w:lang w:val="uk-UA" w:eastAsia="hi-IN" w:bidi="hi-IN"/>
              </w:rPr>
              <w:t>Огляд готовності груп до нового навчального року.</w:t>
            </w:r>
          </w:p>
          <w:p w:rsidR="00AF19CD" w:rsidRPr="00B72EAF" w:rsidRDefault="00AF19CD" w:rsidP="00975013">
            <w:pPr>
              <w:spacing w:after="0"/>
              <w:rPr>
                <w:rFonts w:ascii="Times New Roman" w:hAnsi="Times New Roman"/>
                <w:sz w:val="28"/>
                <w:szCs w:val="28"/>
                <w:lang w:val="uk-UA"/>
              </w:rPr>
            </w:pP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до 15.08.</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вікових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2.</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Виставка робіт з природного м</w:t>
            </w:r>
            <w:r w:rsidRPr="00B72EAF">
              <w:rPr>
                <w:rFonts w:ascii="Times New Roman" w:hAnsi="Times New Roman"/>
                <w:sz w:val="28"/>
                <w:szCs w:val="28"/>
                <w:lang w:val="uk-UA"/>
              </w:rPr>
              <w:t>а</w:t>
            </w:r>
            <w:r w:rsidR="00B30488">
              <w:rPr>
                <w:rFonts w:ascii="Times New Roman" w:hAnsi="Times New Roman"/>
                <w:sz w:val="28"/>
                <w:szCs w:val="28"/>
                <w:lang w:val="uk-UA"/>
              </w:rPr>
              <w:t>теріалу  «Тихо осінь ходить гаєм</w:t>
            </w:r>
            <w:r w:rsidRPr="00B72EAF">
              <w:rPr>
                <w:rFonts w:ascii="Times New Roman" w:hAnsi="Times New Roman"/>
                <w:sz w:val="28"/>
                <w:szCs w:val="28"/>
                <w:lang w:val="uk-UA"/>
              </w:rPr>
              <w:t>»</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Жовтень </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дошкільних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3.</w:t>
            </w:r>
          </w:p>
        </w:tc>
        <w:tc>
          <w:tcPr>
            <w:tcW w:w="4393" w:type="dxa"/>
          </w:tcPr>
          <w:p w:rsidR="00AF19CD" w:rsidRPr="00B72EAF" w:rsidRDefault="00484D98" w:rsidP="00484D98">
            <w:pPr>
              <w:spacing w:after="0"/>
              <w:rPr>
                <w:rFonts w:ascii="Times New Roman" w:hAnsi="Times New Roman"/>
                <w:sz w:val="28"/>
                <w:szCs w:val="28"/>
                <w:lang w:val="uk-UA"/>
              </w:rPr>
            </w:pPr>
            <w:r w:rsidRPr="00B72EAF">
              <w:rPr>
                <w:rFonts w:ascii="Times New Roman" w:eastAsia="Times New Roman" w:hAnsi="Times New Roman" w:cs="Times New Roman"/>
                <w:sz w:val="30"/>
                <w:szCs w:val="30"/>
                <w:lang w:val="uk-UA"/>
              </w:rPr>
              <w:t xml:space="preserve"> Конкурс-презентація </w:t>
            </w:r>
            <w:r>
              <w:rPr>
                <w:rFonts w:ascii="Times New Roman" w:eastAsia="Times New Roman" w:hAnsi="Times New Roman" w:cs="Times New Roman"/>
                <w:sz w:val="30"/>
                <w:szCs w:val="30"/>
                <w:lang w:val="uk-UA"/>
              </w:rPr>
              <w:t xml:space="preserve"> план</w:t>
            </w:r>
            <w:r>
              <w:rPr>
                <w:rFonts w:ascii="Times New Roman" w:eastAsia="Times New Roman" w:hAnsi="Times New Roman" w:cs="Times New Roman"/>
                <w:sz w:val="30"/>
                <w:szCs w:val="30"/>
                <w:lang w:val="uk-UA"/>
              </w:rPr>
              <w:t>у</w:t>
            </w:r>
            <w:r>
              <w:rPr>
                <w:rFonts w:ascii="Times New Roman" w:eastAsia="Times New Roman" w:hAnsi="Times New Roman" w:cs="Times New Roman"/>
                <w:sz w:val="30"/>
                <w:szCs w:val="30"/>
                <w:lang w:val="uk-UA"/>
              </w:rPr>
              <w:t>вання сюжетно-рольових ігор</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Листопад </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вікових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4.</w:t>
            </w:r>
          </w:p>
        </w:tc>
        <w:tc>
          <w:tcPr>
            <w:tcW w:w="4393" w:type="dxa"/>
          </w:tcPr>
          <w:p w:rsidR="00AF19CD" w:rsidRPr="00B72EAF" w:rsidRDefault="00AF19CD" w:rsidP="00484D98">
            <w:pPr>
              <w:spacing w:after="0"/>
              <w:rPr>
                <w:rFonts w:ascii="Times New Roman" w:hAnsi="Times New Roman"/>
                <w:sz w:val="28"/>
                <w:szCs w:val="28"/>
                <w:lang w:val="uk-UA"/>
              </w:rPr>
            </w:pPr>
            <w:r w:rsidRPr="00B72EAF">
              <w:rPr>
                <w:rFonts w:ascii="Times New Roman" w:eastAsia="Times New Roman" w:hAnsi="Times New Roman" w:cs="Times New Roman"/>
                <w:sz w:val="30"/>
                <w:szCs w:val="30"/>
                <w:lang w:val="uk-UA"/>
              </w:rPr>
              <w:t xml:space="preserve">Конкурс-презентація </w:t>
            </w:r>
            <w:r w:rsidR="00484D98">
              <w:rPr>
                <w:rFonts w:ascii="Times New Roman" w:eastAsia="Times New Roman" w:hAnsi="Times New Roman" w:cs="Times New Roman"/>
                <w:sz w:val="30"/>
                <w:szCs w:val="30"/>
                <w:lang w:val="uk-UA"/>
              </w:rPr>
              <w:t xml:space="preserve"> ігрових зон у групах</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Грудень </w:t>
            </w: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5.</w:t>
            </w:r>
          </w:p>
        </w:tc>
        <w:tc>
          <w:tcPr>
            <w:tcW w:w="4393" w:type="dxa"/>
          </w:tcPr>
          <w:p w:rsidR="00AF19CD" w:rsidRPr="00B72EAF" w:rsidRDefault="00484D98" w:rsidP="00975013">
            <w:pPr>
              <w:spacing w:after="0"/>
              <w:rPr>
                <w:rFonts w:ascii="Times New Roman" w:hAnsi="Times New Roman"/>
                <w:sz w:val="28"/>
                <w:szCs w:val="28"/>
                <w:lang w:val="uk-UA"/>
              </w:rPr>
            </w:pPr>
            <w:r>
              <w:rPr>
                <w:rFonts w:ascii="Times New Roman" w:hAnsi="Times New Roman"/>
                <w:sz w:val="28"/>
                <w:szCs w:val="28"/>
                <w:lang w:val="uk-UA"/>
              </w:rPr>
              <w:t>«Новорічні прикраси своїми р</w:t>
            </w:r>
            <w:r>
              <w:rPr>
                <w:rFonts w:ascii="Times New Roman" w:hAnsi="Times New Roman"/>
                <w:sz w:val="28"/>
                <w:szCs w:val="28"/>
                <w:lang w:val="uk-UA"/>
              </w:rPr>
              <w:t>у</w:t>
            </w:r>
            <w:r>
              <w:rPr>
                <w:rFonts w:ascii="Times New Roman" w:hAnsi="Times New Roman"/>
                <w:sz w:val="28"/>
                <w:szCs w:val="28"/>
                <w:lang w:val="uk-UA"/>
              </w:rPr>
              <w:t xml:space="preserve">ками» </w:t>
            </w:r>
          </w:p>
          <w:p w:rsidR="00AF19CD" w:rsidRPr="00B72EAF" w:rsidRDefault="00AF19CD" w:rsidP="00975013">
            <w:pPr>
              <w:spacing w:after="0"/>
              <w:rPr>
                <w:rFonts w:ascii="Times New Roman" w:hAnsi="Times New Roman"/>
                <w:sz w:val="28"/>
                <w:szCs w:val="28"/>
                <w:lang w:val="uk-UA"/>
              </w:rPr>
            </w:pP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Січень </w:t>
            </w: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вікових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69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6.</w:t>
            </w:r>
          </w:p>
        </w:tc>
        <w:tc>
          <w:tcPr>
            <w:tcW w:w="4393" w:type="dxa"/>
          </w:tcPr>
          <w:p w:rsidR="00AF19CD" w:rsidRPr="00B72EAF" w:rsidRDefault="00AF19CD" w:rsidP="00975013">
            <w:pPr>
              <w:spacing w:after="0"/>
              <w:rPr>
                <w:rFonts w:ascii="Times New Roman" w:hAnsi="Times New Roman"/>
                <w:sz w:val="28"/>
                <w:szCs w:val="28"/>
                <w:lang w:val="uk-UA"/>
              </w:rPr>
            </w:pPr>
            <w:r>
              <w:rPr>
                <w:rFonts w:ascii="Times New Roman" w:hAnsi="Times New Roman"/>
                <w:sz w:val="28"/>
                <w:szCs w:val="28"/>
                <w:lang w:val="uk-UA"/>
              </w:rPr>
              <w:t>Конкурс «Город на підвіконні»</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Лютий </w:t>
            </w: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всіх дошкільних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114"/>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7.</w:t>
            </w:r>
          </w:p>
        </w:tc>
        <w:tc>
          <w:tcPr>
            <w:tcW w:w="4393" w:type="dxa"/>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cs="Times New Roman"/>
                <w:sz w:val="28"/>
                <w:szCs w:val="28"/>
                <w:lang w:val="uk-UA"/>
              </w:rPr>
              <w:t>«Мій педагогічний досвід» (в</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ставка узагальнених матеріалів педагогів,  що атестуються).</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Березень </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Педагоги, що ат</w:t>
            </w:r>
            <w:r w:rsidRPr="00B72EAF">
              <w:rPr>
                <w:rFonts w:ascii="Times New Roman" w:hAnsi="Times New Roman"/>
                <w:sz w:val="28"/>
                <w:szCs w:val="28"/>
                <w:lang w:val="uk-UA"/>
              </w:rPr>
              <w:t>е</w:t>
            </w:r>
            <w:r w:rsidRPr="00B72EAF">
              <w:rPr>
                <w:rFonts w:ascii="Times New Roman" w:hAnsi="Times New Roman"/>
                <w:sz w:val="28"/>
                <w:szCs w:val="28"/>
                <w:lang w:val="uk-UA"/>
              </w:rPr>
              <w:t>стуються</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114"/>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8</w:t>
            </w:r>
          </w:p>
        </w:tc>
        <w:tc>
          <w:tcPr>
            <w:tcW w:w="4393" w:type="dxa"/>
          </w:tcPr>
          <w:p w:rsidR="00AF19CD" w:rsidRPr="00B72EAF" w:rsidRDefault="00DA6132" w:rsidP="00975013">
            <w:pPr>
              <w:snapToGri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Сторінка групи на веб-сайті ЗДО</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Березень</w:t>
            </w:r>
          </w:p>
        </w:tc>
        <w:tc>
          <w:tcPr>
            <w:tcW w:w="2409" w:type="dxa"/>
            <w:gridSpan w:val="2"/>
          </w:tcPr>
          <w:p w:rsidR="00AF19CD" w:rsidRPr="00B72EAF" w:rsidRDefault="00484D98" w:rsidP="00484D98">
            <w:pPr>
              <w:spacing w:after="0"/>
              <w:rPr>
                <w:rFonts w:ascii="Times New Roman" w:hAnsi="Times New Roman"/>
                <w:sz w:val="28"/>
                <w:szCs w:val="28"/>
                <w:lang w:val="uk-UA"/>
              </w:rPr>
            </w:pPr>
            <w:r w:rsidRPr="00B72EAF">
              <w:rPr>
                <w:rFonts w:ascii="Times New Roman" w:hAnsi="Times New Roman"/>
                <w:sz w:val="28"/>
                <w:szCs w:val="28"/>
                <w:lang w:val="uk-UA"/>
              </w:rPr>
              <w:t>В</w:t>
            </w:r>
            <w:r w:rsidR="00AF19CD" w:rsidRPr="00B72EAF">
              <w:rPr>
                <w:rFonts w:ascii="Times New Roman" w:hAnsi="Times New Roman"/>
                <w:sz w:val="28"/>
                <w:szCs w:val="28"/>
                <w:lang w:val="uk-UA"/>
              </w:rPr>
              <w:t>ихователі</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114"/>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9</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Виставка дитячих робіт «Велик</w:t>
            </w:r>
            <w:r w:rsidRPr="00B72EAF">
              <w:rPr>
                <w:rFonts w:ascii="Times New Roman" w:hAnsi="Times New Roman" w:cs="Times New Roman"/>
                <w:sz w:val="28"/>
                <w:szCs w:val="28"/>
                <w:lang w:val="uk-UA"/>
              </w:rPr>
              <w:t>о</w:t>
            </w:r>
            <w:r w:rsidRPr="00B72EAF">
              <w:rPr>
                <w:rFonts w:ascii="Times New Roman" w:hAnsi="Times New Roman" w:cs="Times New Roman"/>
                <w:sz w:val="28"/>
                <w:szCs w:val="28"/>
                <w:lang w:val="uk-UA"/>
              </w:rPr>
              <w:t>дня писанка»</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Квітень </w:t>
            </w: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Вихователі </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10</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sz w:val="28"/>
                <w:szCs w:val="28"/>
                <w:lang w:val="uk-UA"/>
              </w:rPr>
              <w:t>Чемпіонат з різних видів спорту «Старти надій»</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Травень </w:t>
            </w: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Інструктор з фі</w:t>
            </w:r>
            <w:r w:rsidRPr="00B72EAF">
              <w:rPr>
                <w:rFonts w:ascii="Times New Roman" w:hAnsi="Times New Roman"/>
                <w:sz w:val="28"/>
                <w:szCs w:val="28"/>
                <w:lang w:val="uk-UA"/>
              </w:rPr>
              <w:t>з</w:t>
            </w:r>
            <w:r w:rsidRPr="00B72EAF">
              <w:rPr>
                <w:rFonts w:ascii="Times New Roman" w:hAnsi="Times New Roman"/>
                <w:sz w:val="28"/>
                <w:szCs w:val="28"/>
                <w:lang w:val="uk-UA"/>
              </w:rPr>
              <w:t>виховання</w:t>
            </w: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sz w:val="28"/>
                <w:szCs w:val="28"/>
                <w:lang w:val="uk-UA"/>
              </w:rPr>
              <w:t>Вихователі ста</w:t>
            </w:r>
            <w:r w:rsidRPr="00B72EAF">
              <w:rPr>
                <w:rFonts w:ascii="Times New Roman" w:hAnsi="Times New Roman"/>
                <w:sz w:val="28"/>
                <w:szCs w:val="28"/>
                <w:lang w:val="uk-UA"/>
              </w:rPr>
              <w:t>р</w:t>
            </w:r>
            <w:r w:rsidRPr="00B72EAF">
              <w:rPr>
                <w:rFonts w:ascii="Times New Roman" w:hAnsi="Times New Roman"/>
                <w:sz w:val="28"/>
                <w:szCs w:val="28"/>
                <w:lang w:val="uk-UA"/>
              </w:rPr>
              <w:lastRenderedPageBreak/>
              <w:t>ших груп</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427"/>
        </w:trPr>
        <w:tc>
          <w:tcPr>
            <w:tcW w:w="10740" w:type="dxa"/>
            <w:gridSpan w:val="6"/>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lastRenderedPageBreak/>
              <w:t>Провести:</w:t>
            </w:r>
          </w:p>
        </w:tc>
      </w:tr>
      <w:tr w:rsidR="00AF19CD" w:rsidRPr="00B72EAF" w:rsidTr="00AF19CD">
        <w:trPr>
          <w:trHeight w:val="318"/>
        </w:trPr>
        <w:tc>
          <w:tcPr>
            <w:tcW w:w="852" w:type="dxa"/>
          </w:tcPr>
          <w:p w:rsidR="00AF19CD" w:rsidRPr="00B72EAF" w:rsidRDefault="00AF19CD" w:rsidP="00975013">
            <w:pPr>
              <w:spacing w:after="0"/>
              <w:jc w:val="center"/>
              <w:rPr>
                <w:rFonts w:ascii="Times New Roman" w:hAnsi="Times New Roman"/>
                <w:b/>
                <w:sz w:val="28"/>
                <w:szCs w:val="28"/>
                <w:lang w:val="uk-UA"/>
              </w:rPr>
            </w:pPr>
            <w:r w:rsidRPr="00B72EAF">
              <w:rPr>
                <w:rFonts w:ascii="Times New Roman" w:hAnsi="Times New Roman"/>
                <w:b/>
                <w:sz w:val="28"/>
                <w:szCs w:val="28"/>
                <w:lang w:val="uk-UA"/>
              </w:rPr>
              <w:t>1.</w:t>
            </w:r>
          </w:p>
        </w:tc>
        <w:tc>
          <w:tcPr>
            <w:tcW w:w="4393" w:type="dxa"/>
          </w:tcPr>
          <w:p w:rsidR="00AF19CD" w:rsidRPr="00B72EAF" w:rsidRDefault="00AF19CD" w:rsidP="00975013">
            <w:pPr>
              <w:spacing w:after="0"/>
              <w:jc w:val="both"/>
              <w:rPr>
                <w:rFonts w:ascii="Times New Roman" w:hAnsi="Times New Roman"/>
                <w:sz w:val="28"/>
                <w:szCs w:val="28"/>
                <w:lang w:val="uk-UA"/>
              </w:rPr>
            </w:pPr>
            <w:r w:rsidRPr="00B72EAF">
              <w:rPr>
                <w:rFonts w:ascii="Times New Roman" w:hAnsi="Times New Roman"/>
                <w:sz w:val="28"/>
                <w:szCs w:val="28"/>
                <w:lang w:val="uk-UA"/>
              </w:rPr>
              <w:t xml:space="preserve">Тематичні дні </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30.09 - Всеукраїнський день бібл</w:t>
            </w:r>
            <w:r w:rsidRPr="00B72EAF">
              <w:rPr>
                <w:rFonts w:ascii="Times New Roman" w:hAnsi="Times New Roman" w:cs="Times New Roman"/>
                <w:sz w:val="28"/>
                <w:szCs w:val="28"/>
                <w:lang w:val="uk-UA"/>
              </w:rPr>
              <w:t>і</w:t>
            </w:r>
            <w:r w:rsidRPr="00B72EAF">
              <w:rPr>
                <w:rFonts w:ascii="Times New Roman" w:hAnsi="Times New Roman" w:cs="Times New Roman"/>
                <w:sz w:val="28"/>
                <w:szCs w:val="28"/>
                <w:lang w:val="uk-UA"/>
              </w:rPr>
              <w:t>отек;</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1.10- Міжнародний день музики;</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 04.10. - Всесвітній День усмішки;</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04.10. - Всесвітній День тварин;</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 20.11. Всесвітній день дітей;</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24.11. - День друзів;</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04.12. - Міжнародний день обі</w:t>
            </w:r>
            <w:r w:rsidRPr="00B72EAF">
              <w:rPr>
                <w:rFonts w:ascii="Times New Roman" w:hAnsi="Times New Roman" w:cs="Times New Roman"/>
                <w:sz w:val="28"/>
                <w:szCs w:val="28"/>
                <w:lang w:val="uk-UA"/>
              </w:rPr>
              <w:t>й</w:t>
            </w:r>
            <w:r w:rsidRPr="00B72EAF">
              <w:rPr>
                <w:rFonts w:ascii="Times New Roman" w:hAnsi="Times New Roman" w:cs="Times New Roman"/>
                <w:sz w:val="28"/>
                <w:szCs w:val="28"/>
                <w:lang w:val="uk-UA"/>
              </w:rPr>
              <w:t>мів;</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10.12. - Всесвітній день футболу;</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15.12. - Міжнародний День чаю.</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11.01. - Міжнародний день «д</w:t>
            </w:r>
            <w:r w:rsidRPr="00B72EAF">
              <w:rPr>
                <w:rFonts w:ascii="Times New Roman" w:hAnsi="Times New Roman" w:cs="Times New Roman"/>
                <w:sz w:val="28"/>
                <w:szCs w:val="28"/>
                <w:lang w:val="uk-UA"/>
              </w:rPr>
              <w:t>я</w:t>
            </w:r>
            <w:r w:rsidRPr="00B72EAF">
              <w:rPr>
                <w:rFonts w:ascii="Times New Roman" w:hAnsi="Times New Roman" w:cs="Times New Roman"/>
                <w:sz w:val="28"/>
                <w:szCs w:val="28"/>
                <w:lang w:val="uk-UA"/>
              </w:rPr>
              <w:t>кую»;</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17.01. - День дитячих винаходів;</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18.01. - Міжнародний день зим</w:t>
            </w:r>
            <w:r w:rsidRPr="00B72EAF">
              <w:rPr>
                <w:rFonts w:ascii="Times New Roman" w:hAnsi="Times New Roman" w:cs="Times New Roman"/>
                <w:sz w:val="28"/>
                <w:szCs w:val="28"/>
                <w:lang w:val="uk-UA"/>
              </w:rPr>
              <w:t>о</w:t>
            </w:r>
            <w:r w:rsidRPr="00B72EAF">
              <w:rPr>
                <w:rFonts w:ascii="Times New Roman" w:hAnsi="Times New Roman" w:cs="Times New Roman"/>
                <w:sz w:val="28"/>
                <w:szCs w:val="28"/>
                <w:lang w:val="uk-UA"/>
              </w:rPr>
              <w:t>вих видів спорту;</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17.02. - День спонтанного прояву доброти;</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21.02. - Міжнародний день рідної мови;</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 21.03. - Всесвітній день поезії;</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27.03. - Міжнародний день театру;</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01.04. - Міжнародний День птахів;</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02.04.- Міжнародний День дитячої книги;</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21.04.-День навколишнього сер</w:t>
            </w:r>
            <w:r w:rsidRPr="00B72EAF">
              <w:rPr>
                <w:rFonts w:ascii="Times New Roman" w:hAnsi="Times New Roman" w:cs="Times New Roman"/>
                <w:sz w:val="28"/>
                <w:szCs w:val="28"/>
                <w:lang w:val="uk-UA"/>
              </w:rPr>
              <w:t>е</w:t>
            </w:r>
            <w:r w:rsidRPr="00B72EAF">
              <w:rPr>
                <w:rFonts w:ascii="Times New Roman" w:hAnsi="Times New Roman" w:cs="Times New Roman"/>
                <w:sz w:val="28"/>
                <w:szCs w:val="28"/>
                <w:lang w:val="uk-UA"/>
              </w:rPr>
              <w:t>довища;</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29.04. - Міжнародний день танцю;</w:t>
            </w:r>
          </w:p>
          <w:p w:rsidR="00AF19CD"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03.05. - День кондитера;</w:t>
            </w:r>
          </w:p>
          <w:p w:rsidR="00AF19CD" w:rsidRPr="00B72EAF" w:rsidRDefault="00AF19CD" w:rsidP="0097501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День матері –друга неділя травня</w:t>
            </w:r>
          </w:p>
          <w:p w:rsidR="00AF19CD" w:rsidRPr="00B72EAF" w:rsidRDefault="00AF19CD" w:rsidP="00975013">
            <w:pPr>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15.05 - Міжнародний день родини;</w:t>
            </w:r>
          </w:p>
          <w:p w:rsidR="00AF19CD" w:rsidRPr="00B72EAF" w:rsidRDefault="00AF19CD" w:rsidP="00975013">
            <w:pPr>
              <w:spacing w:after="0"/>
              <w:rPr>
                <w:rFonts w:ascii="Times New Roman" w:hAnsi="Times New Roman"/>
                <w:sz w:val="28"/>
                <w:szCs w:val="28"/>
                <w:lang w:val="uk-UA"/>
              </w:rPr>
            </w:pPr>
            <w:r w:rsidRPr="00B72EAF">
              <w:rPr>
                <w:rFonts w:ascii="Times New Roman" w:hAnsi="Times New Roman" w:cs="Times New Roman"/>
                <w:sz w:val="28"/>
                <w:szCs w:val="28"/>
                <w:lang w:val="uk-UA"/>
              </w:rPr>
              <w:t>Третій четвер травня - Всесвітній день вишиванки</w:t>
            </w:r>
          </w:p>
        </w:tc>
        <w:tc>
          <w:tcPr>
            <w:tcW w:w="1446" w:type="dxa"/>
          </w:tcPr>
          <w:p w:rsidR="00AF19CD" w:rsidRPr="00B72EAF" w:rsidRDefault="00AF19CD"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Протягом року</w:t>
            </w:r>
          </w:p>
        </w:tc>
        <w:tc>
          <w:tcPr>
            <w:tcW w:w="2409" w:type="dxa"/>
            <w:gridSpan w:val="2"/>
          </w:tcPr>
          <w:p w:rsidR="00AF19CD" w:rsidRPr="00B72EAF" w:rsidRDefault="00AF19CD" w:rsidP="00975013">
            <w:pPr>
              <w:spacing w:after="0"/>
              <w:jc w:val="center"/>
              <w:rPr>
                <w:rFonts w:ascii="Times New Roman" w:hAnsi="Times New Roman"/>
                <w:color w:val="C00000"/>
                <w:sz w:val="28"/>
                <w:szCs w:val="28"/>
                <w:lang w:val="uk-UA"/>
              </w:rPr>
            </w:pPr>
          </w:p>
        </w:tc>
        <w:tc>
          <w:tcPr>
            <w:tcW w:w="1640" w:type="dxa"/>
          </w:tcPr>
          <w:p w:rsidR="00AF19CD" w:rsidRPr="00B72EAF" w:rsidRDefault="00AF19CD" w:rsidP="00975013">
            <w:pPr>
              <w:spacing w:after="0"/>
              <w:rPr>
                <w:rFonts w:ascii="Times New Roman" w:hAnsi="Times New Roman"/>
                <w:color w:val="C00000"/>
                <w:sz w:val="28"/>
                <w:szCs w:val="28"/>
                <w:lang w:val="uk-UA"/>
              </w:rPr>
            </w:pPr>
          </w:p>
        </w:tc>
      </w:tr>
      <w:tr w:rsidR="00AF19CD" w:rsidRPr="00B72EAF" w:rsidTr="00AF19CD">
        <w:trPr>
          <w:trHeight w:val="738"/>
        </w:trPr>
        <w:tc>
          <w:tcPr>
            <w:tcW w:w="852" w:type="dxa"/>
          </w:tcPr>
          <w:p w:rsidR="00AF19CD" w:rsidRPr="00B72EAF" w:rsidRDefault="00AF19CD" w:rsidP="00975013">
            <w:pPr>
              <w:spacing w:after="0"/>
              <w:rPr>
                <w:rFonts w:ascii="Times New Roman" w:hAnsi="Times New Roman"/>
                <w:b/>
                <w:sz w:val="28"/>
                <w:szCs w:val="28"/>
                <w:lang w:val="uk-UA"/>
              </w:rPr>
            </w:pPr>
          </w:p>
        </w:tc>
        <w:tc>
          <w:tcPr>
            <w:tcW w:w="4393" w:type="dxa"/>
          </w:tcPr>
          <w:p w:rsidR="00AF19CD" w:rsidRPr="00B72EAF" w:rsidRDefault="00AF19CD" w:rsidP="00975013">
            <w:pPr>
              <w:spacing w:after="0"/>
              <w:rPr>
                <w:rFonts w:ascii="Times New Roman" w:hAnsi="Times New Roman"/>
                <w:b/>
                <w:sz w:val="28"/>
                <w:szCs w:val="28"/>
                <w:lang w:val="uk-UA"/>
              </w:rPr>
            </w:pPr>
            <w:r w:rsidRPr="00B72EAF">
              <w:rPr>
                <w:rFonts w:ascii="Times New Roman" w:hAnsi="Times New Roman"/>
                <w:b/>
                <w:sz w:val="28"/>
                <w:szCs w:val="28"/>
                <w:lang w:val="uk-UA"/>
              </w:rPr>
              <w:t xml:space="preserve">Тематичні тижні </w:t>
            </w:r>
          </w:p>
        </w:tc>
        <w:tc>
          <w:tcPr>
            <w:tcW w:w="1446" w:type="dxa"/>
          </w:tcPr>
          <w:p w:rsidR="00AF19CD" w:rsidRPr="00B72EAF" w:rsidRDefault="00AF19CD" w:rsidP="00975013">
            <w:pPr>
              <w:spacing w:after="0"/>
              <w:jc w:val="center"/>
              <w:rPr>
                <w:rFonts w:ascii="Times New Roman" w:hAnsi="Times New Roman"/>
                <w:sz w:val="28"/>
                <w:szCs w:val="28"/>
                <w:lang w:val="uk-UA"/>
              </w:rPr>
            </w:pPr>
          </w:p>
          <w:p w:rsidR="00AF19CD" w:rsidRPr="00B72EAF" w:rsidRDefault="00AF19CD" w:rsidP="00975013">
            <w:pPr>
              <w:spacing w:after="0"/>
              <w:jc w:val="center"/>
              <w:rPr>
                <w:rFonts w:ascii="Times New Roman" w:hAnsi="Times New Roman"/>
                <w:sz w:val="28"/>
                <w:szCs w:val="28"/>
                <w:lang w:val="uk-UA"/>
              </w:rPr>
            </w:pPr>
          </w:p>
        </w:tc>
        <w:tc>
          <w:tcPr>
            <w:tcW w:w="2409" w:type="dxa"/>
            <w:gridSpan w:val="2"/>
          </w:tcPr>
          <w:p w:rsidR="00AF19CD" w:rsidRPr="00B72EAF" w:rsidRDefault="00AF19CD" w:rsidP="00975013">
            <w:pPr>
              <w:spacing w:after="0"/>
              <w:jc w:val="center"/>
              <w:rPr>
                <w:rFonts w:ascii="Times New Roman" w:hAnsi="Times New Roman"/>
                <w:sz w:val="28"/>
                <w:szCs w:val="28"/>
                <w:lang w:val="uk-UA"/>
              </w:rPr>
            </w:pP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lastRenderedPageBreak/>
              <w:t xml:space="preserve">1 </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Олімпійський тиждень</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06.09.-10.09.</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Тиждень толерантності</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16.11.- 20.11</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Практичний пс</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холог</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3</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Всеукраїнська акція «16 днів пр</w:t>
            </w:r>
            <w:r w:rsidRPr="00B72EAF">
              <w:rPr>
                <w:rFonts w:ascii="Times New Roman" w:hAnsi="Times New Roman" w:cs="Times New Roman"/>
                <w:sz w:val="28"/>
                <w:szCs w:val="28"/>
                <w:lang w:val="uk-UA"/>
              </w:rPr>
              <w:t>о</w:t>
            </w:r>
            <w:r w:rsidRPr="00B72EAF">
              <w:rPr>
                <w:rFonts w:ascii="Times New Roman" w:hAnsi="Times New Roman" w:cs="Times New Roman"/>
                <w:sz w:val="28"/>
                <w:szCs w:val="28"/>
                <w:lang w:val="uk-UA"/>
              </w:rPr>
              <w:t>ти насильства»</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25.11 - 10.12.</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Практичний пс</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холог</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4</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Всеукраїнський тиждень права «Свої права ти, друже, знай, їх ц</w:t>
            </w:r>
            <w:r w:rsidRPr="00B72EAF">
              <w:rPr>
                <w:rFonts w:ascii="Times New Roman" w:hAnsi="Times New Roman" w:cs="Times New Roman"/>
                <w:sz w:val="28"/>
                <w:szCs w:val="28"/>
                <w:lang w:val="uk-UA"/>
              </w:rPr>
              <w:t>і</w:t>
            </w:r>
            <w:r w:rsidRPr="00B72EAF">
              <w:rPr>
                <w:rFonts w:ascii="Times New Roman" w:hAnsi="Times New Roman" w:cs="Times New Roman"/>
                <w:sz w:val="28"/>
                <w:szCs w:val="28"/>
                <w:lang w:val="uk-UA"/>
              </w:rPr>
              <w:t>нуй та захищай»</w:t>
            </w:r>
            <w:r w:rsidRPr="00B72EAF">
              <w:rPr>
                <w:rFonts w:ascii="Times New Roman" w:hAnsi="Times New Roman" w:cs="Times New Roman"/>
                <w:sz w:val="28"/>
                <w:szCs w:val="28"/>
                <w:lang w:val="uk-UA"/>
              </w:rPr>
              <w:tab/>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07.12.- 11.12.</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5</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Тиждень здоров’я</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11.01. -15.01</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6</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Тиждень української мови</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15.02. -21.02.</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r w:rsidR="00AF19CD" w:rsidRPr="00B72EAF" w:rsidTr="00AF19CD">
        <w:trPr>
          <w:trHeight w:val="738"/>
        </w:trPr>
        <w:tc>
          <w:tcPr>
            <w:tcW w:w="852"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7 </w:t>
            </w:r>
          </w:p>
        </w:tc>
        <w:tc>
          <w:tcPr>
            <w:tcW w:w="4393"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Тиждень української дитячої кн</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ги</w:t>
            </w:r>
          </w:p>
        </w:tc>
        <w:tc>
          <w:tcPr>
            <w:tcW w:w="1446" w:type="dxa"/>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29.03. -02.04</w:t>
            </w:r>
          </w:p>
        </w:tc>
        <w:tc>
          <w:tcPr>
            <w:tcW w:w="2409" w:type="dxa"/>
            <w:gridSpan w:val="2"/>
          </w:tcPr>
          <w:p w:rsidR="00AF19CD" w:rsidRPr="00B72EAF" w:rsidRDefault="00AF19CD" w:rsidP="00975013">
            <w:pPr>
              <w:snapToGrid w:val="0"/>
              <w:spacing w:after="0"/>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вихователь-методист</w:t>
            </w:r>
          </w:p>
        </w:tc>
        <w:tc>
          <w:tcPr>
            <w:tcW w:w="1640" w:type="dxa"/>
          </w:tcPr>
          <w:p w:rsidR="00AF19CD" w:rsidRPr="00B72EAF" w:rsidRDefault="00AF19CD" w:rsidP="00975013">
            <w:pPr>
              <w:spacing w:after="0"/>
              <w:rPr>
                <w:rFonts w:ascii="Times New Roman" w:hAnsi="Times New Roman"/>
                <w:sz w:val="28"/>
                <w:szCs w:val="28"/>
                <w:lang w:val="uk-UA"/>
              </w:rPr>
            </w:pPr>
          </w:p>
        </w:tc>
      </w:tr>
    </w:tbl>
    <w:p w:rsidR="00AF19CD" w:rsidRPr="00B72EAF" w:rsidRDefault="00AF19CD" w:rsidP="00975013">
      <w:pPr>
        <w:spacing w:after="0"/>
        <w:rPr>
          <w:rFonts w:ascii="Times New Roman" w:hAnsi="Times New Roman"/>
          <w:b/>
          <w:bCs/>
          <w:sz w:val="28"/>
          <w:szCs w:val="28"/>
          <w:lang w:val="uk-UA"/>
        </w:rPr>
      </w:pPr>
    </w:p>
    <w:p w:rsidR="003319AA" w:rsidRPr="003319AA" w:rsidRDefault="003319AA" w:rsidP="00975013">
      <w:pPr>
        <w:spacing w:after="0"/>
        <w:jc w:val="center"/>
        <w:rPr>
          <w:lang w:val="uk-UA"/>
        </w:rPr>
      </w:pPr>
    </w:p>
    <w:p w:rsidR="003319AA" w:rsidRPr="002B6258" w:rsidRDefault="003319AA" w:rsidP="00975013">
      <w:pPr>
        <w:spacing w:after="0"/>
        <w:ind w:right="-144"/>
        <w:jc w:val="center"/>
        <w:rPr>
          <w:rFonts w:ascii="Times New Roman" w:hAnsi="Times New Roman" w:cs="Times New Roman"/>
          <w:b/>
          <w:color w:val="7030A0"/>
          <w:sz w:val="26"/>
          <w:szCs w:val="26"/>
          <w:lang w:val="uk-UA"/>
        </w:rPr>
      </w:pPr>
      <w:r w:rsidRPr="002B6258">
        <w:rPr>
          <w:rFonts w:ascii="Times New Roman" w:hAnsi="Times New Roman" w:cs="Times New Roman"/>
          <w:b/>
          <w:color w:val="7030A0"/>
          <w:sz w:val="26"/>
          <w:szCs w:val="26"/>
          <w:lang w:val="uk-UA"/>
        </w:rPr>
        <w:t xml:space="preserve">3.1. РОБОТА ТВОРЧОЇ ГРУПИ </w:t>
      </w:r>
    </w:p>
    <w:p w:rsidR="00D63801" w:rsidRPr="00E375E5" w:rsidRDefault="00D63801" w:rsidP="00D63801">
      <w:pPr>
        <w:jc w:val="center"/>
        <w:rPr>
          <w:rFonts w:ascii="Times New Roman" w:hAnsi="Times New Roman" w:cs="Times New Roman"/>
          <w:b/>
          <w:i/>
          <w:sz w:val="28"/>
          <w:lang w:eastAsia="uk-UA"/>
        </w:rPr>
      </w:pPr>
      <w:r w:rsidRPr="00E375E5">
        <w:rPr>
          <w:rFonts w:ascii="Times New Roman" w:hAnsi="Times New Roman" w:cs="Times New Roman"/>
          <w:b/>
          <w:i/>
          <w:sz w:val="28"/>
          <w:lang w:eastAsia="uk-UA"/>
        </w:rPr>
        <w:t>«</w:t>
      </w:r>
      <w:r w:rsidR="002B6258" w:rsidRPr="00E375E5">
        <w:rPr>
          <w:rFonts w:ascii="Times New Roman" w:hAnsi="Times New Roman" w:cs="Times New Roman"/>
          <w:b/>
          <w:i/>
          <w:sz w:val="28"/>
          <w:lang w:val="uk-UA" w:eastAsia="uk-UA"/>
        </w:rPr>
        <w:t xml:space="preserve">Сучасні підходи </w:t>
      </w:r>
      <w:r w:rsidR="00E375E5" w:rsidRPr="00E375E5">
        <w:rPr>
          <w:rFonts w:ascii="Times New Roman" w:hAnsi="Times New Roman" w:cs="Times New Roman"/>
          <w:b/>
          <w:i/>
          <w:sz w:val="28"/>
          <w:lang w:val="uk-UA" w:eastAsia="uk-UA"/>
        </w:rPr>
        <w:t xml:space="preserve">до </w:t>
      </w:r>
      <w:r w:rsidRPr="00E375E5">
        <w:rPr>
          <w:rFonts w:ascii="Times New Roman" w:hAnsi="Times New Roman" w:cs="Times New Roman"/>
          <w:b/>
          <w:i/>
          <w:sz w:val="28"/>
          <w:lang w:eastAsia="uk-UA"/>
        </w:rPr>
        <w:t>розвитку мовлення дошкільників»</w:t>
      </w:r>
    </w:p>
    <w:p w:rsidR="00D63801" w:rsidRPr="002B6258" w:rsidRDefault="00D63801" w:rsidP="00D63801">
      <w:pPr>
        <w:jc w:val="both"/>
        <w:rPr>
          <w:rFonts w:ascii="Times New Roman" w:hAnsi="Times New Roman" w:cs="Times New Roman"/>
          <w:sz w:val="28"/>
          <w:szCs w:val="28"/>
          <w:lang w:eastAsia="uk-UA"/>
        </w:rPr>
      </w:pPr>
      <w:r w:rsidRPr="002B6258">
        <w:rPr>
          <w:rFonts w:ascii="Times New Roman" w:hAnsi="Times New Roman" w:cs="Times New Roman"/>
          <w:i/>
          <w:sz w:val="28"/>
          <w:szCs w:val="28"/>
          <w:lang w:eastAsia="uk-UA"/>
        </w:rPr>
        <w:t xml:space="preserve">Мета: </w:t>
      </w:r>
      <w:r w:rsidRPr="002B6258">
        <w:rPr>
          <w:rFonts w:ascii="Times New Roman" w:hAnsi="Times New Roman" w:cs="Times New Roman"/>
          <w:sz w:val="28"/>
          <w:szCs w:val="28"/>
          <w:lang w:eastAsia="uk-UA"/>
        </w:rPr>
        <w:t>підвищити предметно-методичну компетентність вихователів з реалізації освітнього напряму «Мовлення дитини»; вправляти у виправленні вад звуковимови дітей та у складанні програмових завдань до комплексних і тематичних (спеціальних) занять з розвитку мовлення дошкільників відповідно до сучасних в</w:t>
      </w:r>
      <w:r w:rsidRPr="002B6258">
        <w:rPr>
          <w:rFonts w:ascii="Times New Roman" w:hAnsi="Times New Roman" w:cs="Times New Roman"/>
          <w:sz w:val="28"/>
          <w:szCs w:val="28"/>
          <w:lang w:eastAsia="uk-UA"/>
        </w:rPr>
        <w:t>и</w:t>
      </w:r>
      <w:r w:rsidRPr="002B6258">
        <w:rPr>
          <w:rFonts w:ascii="Times New Roman" w:hAnsi="Times New Roman" w:cs="Times New Roman"/>
          <w:sz w:val="28"/>
          <w:szCs w:val="28"/>
          <w:lang w:eastAsia="uk-UA"/>
        </w:rPr>
        <w:t xml:space="preserve">мог. </w:t>
      </w:r>
    </w:p>
    <w:p w:rsidR="002F1852" w:rsidRPr="002B6258" w:rsidRDefault="002F1852" w:rsidP="002B6258">
      <w:pPr>
        <w:spacing w:after="0"/>
        <w:ind w:right="-144"/>
        <w:rPr>
          <w:rFonts w:ascii="Times New Roman" w:hAnsi="Times New Roman" w:cs="Times New Roman"/>
          <w:b/>
          <w:color w:val="FF0000"/>
          <w:sz w:val="28"/>
          <w:szCs w:val="28"/>
          <w:lang w:val="uk-UA"/>
        </w:rPr>
      </w:pP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3687"/>
        <w:gridCol w:w="1276"/>
        <w:gridCol w:w="1843"/>
        <w:gridCol w:w="1701"/>
        <w:gridCol w:w="993"/>
      </w:tblGrid>
      <w:tr w:rsidR="003319AA" w:rsidRPr="00DA6132" w:rsidTr="008E396B">
        <w:trPr>
          <w:cantSplit/>
          <w:trHeight w:val="67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 з/п</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Зміст роботи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 xml:space="preserve">Термін </w:t>
            </w:r>
          </w:p>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виконання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Відповідальні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 xml:space="preserve">Форма </w:t>
            </w:r>
          </w:p>
          <w:p w:rsidR="003319AA" w:rsidRPr="002B6258" w:rsidRDefault="003319AA" w:rsidP="00975013">
            <w:pPr>
              <w:spacing w:after="0"/>
              <w:jc w:val="center"/>
              <w:rPr>
                <w:rFonts w:ascii="Times New Roman" w:hAnsi="Times New Roman" w:cs="Times New Roman"/>
                <w:b/>
                <w:sz w:val="20"/>
                <w:szCs w:val="20"/>
                <w:lang w:val="uk-UA" w:eastAsia="uk-UA"/>
              </w:rPr>
            </w:pPr>
            <w:r w:rsidRPr="002B6258">
              <w:rPr>
                <w:rFonts w:ascii="Times New Roman" w:hAnsi="Times New Roman" w:cs="Times New Roman"/>
                <w:b/>
                <w:sz w:val="20"/>
                <w:szCs w:val="20"/>
                <w:lang w:val="uk-UA" w:eastAsia="uk-UA"/>
              </w:rPr>
              <w:t>Проведення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E375E5" w:rsidRDefault="003319AA" w:rsidP="00975013">
            <w:pPr>
              <w:spacing w:after="0"/>
              <w:ind w:left="-109" w:right="-108"/>
              <w:jc w:val="center"/>
              <w:rPr>
                <w:rFonts w:ascii="Times New Roman" w:hAnsi="Times New Roman"/>
                <w:b/>
                <w:sz w:val="20"/>
                <w:szCs w:val="20"/>
                <w:lang w:val="uk-UA" w:eastAsia="uk-UA"/>
              </w:rPr>
            </w:pPr>
            <w:r w:rsidRPr="00E375E5">
              <w:rPr>
                <w:rFonts w:ascii="Times New Roman" w:hAnsi="Times New Roman"/>
                <w:b/>
                <w:sz w:val="20"/>
                <w:szCs w:val="20"/>
                <w:lang w:val="uk-UA" w:eastAsia="uk-UA"/>
              </w:rPr>
              <w:t xml:space="preserve">Відмітка про </w:t>
            </w:r>
          </w:p>
          <w:p w:rsidR="003319AA" w:rsidRPr="00E375E5" w:rsidRDefault="003319AA" w:rsidP="00975013">
            <w:pPr>
              <w:spacing w:after="0"/>
              <w:ind w:left="-109" w:right="-108"/>
              <w:jc w:val="center"/>
              <w:rPr>
                <w:rFonts w:ascii="Times New Roman" w:hAnsi="Times New Roman"/>
                <w:b/>
                <w:sz w:val="20"/>
                <w:szCs w:val="20"/>
                <w:lang w:eastAsia="uk-UA"/>
              </w:rPr>
            </w:pPr>
            <w:r w:rsidRPr="00E375E5">
              <w:rPr>
                <w:rFonts w:ascii="Times New Roman" w:hAnsi="Times New Roman"/>
                <w:b/>
                <w:sz w:val="20"/>
                <w:szCs w:val="20"/>
                <w:lang w:val="uk-UA" w:eastAsia="uk-UA"/>
              </w:rPr>
              <w:t>виконання</w:t>
            </w:r>
          </w:p>
        </w:tc>
      </w:tr>
      <w:tr w:rsidR="003319AA" w:rsidRPr="00DA6132" w:rsidTr="008E396B">
        <w:trPr>
          <w:cantSplit/>
          <w:trHeight w:val="102"/>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16"/>
                <w:szCs w:val="16"/>
                <w:lang w:val="uk-UA" w:eastAsia="uk-UA"/>
              </w:rPr>
            </w:pPr>
            <w:r w:rsidRPr="002B6258">
              <w:rPr>
                <w:rFonts w:ascii="Times New Roman" w:hAnsi="Times New Roman" w:cs="Times New Roman"/>
                <w:b/>
                <w:sz w:val="16"/>
                <w:szCs w:val="16"/>
                <w:lang w:val="uk-UA" w:eastAsia="uk-UA"/>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16"/>
                <w:szCs w:val="16"/>
                <w:lang w:val="uk-UA" w:eastAsia="uk-UA"/>
              </w:rPr>
            </w:pPr>
            <w:r w:rsidRPr="002B6258">
              <w:rPr>
                <w:rFonts w:ascii="Times New Roman" w:hAnsi="Times New Roman" w:cs="Times New Roman"/>
                <w:b/>
                <w:sz w:val="16"/>
                <w:szCs w:val="16"/>
                <w:lang w:val="uk-UA" w:eastAsia="uk-UA"/>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16"/>
                <w:szCs w:val="16"/>
                <w:lang w:val="uk-UA" w:eastAsia="uk-UA"/>
              </w:rPr>
            </w:pPr>
            <w:r w:rsidRPr="002B6258">
              <w:rPr>
                <w:rFonts w:ascii="Times New Roman" w:hAnsi="Times New Roman" w:cs="Times New Roman"/>
                <w:b/>
                <w:sz w:val="16"/>
                <w:szCs w:val="16"/>
                <w:lang w:val="uk-UA" w:eastAsia="uk-UA"/>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16"/>
                <w:szCs w:val="16"/>
                <w:lang w:val="uk-UA" w:eastAsia="uk-UA"/>
              </w:rPr>
            </w:pPr>
            <w:r w:rsidRPr="002B6258">
              <w:rPr>
                <w:rFonts w:ascii="Times New Roman" w:hAnsi="Times New Roman" w:cs="Times New Roman"/>
                <w:b/>
                <w:sz w:val="16"/>
                <w:szCs w:val="16"/>
                <w:lang w:val="uk-UA" w:eastAsia="uk-UA"/>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16"/>
                <w:szCs w:val="16"/>
                <w:lang w:val="uk-UA" w:eastAsia="uk-UA"/>
              </w:rPr>
            </w:pPr>
            <w:r w:rsidRPr="002B6258">
              <w:rPr>
                <w:rFonts w:ascii="Times New Roman" w:hAnsi="Times New Roman" w:cs="Times New Roman"/>
                <w:b/>
                <w:sz w:val="16"/>
                <w:szCs w:val="16"/>
                <w:lang w:val="uk-UA" w:eastAsia="uk-UA"/>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19AA" w:rsidRPr="00E375E5" w:rsidRDefault="003319AA" w:rsidP="00975013">
            <w:pPr>
              <w:spacing w:after="0"/>
              <w:ind w:left="-109" w:right="-108"/>
              <w:jc w:val="center"/>
              <w:rPr>
                <w:rFonts w:ascii="Times New Roman" w:hAnsi="Times New Roman"/>
                <w:b/>
                <w:sz w:val="16"/>
                <w:szCs w:val="16"/>
                <w:lang w:val="uk-UA" w:eastAsia="uk-UA"/>
              </w:rPr>
            </w:pPr>
            <w:r w:rsidRPr="00E375E5">
              <w:rPr>
                <w:rFonts w:ascii="Times New Roman" w:hAnsi="Times New Roman"/>
                <w:b/>
                <w:sz w:val="16"/>
                <w:szCs w:val="16"/>
                <w:lang w:val="uk-UA" w:eastAsia="uk-UA"/>
              </w:rPr>
              <w:t>6</w:t>
            </w:r>
          </w:p>
        </w:tc>
      </w:tr>
      <w:tr w:rsidR="003319AA" w:rsidRPr="00DA6132" w:rsidTr="008E396B">
        <w:trPr>
          <w:trHeight w:val="106"/>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319AA" w:rsidRPr="002B6258" w:rsidRDefault="003319AA" w:rsidP="00975013">
            <w:pPr>
              <w:spacing w:after="0"/>
              <w:jc w:val="center"/>
              <w:rPr>
                <w:rFonts w:ascii="Times New Roman" w:hAnsi="Times New Roman" w:cs="Times New Roman"/>
                <w:b/>
                <w:sz w:val="28"/>
                <w:szCs w:val="28"/>
                <w:lang w:val="uk-UA" w:eastAsia="uk-UA"/>
              </w:rPr>
            </w:pPr>
            <w:r w:rsidRPr="002B6258">
              <w:rPr>
                <w:rFonts w:ascii="Times New Roman" w:hAnsi="Times New Roman" w:cs="Times New Roman"/>
                <w:b/>
                <w:sz w:val="28"/>
                <w:szCs w:val="28"/>
                <w:lang w:val="uk-UA" w:eastAsia="uk-UA"/>
              </w:rPr>
              <w:t>І. Аналітико-діагностичний етап</w:t>
            </w: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  1.</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2B6258">
            <w:pPr>
              <w:spacing w:before="75"/>
              <w:ind w:firstLine="225"/>
              <w:jc w:val="center"/>
              <w:rPr>
                <w:rFonts w:ascii="Times New Roman" w:hAnsi="Times New Roman" w:cs="Times New Roman"/>
                <w:sz w:val="28"/>
                <w:szCs w:val="28"/>
                <w:lang w:val="uk-UA"/>
              </w:rPr>
            </w:pPr>
            <w:r w:rsidRPr="002B6258">
              <w:rPr>
                <w:rFonts w:ascii="Times New Roman" w:hAnsi="Times New Roman" w:cs="Times New Roman"/>
                <w:sz w:val="28"/>
                <w:szCs w:val="28"/>
                <w:lang w:val="uk-UA"/>
              </w:rPr>
              <w:t xml:space="preserve">Обговорення </w:t>
            </w:r>
            <w:r w:rsidR="002B6258">
              <w:rPr>
                <w:rFonts w:ascii="Times New Roman" w:hAnsi="Times New Roman" w:cs="Times New Roman"/>
                <w:sz w:val="28"/>
                <w:szCs w:val="28"/>
                <w:lang w:val="uk-UA"/>
              </w:rPr>
              <w:t xml:space="preserve">проблеми та </w:t>
            </w:r>
            <w:r w:rsidRPr="002B6258">
              <w:rPr>
                <w:rFonts w:ascii="Times New Roman" w:hAnsi="Times New Roman" w:cs="Times New Roman"/>
                <w:sz w:val="28"/>
                <w:szCs w:val="28"/>
                <w:lang w:val="uk-UA"/>
              </w:rPr>
              <w:t xml:space="preserve">плану роботи </w:t>
            </w:r>
            <w:r w:rsidR="002B6258">
              <w:rPr>
                <w:rFonts w:ascii="Times New Roman" w:hAnsi="Times New Roman" w:cs="Times New Roman"/>
                <w:sz w:val="28"/>
                <w:szCs w:val="28"/>
                <w:lang w:val="uk-UA"/>
              </w:rPr>
              <w:t xml:space="preserve">творчої групи </w:t>
            </w:r>
            <w:r w:rsidRPr="002B6258">
              <w:rPr>
                <w:rFonts w:ascii="Times New Roman" w:hAnsi="Times New Roman" w:cs="Times New Roman"/>
                <w:sz w:val="28"/>
                <w:szCs w:val="28"/>
                <w:lang w:val="uk-UA"/>
              </w:rPr>
              <w:t xml:space="preserve">на рік.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ind w:left="-67" w:right="-106"/>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Вересень</w:t>
            </w:r>
          </w:p>
          <w:p w:rsidR="002F1852" w:rsidRPr="002B6258" w:rsidRDefault="002F1852" w:rsidP="00975013">
            <w:pPr>
              <w:spacing w:after="0"/>
              <w:jc w:val="center"/>
              <w:rPr>
                <w:rFonts w:ascii="Times New Roman" w:hAnsi="Times New Roman" w:cs="Times New Roman"/>
                <w:sz w:val="28"/>
                <w:szCs w:val="28"/>
                <w:lang w:val="uk-UA" w:eastAsia="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Беренок Т.Л.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Диспут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  2.</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2B6258">
            <w:pPr>
              <w:tabs>
                <w:tab w:val="left" w:pos="318"/>
              </w:tabs>
              <w:spacing w:after="0" w:line="240" w:lineRule="auto"/>
              <w:jc w:val="both"/>
              <w:rPr>
                <w:rFonts w:ascii="Times New Roman" w:hAnsi="Times New Roman" w:cs="Times New Roman"/>
                <w:sz w:val="28"/>
                <w:lang w:val="uk-UA" w:eastAsia="uk-UA"/>
              </w:rPr>
            </w:pPr>
            <w:r w:rsidRPr="002B6258">
              <w:rPr>
                <w:rFonts w:ascii="Times New Roman" w:hAnsi="Times New Roman" w:cs="Times New Roman"/>
                <w:sz w:val="28"/>
                <w:lang w:eastAsia="uk-UA"/>
              </w:rPr>
              <w:t>Про головні складові сист</w:t>
            </w:r>
            <w:r w:rsidRPr="002B6258">
              <w:rPr>
                <w:rFonts w:ascii="Times New Roman" w:hAnsi="Times New Roman" w:cs="Times New Roman"/>
                <w:sz w:val="28"/>
                <w:lang w:eastAsia="uk-UA"/>
              </w:rPr>
              <w:t>е</w:t>
            </w:r>
            <w:r w:rsidRPr="002B6258">
              <w:rPr>
                <w:rFonts w:ascii="Times New Roman" w:hAnsi="Times New Roman" w:cs="Times New Roman"/>
                <w:sz w:val="28"/>
                <w:lang w:eastAsia="uk-UA"/>
              </w:rPr>
              <w:t>ми мовленнєвого розвитку дошкільників та сучасні підходи до планування і проведення занять з розви</w:t>
            </w:r>
            <w:r w:rsidRPr="002B6258">
              <w:rPr>
                <w:rFonts w:ascii="Times New Roman" w:hAnsi="Times New Roman" w:cs="Times New Roman"/>
                <w:sz w:val="28"/>
                <w:lang w:eastAsia="uk-UA"/>
              </w:rPr>
              <w:t>т</w:t>
            </w:r>
            <w:r w:rsidRPr="002B6258">
              <w:rPr>
                <w:rFonts w:ascii="Times New Roman" w:hAnsi="Times New Roman" w:cs="Times New Roman"/>
                <w:sz w:val="28"/>
                <w:lang w:eastAsia="uk-UA"/>
              </w:rPr>
              <w:t>ку мовлення у ЗДО.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rPr>
            </w:pPr>
            <w:r w:rsidRPr="002B6258">
              <w:rPr>
                <w:rFonts w:ascii="Times New Roman" w:hAnsi="Times New Roman" w:cs="Times New Roman"/>
                <w:sz w:val="28"/>
                <w:szCs w:val="28"/>
                <w:lang w:val="uk-UA" w:eastAsia="uk-UA"/>
              </w:rPr>
              <w:t xml:space="preserve">  Вер</w:t>
            </w:r>
            <w:r w:rsidRPr="002B6258">
              <w:rPr>
                <w:rFonts w:ascii="Times New Roman" w:hAnsi="Times New Roman" w:cs="Times New Roman"/>
                <w:sz w:val="28"/>
                <w:szCs w:val="28"/>
                <w:lang w:val="uk-UA" w:eastAsia="uk-UA"/>
              </w:rPr>
              <w:t>е</w:t>
            </w:r>
            <w:r w:rsidRPr="002B6258">
              <w:rPr>
                <w:rFonts w:ascii="Times New Roman" w:hAnsi="Times New Roman" w:cs="Times New Roman"/>
                <w:sz w:val="28"/>
                <w:szCs w:val="28"/>
                <w:lang w:val="uk-UA" w:eastAsia="uk-UA"/>
              </w:rPr>
              <w:t>сень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Бусленко 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Консульт</w:t>
            </w:r>
            <w:r w:rsidRPr="002B6258">
              <w:rPr>
                <w:rFonts w:ascii="Times New Roman" w:hAnsi="Times New Roman" w:cs="Times New Roman"/>
                <w:sz w:val="28"/>
                <w:szCs w:val="28"/>
                <w:lang w:val="uk-UA" w:eastAsia="uk-UA"/>
              </w:rPr>
              <w:t>а</w:t>
            </w:r>
            <w:r w:rsidRPr="002B6258">
              <w:rPr>
                <w:rFonts w:ascii="Times New Roman" w:hAnsi="Times New Roman" w:cs="Times New Roman"/>
                <w:sz w:val="28"/>
                <w:szCs w:val="28"/>
                <w:lang w:val="uk-UA" w:eastAsia="uk-UA"/>
              </w:rPr>
              <w:t xml:space="preserve">ція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lastRenderedPageBreak/>
              <w:t xml:space="preserve">  3.</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E375E5">
            <w:pPr>
              <w:spacing w:before="75"/>
              <w:ind w:firstLine="225"/>
              <w:rPr>
                <w:rFonts w:ascii="Times New Roman" w:hAnsi="Times New Roman" w:cs="Times New Roman"/>
                <w:sz w:val="28"/>
                <w:szCs w:val="28"/>
                <w:lang w:val="uk-UA"/>
              </w:rPr>
            </w:pPr>
            <w:r w:rsidRPr="002B6258">
              <w:rPr>
                <w:rFonts w:ascii="Times New Roman" w:hAnsi="Times New Roman" w:cs="Times New Roman"/>
                <w:sz w:val="28"/>
                <w:lang w:eastAsia="uk-UA"/>
              </w:rPr>
              <w:t>Причини порушення мо</w:t>
            </w:r>
            <w:r w:rsidRPr="002B6258">
              <w:rPr>
                <w:rFonts w:ascii="Times New Roman" w:hAnsi="Times New Roman" w:cs="Times New Roman"/>
                <w:sz w:val="28"/>
                <w:lang w:eastAsia="uk-UA"/>
              </w:rPr>
              <w:t>в</w:t>
            </w:r>
            <w:r w:rsidRPr="002B6258">
              <w:rPr>
                <w:rFonts w:ascii="Times New Roman" w:hAnsi="Times New Roman" w:cs="Times New Roman"/>
                <w:sz w:val="28"/>
                <w:lang w:eastAsia="uk-UA"/>
              </w:rPr>
              <w:t>лення та звуковимови у дітей дошкільного віку. Причини мовленнєвої пасивності дітей</w:t>
            </w:r>
            <w:r w:rsidRPr="002B6258">
              <w:rPr>
                <w:rFonts w:ascii="Times New Roman" w:hAnsi="Times New Roman" w:cs="Times New Roman"/>
                <w:sz w:val="28"/>
                <w:lang w:val="uk-UA" w:eastAsia="uk-UA"/>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rPr>
            </w:pPr>
            <w:r w:rsidRPr="002B6258">
              <w:rPr>
                <w:rFonts w:ascii="Times New Roman" w:hAnsi="Times New Roman" w:cs="Times New Roman"/>
                <w:sz w:val="28"/>
                <w:szCs w:val="28"/>
                <w:lang w:val="uk-UA" w:eastAsia="uk-UA"/>
              </w:rPr>
              <w:t xml:space="preserve"> Жо</w:t>
            </w:r>
            <w:r w:rsidRPr="002B6258">
              <w:rPr>
                <w:rFonts w:ascii="Times New Roman" w:hAnsi="Times New Roman" w:cs="Times New Roman"/>
                <w:sz w:val="28"/>
                <w:szCs w:val="28"/>
                <w:lang w:val="uk-UA" w:eastAsia="uk-UA"/>
              </w:rPr>
              <w:t>в</w:t>
            </w:r>
            <w:r w:rsidRPr="002B6258">
              <w:rPr>
                <w:rFonts w:ascii="Times New Roman" w:hAnsi="Times New Roman" w:cs="Times New Roman"/>
                <w:sz w:val="28"/>
                <w:szCs w:val="28"/>
                <w:lang w:val="uk-UA" w:eastAsia="uk-UA"/>
              </w:rPr>
              <w:t>тень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Тарасенко 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E375E5" w:rsidRDefault="002B6258" w:rsidP="00975013">
            <w:pPr>
              <w:spacing w:after="0"/>
              <w:jc w:val="center"/>
              <w:rPr>
                <w:rFonts w:ascii="Times New Roman" w:hAnsi="Times New Roman" w:cs="Times New Roman"/>
                <w:sz w:val="28"/>
                <w:szCs w:val="28"/>
                <w:lang w:val="uk-UA" w:eastAsia="uk-UA"/>
              </w:rPr>
            </w:pPr>
            <w:r w:rsidRPr="00E375E5">
              <w:rPr>
                <w:rFonts w:ascii="Times New Roman" w:hAnsi="Times New Roman" w:cs="Times New Roman"/>
                <w:sz w:val="28"/>
                <w:lang w:eastAsia="uk-UA"/>
              </w:rPr>
              <w:t>Міні-тренінг для педагогів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10066" w:type="dxa"/>
            <w:gridSpan w:val="6"/>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b/>
                <w:sz w:val="28"/>
                <w:szCs w:val="28"/>
                <w:lang w:val="uk-UA" w:eastAsia="uk-UA"/>
              </w:rPr>
            </w:pPr>
            <w:r w:rsidRPr="002B6258">
              <w:rPr>
                <w:rFonts w:ascii="Times New Roman" w:hAnsi="Times New Roman" w:cs="Times New Roman"/>
                <w:b/>
                <w:sz w:val="28"/>
                <w:szCs w:val="28"/>
                <w:lang w:val="uk-UA" w:eastAsia="uk-UA"/>
              </w:rPr>
              <w:t>ІІ. Проєктний етап</w:t>
            </w: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 4.</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2B6258">
            <w:pPr>
              <w:spacing w:before="75" w:line="240" w:lineRule="auto"/>
              <w:ind w:firstLine="225"/>
              <w:rPr>
                <w:rFonts w:ascii="Times New Roman" w:hAnsi="Times New Roman" w:cs="Times New Roman"/>
                <w:sz w:val="28"/>
                <w:szCs w:val="28"/>
                <w:lang w:val="uk-UA"/>
              </w:rPr>
            </w:pPr>
            <w:r w:rsidRPr="002B6258">
              <w:rPr>
                <w:rFonts w:ascii="Times New Roman" w:hAnsi="Times New Roman" w:cs="Times New Roman"/>
                <w:sz w:val="28"/>
                <w:lang w:eastAsia="uk-UA"/>
              </w:rPr>
              <w:t>Добір</w:t>
            </w:r>
            <w:r w:rsidRPr="002B6258">
              <w:rPr>
                <w:rFonts w:ascii="Times New Roman" w:hAnsi="Times New Roman" w:cs="Times New Roman"/>
                <w:sz w:val="28"/>
                <w:lang w:val="uk-UA" w:eastAsia="uk-UA"/>
              </w:rPr>
              <w:t xml:space="preserve">ка </w:t>
            </w:r>
            <w:r w:rsidR="00D63801" w:rsidRPr="002B6258">
              <w:rPr>
                <w:rFonts w:ascii="Times New Roman" w:hAnsi="Times New Roman" w:cs="Times New Roman"/>
                <w:sz w:val="28"/>
                <w:lang w:eastAsia="uk-UA"/>
              </w:rPr>
              <w:t xml:space="preserve"> програмових за</w:t>
            </w:r>
            <w:r w:rsidR="00D63801" w:rsidRPr="002B6258">
              <w:rPr>
                <w:rFonts w:ascii="Times New Roman" w:hAnsi="Times New Roman" w:cs="Times New Roman"/>
                <w:sz w:val="28"/>
                <w:lang w:eastAsia="uk-UA"/>
              </w:rPr>
              <w:t>в</w:t>
            </w:r>
            <w:r w:rsidR="00D63801" w:rsidRPr="002B6258">
              <w:rPr>
                <w:rFonts w:ascii="Times New Roman" w:hAnsi="Times New Roman" w:cs="Times New Roman"/>
                <w:sz w:val="28"/>
                <w:lang w:eastAsia="uk-UA"/>
              </w:rPr>
              <w:t>дань для мовленнєвого з</w:t>
            </w:r>
            <w:r w:rsidR="00D63801" w:rsidRPr="002B6258">
              <w:rPr>
                <w:rFonts w:ascii="Times New Roman" w:hAnsi="Times New Roman" w:cs="Times New Roman"/>
                <w:sz w:val="28"/>
                <w:lang w:eastAsia="uk-UA"/>
              </w:rPr>
              <w:t>а</w:t>
            </w:r>
            <w:r w:rsidR="00D63801" w:rsidRPr="002B6258">
              <w:rPr>
                <w:rFonts w:ascii="Times New Roman" w:hAnsi="Times New Roman" w:cs="Times New Roman"/>
                <w:sz w:val="28"/>
                <w:lang w:eastAsia="uk-UA"/>
              </w:rPr>
              <w:t xml:space="preserve">няття відповідно до пізнавальної теми дня/тижня для дітей раннього віку.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Лист</w:t>
            </w:r>
            <w:r w:rsidRPr="002B6258">
              <w:rPr>
                <w:rFonts w:ascii="Times New Roman" w:hAnsi="Times New Roman" w:cs="Times New Roman"/>
                <w:sz w:val="28"/>
                <w:szCs w:val="28"/>
                <w:lang w:val="uk-UA" w:eastAsia="uk-UA"/>
              </w:rPr>
              <w:t>о</w:t>
            </w:r>
            <w:r w:rsidRPr="002B6258">
              <w:rPr>
                <w:rFonts w:ascii="Times New Roman" w:hAnsi="Times New Roman" w:cs="Times New Roman"/>
                <w:sz w:val="28"/>
                <w:szCs w:val="28"/>
                <w:lang w:val="uk-UA" w:eastAsia="uk-UA"/>
              </w:rPr>
              <w:t>пад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Йовженко А.О.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E375E5" w:rsidP="00975013">
            <w:pPr>
              <w:spacing w:after="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Методичні </w:t>
            </w:r>
            <w:r w:rsidR="002F1852" w:rsidRPr="002B6258">
              <w:rPr>
                <w:rFonts w:ascii="Times New Roman" w:hAnsi="Times New Roman" w:cs="Times New Roman"/>
                <w:sz w:val="28"/>
                <w:szCs w:val="28"/>
                <w:lang w:val="uk-UA" w:eastAsia="uk-UA"/>
              </w:rPr>
              <w:t xml:space="preserve"> рекоменд</w:t>
            </w:r>
            <w:r w:rsidR="002F1852" w:rsidRPr="002B6258">
              <w:rPr>
                <w:rFonts w:ascii="Times New Roman" w:hAnsi="Times New Roman" w:cs="Times New Roman"/>
                <w:sz w:val="28"/>
                <w:szCs w:val="28"/>
                <w:lang w:val="uk-UA" w:eastAsia="uk-UA"/>
              </w:rPr>
              <w:t>а</w:t>
            </w:r>
            <w:r>
              <w:rPr>
                <w:rFonts w:ascii="Times New Roman" w:hAnsi="Times New Roman" w:cs="Times New Roman"/>
                <w:sz w:val="28"/>
                <w:szCs w:val="28"/>
                <w:lang w:val="uk-UA" w:eastAsia="uk-UA"/>
              </w:rPr>
              <w:t>ції</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 5.</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before="75"/>
              <w:ind w:firstLine="225"/>
              <w:jc w:val="center"/>
              <w:rPr>
                <w:rFonts w:ascii="Times New Roman" w:hAnsi="Times New Roman" w:cs="Times New Roman"/>
                <w:sz w:val="28"/>
                <w:szCs w:val="28"/>
                <w:lang w:val="uk-UA"/>
              </w:rPr>
            </w:pPr>
            <w:r w:rsidRPr="002B6258">
              <w:rPr>
                <w:rFonts w:ascii="Times New Roman" w:hAnsi="Times New Roman" w:cs="Times New Roman"/>
                <w:sz w:val="28"/>
                <w:lang w:eastAsia="uk-UA"/>
              </w:rPr>
              <w:t>Презентація методичного доробку «Мовленнєвий ро</w:t>
            </w:r>
            <w:r w:rsidRPr="002B6258">
              <w:rPr>
                <w:rFonts w:ascii="Times New Roman" w:hAnsi="Times New Roman" w:cs="Times New Roman"/>
                <w:sz w:val="28"/>
                <w:lang w:eastAsia="uk-UA"/>
              </w:rPr>
              <w:t>з</w:t>
            </w:r>
            <w:r w:rsidRPr="002B6258">
              <w:rPr>
                <w:rFonts w:ascii="Times New Roman" w:hAnsi="Times New Roman" w:cs="Times New Roman"/>
                <w:sz w:val="28"/>
                <w:lang w:eastAsia="uk-UA"/>
              </w:rPr>
              <w:t xml:space="preserve">виток дітей </w:t>
            </w:r>
            <w:r w:rsidRPr="002B6258">
              <w:rPr>
                <w:rFonts w:ascii="Times New Roman" w:hAnsi="Times New Roman" w:cs="Times New Roman"/>
                <w:sz w:val="28"/>
                <w:lang w:val="uk-UA" w:eastAsia="uk-UA"/>
              </w:rPr>
              <w:t>молодшо</w:t>
            </w:r>
            <w:r w:rsidRPr="002B6258">
              <w:rPr>
                <w:rFonts w:ascii="Times New Roman" w:hAnsi="Times New Roman" w:cs="Times New Roman"/>
                <w:sz w:val="28"/>
                <w:lang w:eastAsia="uk-UA"/>
              </w:rPr>
              <w:t>го віку: практичні матеріали та п</w:t>
            </w:r>
            <w:r w:rsidRPr="002B6258">
              <w:rPr>
                <w:rFonts w:ascii="Times New Roman" w:hAnsi="Times New Roman" w:cs="Times New Roman"/>
                <w:sz w:val="28"/>
                <w:lang w:eastAsia="uk-UA"/>
              </w:rPr>
              <w:t>о</w:t>
            </w:r>
            <w:r w:rsidRPr="002B6258">
              <w:rPr>
                <w:rFonts w:ascii="Times New Roman" w:hAnsi="Times New Roman" w:cs="Times New Roman"/>
                <w:sz w:val="28"/>
                <w:lang w:eastAsia="uk-UA"/>
              </w:rPr>
              <w:t>ради»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p>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Грудень</w:t>
            </w:r>
          </w:p>
          <w:p w:rsidR="002F1852" w:rsidRPr="002B6258" w:rsidRDefault="002F1852" w:rsidP="00975013">
            <w:pPr>
              <w:spacing w:after="0"/>
              <w:rPr>
                <w:rFonts w:ascii="Times New Roman" w:hAnsi="Times New Roman" w:cs="Times New Roman"/>
                <w:sz w:val="28"/>
                <w:szCs w:val="28"/>
                <w:lang w:val="uk-UA" w:eastAsia="uk-UA"/>
              </w:rPr>
            </w:pPr>
          </w:p>
          <w:p w:rsidR="002F1852" w:rsidRPr="002B6258" w:rsidRDefault="002F1852" w:rsidP="00975013">
            <w:pPr>
              <w:spacing w:after="0"/>
              <w:jc w:val="center"/>
              <w:rPr>
                <w:rFonts w:ascii="Times New Roman" w:hAnsi="Times New Roman" w:cs="Times New Roman"/>
                <w:sz w:val="28"/>
                <w:szCs w:val="28"/>
                <w:lang w:val="uk-UA" w:eastAsia="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after="0"/>
              <w:ind w:right="-149"/>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Апьонкіна Н.В.</w:t>
            </w:r>
          </w:p>
          <w:p w:rsidR="002F1852" w:rsidRPr="002B6258" w:rsidRDefault="002F1852" w:rsidP="00975013">
            <w:pPr>
              <w:spacing w:after="0"/>
              <w:ind w:right="-149"/>
              <w:jc w:val="center"/>
              <w:rPr>
                <w:rFonts w:ascii="Times New Roman" w:hAnsi="Times New Roman" w:cs="Times New Roman"/>
                <w:sz w:val="28"/>
                <w:szCs w:val="28"/>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Презентація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rPr>
          <w:trHeight w:val="976"/>
        </w:trPr>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 6.</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2B6258">
            <w:pPr>
              <w:pStyle w:val="a7"/>
              <w:spacing w:after="0"/>
              <w:ind w:left="0"/>
              <w:rPr>
                <w:rFonts w:ascii="Times New Roman" w:hAnsi="Times New Roman" w:cs="Times New Roman"/>
                <w:sz w:val="28"/>
                <w:szCs w:val="28"/>
                <w:lang w:val="uk-UA" w:eastAsia="uk-UA"/>
              </w:rPr>
            </w:pPr>
            <w:r w:rsidRPr="002B6258">
              <w:rPr>
                <w:rFonts w:ascii="Times New Roman" w:hAnsi="Times New Roman" w:cs="Times New Roman"/>
                <w:sz w:val="28"/>
                <w:lang w:eastAsia="uk-UA"/>
              </w:rPr>
              <w:t xml:space="preserve">Добірка </w:t>
            </w:r>
            <w:r w:rsidRPr="002B6258">
              <w:rPr>
                <w:rFonts w:ascii="Times New Roman" w:hAnsi="Times New Roman" w:cs="Times New Roman"/>
                <w:sz w:val="28"/>
                <w:lang w:val="uk-UA" w:eastAsia="uk-UA"/>
              </w:rPr>
              <w:t xml:space="preserve">ігор і вправ </w:t>
            </w:r>
            <w:r w:rsidRPr="002B6258">
              <w:rPr>
                <w:rFonts w:ascii="Times New Roman" w:hAnsi="Times New Roman" w:cs="Times New Roman"/>
                <w:sz w:val="28"/>
                <w:lang w:eastAsia="uk-UA"/>
              </w:rPr>
              <w:t>для спеціальних занять з ро</w:t>
            </w:r>
            <w:r w:rsidRPr="002B6258">
              <w:rPr>
                <w:rFonts w:ascii="Times New Roman" w:hAnsi="Times New Roman" w:cs="Times New Roman"/>
                <w:sz w:val="28"/>
                <w:lang w:eastAsia="uk-UA"/>
              </w:rPr>
              <w:t>з</w:t>
            </w:r>
            <w:r w:rsidRPr="002B6258">
              <w:rPr>
                <w:rFonts w:ascii="Times New Roman" w:hAnsi="Times New Roman" w:cs="Times New Roman"/>
                <w:sz w:val="28"/>
                <w:lang w:eastAsia="uk-UA"/>
              </w:rPr>
              <w:t>витку звукової культури мовлення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 xml:space="preserve">Лютий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B6258"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Беренок Т.Л.</w:t>
            </w:r>
          </w:p>
          <w:p w:rsidR="002F1852" w:rsidRPr="002B6258" w:rsidRDefault="002F1852" w:rsidP="00975013">
            <w:pPr>
              <w:spacing w:after="0"/>
              <w:jc w:val="center"/>
              <w:rPr>
                <w:rFonts w:ascii="Times New Roman" w:hAnsi="Times New Roman" w:cs="Times New Roman"/>
                <w:sz w:val="28"/>
                <w:szCs w:val="28"/>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ind w:left="-67"/>
              <w:rPr>
                <w:rFonts w:ascii="Times New Roman" w:hAnsi="Times New Roman" w:cs="Times New Roman"/>
                <w:sz w:val="28"/>
                <w:szCs w:val="28"/>
                <w:lang w:val="uk-UA"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10066" w:type="dxa"/>
            <w:gridSpan w:val="6"/>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b/>
                <w:sz w:val="28"/>
                <w:szCs w:val="28"/>
                <w:lang w:val="uk-UA" w:eastAsia="uk-UA"/>
              </w:rPr>
            </w:pPr>
            <w:r w:rsidRPr="002B6258">
              <w:rPr>
                <w:rFonts w:ascii="Times New Roman" w:hAnsi="Times New Roman" w:cs="Times New Roman"/>
                <w:b/>
                <w:sz w:val="28"/>
                <w:szCs w:val="28"/>
                <w:lang w:val="uk-UA" w:eastAsia="uk-UA"/>
              </w:rPr>
              <w:t>ІV. Узагальнюючий етап</w:t>
            </w:r>
          </w:p>
        </w:tc>
      </w:tr>
      <w:tr w:rsidR="002F1852" w:rsidRPr="00DA6132" w:rsidTr="008E396B">
        <w:trPr>
          <w:trHeight w:val="964"/>
        </w:trPr>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p>
          <w:p w:rsidR="002F1852" w:rsidRPr="002B6258" w:rsidRDefault="002F1852" w:rsidP="00975013">
            <w:pPr>
              <w:spacing w:after="0"/>
              <w:rPr>
                <w:rFonts w:ascii="Times New Roman" w:hAnsi="Times New Roman" w:cs="Times New Roman"/>
                <w:sz w:val="28"/>
                <w:szCs w:val="28"/>
                <w:lang w:val="uk-UA" w:eastAsia="uk-UA"/>
              </w:rPr>
            </w:pPr>
          </w:p>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8.</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Обговорення одержаних р</w:t>
            </w:r>
            <w:r w:rsidRPr="002B6258">
              <w:rPr>
                <w:rFonts w:ascii="Times New Roman" w:hAnsi="Times New Roman" w:cs="Times New Roman"/>
                <w:sz w:val="28"/>
                <w:szCs w:val="28"/>
                <w:lang w:val="uk-UA" w:eastAsia="uk-UA"/>
              </w:rPr>
              <w:t>е</w:t>
            </w:r>
            <w:r w:rsidRPr="002B6258">
              <w:rPr>
                <w:rFonts w:ascii="Times New Roman" w:hAnsi="Times New Roman" w:cs="Times New Roman"/>
                <w:sz w:val="28"/>
                <w:szCs w:val="28"/>
                <w:lang w:val="uk-UA" w:eastAsia="uk-UA"/>
              </w:rPr>
              <w:t>зультатів, узагальнення м</w:t>
            </w:r>
            <w:r w:rsidRPr="002B6258">
              <w:rPr>
                <w:rFonts w:ascii="Times New Roman" w:hAnsi="Times New Roman" w:cs="Times New Roman"/>
                <w:sz w:val="28"/>
                <w:szCs w:val="28"/>
                <w:lang w:val="uk-UA" w:eastAsia="uk-UA"/>
              </w:rPr>
              <w:t>а</w:t>
            </w:r>
            <w:r w:rsidRPr="002B6258">
              <w:rPr>
                <w:rFonts w:ascii="Times New Roman" w:hAnsi="Times New Roman" w:cs="Times New Roman"/>
                <w:sz w:val="28"/>
                <w:szCs w:val="28"/>
                <w:lang w:val="uk-UA" w:eastAsia="uk-UA"/>
              </w:rPr>
              <w:t>теріалів</w:t>
            </w:r>
          </w:p>
          <w:p w:rsidR="002F1852" w:rsidRPr="002B6258" w:rsidRDefault="002F1852" w:rsidP="00975013">
            <w:pPr>
              <w:spacing w:after="0"/>
              <w:rPr>
                <w:rFonts w:ascii="Times New Roman" w:hAnsi="Times New Roman" w:cs="Times New Roman"/>
                <w:sz w:val="28"/>
                <w:szCs w:val="28"/>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Квітень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E375E5" w:rsidP="00975013">
            <w:pPr>
              <w:spacing w:after="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Бусленко Н.І.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E375E5" w:rsidP="00975013">
            <w:pPr>
              <w:spacing w:after="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Круглий стіл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r w:rsidR="002F1852" w:rsidRPr="00DA6132" w:rsidTr="008E396B">
        <w:tc>
          <w:tcPr>
            <w:tcW w:w="56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9.</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Оформлення виставки мет</w:t>
            </w:r>
            <w:r w:rsidRPr="002B6258">
              <w:rPr>
                <w:rFonts w:ascii="Times New Roman" w:hAnsi="Times New Roman" w:cs="Times New Roman"/>
                <w:sz w:val="28"/>
                <w:szCs w:val="28"/>
                <w:lang w:val="uk-UA" w:eastAsia="uk-UA"/>
              </w:rPr>
              <w:t>о</w:t>
            </w:r>
            <w:r w:rsidRPr="002B6258">
              <w:rPr>
                <w:rFonts w:ascii="Times New Roman" w:hAnsi="Times New Roman" w:cs="Times New Roman"/>
                <w:sz w:val="28"/>
                <w:szCs w:val="28"/>
                <w:lang w:val="uk-UA" w:eastAsia="uk-UA"/>
              </w:rPr>
              <w:t>дичних матеріалів  напр</w:t>
            </w:r>
            <w:r w:rsidRPr="002B6258">
              <w:rPr>
                <w:rFonts w:ascii="Times New Roman" w:hAnsi="Times New Roman" w:cs="Times New Roman"/>
                <w:sz w:val="28"/>
                <w:szCs w:val="28"/>
                <w:lang w:val="uk-UA" w:eastAsia="uk-UA"/>
              </w:rPr>
              <w:t>а</w:t>
            </w:r>
            <w:r w:rsidRPr="002B6258">
              <w:rPr>
                <w:rFonts w:ascii="Times New Roman" w:hAnsi="Times New Roman" w:cs="Times New Roman"/>
                <w:sz w:val="28"/>
                <w:szCs w:val="28"/>
                <w:lang w:val="uk-UA" w:eastAsia="uk-UA"/>
              </w:rPr>
              <w:t xml:space="preserve">цьованих творчою групою </w:t>
            </w:r>
          </w:p>
          <w:p w:rsidR="002F1852" w:rsidRPr="002B6258" w:rsidRDefault="002F1852" w:rsidP="00975013">
            <w:pPr>
              <w:spacing w:after="0"/>
              <w:rPr>
                <w:rFonts w:ascii="Times New Roman" w:hAnsi="Times New Roman" w:cs="Times New Roman"/>
                <w:sz w:val="28"/>
                <w:szCs w:val="28"/>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Травень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2F1852" w:rsidP="00975013">
            <w:pPr>
              <w:spacing w:after="0"/>
              <w:jc w:val="center"/>
              <w:rPr>
                <w:rFonts w:ascii="Times New Roman" w:hAnsi="Times New Roman" w:cs="Times New Roman"/>
                <w:sz w:val="28"/>
                <w:szCs w:val="28"/>
                <w:lang w:val="uk-UA" w:eastAsia="uk-UA"/>
              </w:rPr>
            </w:pPr>
            <w:r w:rsidRPr="002B6258">
              <w:rPr>
                <w:rFonts w:ascii="Times New Roman" w:hAnsi="Times New Roman" w:cs="Times New Roman"/>
                <w:sz w:val="28"/>
                <w:szCs w:val="28"/>
                <w:lang w:val="uk-UA" w:eastAsia="uk-UA"/>
              </w:rPr>
              <w:t>члени тво</w:t>
            </w:r>
            <w:r w:rsidRPr="002B6258">
              <w:rPr>
                <w:rFonts w:ascii="Times New Roman" w:hAnsi="Times New Roman" w:cs="Times New Roman"/>
                <w:sz w:val="28"/>
                <w:szCs w:val="28"/>
                <w:lang w:val="uk-UA" w:eastAsia="uk-UA"/>
              </w:rPr>
              <w:t>р</w:t>
            </w:r>
            <w:r w:rsidRPr="002B6258">
              <w:rPr>
                <w:rFonts w:ascii="Times New Roman" w:hAnsi="Times New Roman" w:cs="Times New Roman"/>
                <w:sz w:val="28"/>
                <w:szCs w:val="28"/>
                <w:lang w:val="uk-UA" w:eastAsia="uk-UA"/>
              </w:rPr>
              <w:t>чої групи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1852" w:rsidRPr="002B6258" w:rsidRDefault="00E375E5" w:rsidP="00975013">
            <w:pPr>
              <w:spacing w:after="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Методи</w:t>
            </w:r>
            <w:r>
              <w:rPr>
                <w:rFonts w:ascii="Times New Roman" w:hAnsi="Times New Roman" w:cs="Times New Roman"/>
                <w:sz w:val="28"/>
                <w:szCs w:val="28"/>
                <w:lang w:val="uk-UA" w:eastAsia="uk-UA"/>
              </w:rPr>
              <w:t>ч</w:t>
            </w:r>
            <w:r>
              <w:rPr>
                <w:rFonts w:ascii="Times New Roman" w:hAnsi="Times New Roman" w:cs="Times New Roman"/>
                <w:sz w:val="28"/>
                <w:szCs w:val="28"/>
                <w:lang w:val="uk-UA" w:eastAsia="uk-UA"/>
              </w:rPr>
              <w:t>ний посі</w:t>
            </w:r>
            <w:r>
              <w:rPr>
                <w:rFonts w:ascii="Times New Roman" w:hAnsi="Times New Roman" w:cs="Times New Roman"/>
                <w:sz w:val="28"/>
                <w:szCs w:val="28"/>
                <w:lang w:val="uk-UA" w:eastAsia="uk-UA"/>
              </w:rPr>
              <w:t>б</w:t>
            </w:r>
            <w:r>
              <w:rPr>
                <w:rFonts w:ascii="Times New Roman" w:hAnsi="Times New Roman" w:cs="Times New Roman"/>
                <w:sz w:val="28"/>
                <w:szCs w:val="28"/>
                <w:lang w:val="uk-UA" w:eastAsia="uk-UA"/>
              </w:rPr>
              <w:t xml:space="preserve">ник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F1852" w:rsidRPr="00DA6132" w:rsidRDefault="002F1852" w:rsidP="00975013">
            <w:pPr>
              <w:spacing w:after="0"/>
              <w:rPr>
                <w:rFonts w:ascii="Times New Roman" w:hAnsi="Times New Roman"/>
                <w:color w:val="FF0000"/>
                <w:sz w:val="28"/>
                <w:szCs w:val="28"/>
                <w:lang w:eastAsia="uk-UA"/>
              </w:rPr>
            </w:pPr>
          </w:p>
        </w:tc>
      </w:tr>
    </w:tbl>
    <w:p w:rsidR="003319AA" w:rsidRPr="00DA6132" w:rsidRDefault="003319AA" w:rsidP="00975013">
      <w:pPr>
        <w:spacing w:after="0"/>
        <w:ind w:right="-1" w:firstLine="567"/>
        <w:jc w:val="both"/>
        <w:rPr>
          <w:rFonts w:ascii="Times New Roman" w:hAnsi="Times New Roman" w:cs="Times New Roman"/>
          <w:color w:val="FF0000"/>
          <w:sz w:val="28"/>
          <w:szCs w:val="28"/>
          <w:lang w:val="uk-UA"/>
        </w:rPr>
      </w:pPr>
    </w:p>
    <w:p w:rsidR="005065F2" w:rsidRDefault="005065F2" w:rsidP="00975013">
      <w:pPr>
        <w:spacing w:after="0"/>
        <w:ind w:right="-2" w:firstLine="567"/>
        <w:jc w:val="center"/>
        <w:rPr>
          <w:rFonts w:ascii="Times New Roman" w:hAnsi="Times New Roman" w:cs="Times New Roman"/>
          <w:b/>
          <w:color w:val="FF0000"/>
          <w:sz w:val="26"/>
          <w:szCs w:val="26"/>
          <w:lang w:val="uk-UA"/>
        </w:rPr>
      </w:pPr>
    </w:p>
    <w:p w:rsidR="003319AA" w:rsidRPr="00E375E5" w:rsidRDefault="003319AA" w:rsidP="00975013">
      <w:pPr>
        <w:spacing w:after="0"/>
        <w:ind w:right="-2" w:firstLine="567"/>
        <w:jc w:val="center"/>
        <w:rPr>
          <w:rFonts w:ascii="Times New Roman" w:hAnsi="Times New Roman" w:cs="Times New Roman"/>
          <w:b/>
          <w:color w:val="7030A0"/>
          <w:sz w:val="26"/>
          <w:szCs w:val="26"/>
          <w:lang w:val="uk-UA"/>
        </w:rPr>
      </w:pPr>
      <w:r w:rsidRPr="00E375E5">
        <w:rPr>
          <w:rFonts w:ascii="Times New Roman" w:hAnsi="Times New Roman" w:cs="Times New Roman"/>
          <w:b/>
          <w:color w:val="7030A0"/>
          <w:sz w:val="26"/>
          <w:szCs w:val="26"/>
          <w:lang w:val="uk-UA"/>
        </w:rPr>
        <w:t>3.2. ЗАБЕЗПЕЧЕННЯ ОРГАНІЗАЦІЙНОГО ТА МЕТОДИЧНОГО</w:t>
      </w:r>
    </w:p>
    <w:p w:rsidR="003319AA" w:rsidRPr="00E375E5" w:rsidRDefault="003319AA" w:rsidP="00975013">
      <w:pPr>
        <w:spacing w:after="0"/>
        <w:ind w:right="-1" w:firstLine="567"/>
        <w:jc w:val="center"/>
        <w:rPr>
          <w:rFonts w:ascii="Times New Roman" w:hAnsi="Times New Roman" w:cs="Times New Roman"/>
          <w:color w:val="7030A0"/>
          <w:sz w:val="28"/>
          <w:szCs w:val="28"/>
          <w:lang w:val="uk-UA"/>
        </w:rPr>
      </w:pPr>
      <w:r w:rsidRPr="00E375E5">
        <w:rPr>
          <w:rFonts w:ascii="Times New Roman" w:hAnsi="Times New Roman" w:cs="Times New Roman"/>
          <w:b/>
          <w:color w:val="7030A0"/>
          <w:sz w:val="26"/>
          <w:szCs w:val="26"/>
          <w:lang w:val="uk-UA"/>
        </w:rPr>
        <w:t>СУПРОВОДУ САМООСВІТИ ПЕДАГОГІВ</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Надати педагогам перелік наукових, 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вчально-методичних джерел, опрацюва</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lastRenderedPageBreak/>
              <w:t>ня яких допоможе розібратися в теорет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чних аспектах проблем, окреслених в р</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чних завданнях.</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 xml:space="preserve">до </w:t>
            </w:r>
          </w:p>
          <w:p w:rsidR="003319AA" w:rsidRPr="003319AA" w:rsidRDefault="00DA6132"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A972F2">
              <w:rPr>
                <w:rFonts w:ascii="Times New Roman" w:hAnsi="Times New Roman" w:cs="Times New Roman"/>
                <w:sz w:val="28"/>
                <w:szCs w:val="28"/>
                <w:lang w:val="uk-UA"/>
              </w:rPr>
              <w:t>.09.202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презентацію та обговорення навчально-методичної літератури відп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відно до річних завдань роботи педагог</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чного колективу.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DA6132"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A972F2">
              <w:rPr>
                <w:rFonts w:ascii="Times New Roman" w:hAnsi="Times New Roman" w:cs="Times New Roman"/>
                <w:sz w:val="28"/>
                <w:szCs w:val="28"/>
                <w:lang w:val="uk-UA"/>
              </w:rPr>
              <w:t>.09.202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A972F2" w:rsidP="00975013">
            <w:pPr>
              <w:spacing w:after="0"/>
              <w:ind w:right="-2" w:firstLine="34"/>
              <w:rPr>
                <w:rFonts w:ascii="Times New Roman" w:hAnsi="Times New Roman" w:cs="Times New Roman"/>
                <w:sz w:val="28"/>
                <w:szCs w:val="28"/>
                <w:lang w:val="uk-UA"/>
              </w:rPr>
            </w:pPr>
            <w:r>
              <w:rPr>
                <w:rFonts w:ascii="Times New Roman" w:hAnsi="Times New Roman" w:cs="Times New Roman"/>
                <w:sz w:val="28"/>
                <w:szCs w:val="28"/>
                <w:lang w:val="uk-UA"/>
              </w:rPr>
              <w:t>Провести співбесіду-</w:t>
            </w:r>
            <w:r w:rsidR="003319AA" w:rsidRPr="003319AA">
              <w:rPr>
                <w:rFonts w:ascii="Times New Roman" w:hAnsi="Times New Roman" w:cs="Times New Roman"/>
                <w:sz w:val="28"/>
                <w:szCs w:val="28"/>
                <w:lang w:val="uk-UA"/>
              </w:rPr>
              <w:t>консультацію з п</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дагогами ЗДО щодо нормативно-право</w:t>
            </w:r>
            <w:r>
              <w:rPr>
                <w:rFonts w:ascii="Times New Roman" w:hAnsi="Times New Roman" w:cs="Times New Roman"/>
                <w:sz w:val="28"/>
                <w:szCs w:val="28"/>
                <w:lang w:val="uk-UA"/>
              </w:rPr>
              <w:t>-</w:t>
            </w:r>
            <w:r w:rsidR="003319AA" w:rsidRPr="003319AA">
              <w:rPr>
                <w:rFonts w:ascii="Times New Roman" w:hAnsi="Times New Roman" w:cs="Times New Roman"/>
                <w:sz w:val="28"/>
                <w:szCs w:val="28"/>
                <w:lang w:val="uk-UA"/>
              </w:rPr>
              <w:t>во</w:t>
            </w:r>
            <w:r>
              <w:rPr>
                <w:rFonts w:ascii="Times New Roman" w:hAnsi="Times New Roman" w:cs="Times New Roman"/>
                <w:sz w:val="28"/>
                <w:szCs w:val="28"/>
                <w:lang w:val="uk-UA"/>
              </w:rPr>
              <w:t>го та програмно-методич</w:t>
            </w:r>
            <w:r w:rsidR="003319AA" w:rsidRPr="003319AA">
              <w:rPr>
                <w:rFonts w:ascii="Times New Roman" w:hAnsi="Times New Roman" w:cs="Times New Roman"/>
                <w:sz w:val="28"/>
                <w:szCs w:val="28"/>
                <w:lang w:val="uk-UA"/>
              </w:rPr>
              <w:t>ного забезп</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чення, модернізації змісту освіти за Баз</w:t>
            </w:r>
            <w:r w:rsidR="003319AA" w:rsidRPr="003319AA">
              <w:rPr>
                <w:rFonts w:ascii="Times New Roman" w:hAnsi="Times New Roman" w:cs="Times New Roman"/>
                <w:sz w:val="28"/>
                <w:szCs w:val="28"/>
                <w:lang w:val="uk-UA"/>
              </w:rPr>
              <w:t>о</w:t>
            </w:r>
            <w:r w:rsidR="003319AA" w:rsidRPr="003319AA">
              <w:rPr>
                <w:rFonts w:ascii="Times New Roman" w:hAnsi="Times New Roman" w:cs="Times New Roman"/>
                <w:sz w:val="28"/>
                <w:szCs w:val="28"/>
                <w:lang w:val="uk-UA"/>
              </w:rPr>
              <w:t>вим компонентом дошкільної освіти.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DA6132"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A972F2">
              <w:rPr>
                <w:rFonts w:ascii="Times New Roman" w:hAnsi="Times New Roman" w:cs="Times New Roman"/>
                <w:sz w:val="28"/>
                <w:szCs w:val="28"/>
                <w:lang w:val="uk-UA"/>
              </w:rPr>
              <w:t>.09.202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директор</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Надати індивідуальні консультації щодо складання планів з індивідуальної само</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світи.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DA6132" w:rsidP="00975013">
            <w:pPr>
              <w:spacing w:after="0"/>
              <w:ind w:left="-108" w:right="-108"/>
              <w:rPr>
                <w:rFonts w:ascii="Times New Roman" w:hAnsi="Times New Roman" w:cs="Times New Roman"/>
                <w:sz w:val="28"/>
                <w:szCs w:val="28"/>
                <w:lang w:val="uk-UA"/>
              </w:rPr>
            </w:pPr>
            <w:r>
              <w:rPr>
                <w:rFonts w:ascii="Times New Roman" w:hAnsi="Times New Roman" w:cs="Times New Roman"/>
                <w:sz w:val="28"/>
                <w:szCs w:val="28"/>
                <w:lang w:val="uk-UA"/>
              </w:rPr>
              <w:t>22.09.2025</w:t>
            </w:r>
            <w:r w:rsidR="003319AA" w:rsidRPr="003319AA">
              <w:rPr>
                <w:rFonts w:ascii="Times New Roman" w:hAnsi="Times New Roman" w:cs="Times New Roman"/>
                <w:sz w:val="28"/>
                <w:szCs w:val="28"/>
                <w:lang w:val="uk-UA"/>
              </w:rPr>
              <w:t xml:space="preserve">–         </w:t>
            </w:r>
          </w:p>
          <w:p w:rsidR="003319AA" w:rsidRPr="003319AA" w:rsidRDefault="00DA6132" w:rsidP="00975013">
            <w:pPr>
              <w:spacing w:after="0"/>
              <w:ind w:left="-108" w:right="-108"/>
              <w:rPr>
                <w:rFonts w:ascii="Times New Roman" w:hAnsi="Times New Roman" w:cs="Times New Roman"/>
                <w:sz w:val="28"/>
                <w:szCs w:val="28"/>
                <w:lang w:val="uk-UA"/>
              </w:rPr>
            </w:pPr>
            <w:r>
              <w:rPr>
                <w:rFonts w:ascii="Times New Roman" w:hAnsi="Times New Roman" w:cs="Times New Roman"/>
                <w:sz w:val="28"/>
                <w:szCs w:val="28"/>
                <w:lang w:val="uk-UA"/>
              </w:rPr>
              <w:t xml:space="preserve">   26</w:t>
            </w:r>
            <w:r w:rsidR="00A972F2">
              <w:rPr>
                <w:rFonts w:ascii="Times New Roman" w:hAnsi="Times New Roman" w:cs="Times New Roman"/>
                <w:sz w:val="28"/>
                <w:szCs w:val="28"/>
                <w:lang w:val="uk-UA"/>
              </w:rPr>
              <w:t>.09.202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обговорення та узгодження проблемних тем самоосвіти та пріорит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тних напрямків роботи на поточний н</w:t>
            </w:r>
            <w:r w:rsidR="008B2577">
              <w:rPr>
                <w:rFonts w:ascii="Times New Roman" w:hAnsi="Times New Roman" w:cs="Times New Roman"/>
                <w:sz w:val="28"/>
                <w:szCs w:val="28"/>
                <w:lang w:val="uk-UA"/>
              </w:rPr>
              <w:t>а</w:t>
            </w:r>
            <w:r w:rsidRPr="003319AA">
              <w:rPr>
                <w:rFonts w:ascii="Times New Roman" w:hAnsi="Times New Roman" w:cs="Times New Roman"/>
                <w:sz w:val="28"/>
                <w:szCs w:val="28"/>
                <w:lang w:val="uk-UA"/>
              </w:rPr>
              <w:t>вчальний рік.</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DA6132" w:rsidP="00975013">
            <w:pPr>
              <w:spacing w:after="0"/>
              <w:ind w:left="-108" w:right="-108"/>
              <w:jc w:val="center"/>
              <w:rPr>
                <w:rFonts w:ascii="Times New Roman" w:hAnsi="Times New Roman" w:cs="Times New Roman"/>
                <w:sz w:val="24"/>
                <w:szCs w:val="24"/>
                <w:lang w:val="uk-UA"/>
              </w:rPr>
            </w:pPr>
            <w:r>
              <w:rPr>
                <w:rFonts w:ascii="Times New Roman" w:hAnsi="Times New Roman" w:cs="Times New Roman"/>
                <w:sz w:val="28"/>
                <w:szCs w:val="28"/>
                <w:lang w:val="uk-UA"/>
              </w:rPr>
              <w:t>12</w:t>
            </w:r>
            <w:r w:rsidR="008B2577">
              <w:rPr>
                <w:rFonts w:ascii="Times New Roman" w:hAnsi="Times New Roman" w:cs="Times New Roman"/>
                <w:sz w:val="28"/>
                <w:szCs w:val="28"/>
                <w:lang w:val="uk-UA"/>
              </w:rPr>
              <w:t>.09.202</w:t>
            </w:r>
            <w:r>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Надати індивідуальні консультації щодо пошуково-дослідницької роботи з прі</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ритетних напрямків роботи, за якими працюють педагоги.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AF19CD" w:rsidP="00975013">
            <w:pPr>
              <w:spacing w:after="0"/>
              <w:ind w:left="-108" w:right="-108"/>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p>
          <w:p w:rsidR="003319AA" w:rsidRPr="003319AA" w:rsidRDefault="008B2577"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30.09.202</w:t>
            </w:r>
            <w:r w:rsidR="00DA6132">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обговорення новинок фахової літератури та періодичних видань.</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четвертий вівторок кожного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місяця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Продовжувати залучати педагогів через міні майстри-класи, безкоштовні вебін</w:t>
            </w:r>
            <w:r w:rsidRPr="003319AA">
              <w:rPr>
                <w:rFonts w:ascii="Times New Roman" w:hAnsi="Times New Roman" w:cs="Times New Roman"/>
                <w:sz w:val="28"/>
                <w:szCs w:val="28"/>
                <w:lang w:val="uk-UA"/>
              </w:rPr>
              <w:t>а</w:t>
            </w:r>
            <w:r w:rsidR="00DA6132">
              <w:rPr>
                <w:rFonts w:ascii="Times New Roman" w:hAnsi="Times New Roman" w:cs="Times New Roman"/>
                <w:sz w:val="28"/>
                <w:szCs w:val="28"/>
                <w:lang w:val="uk-UA"/>
              </w:rPr>
              <w:t>ри (Платформ</w:t>
            </w:r>
            <w:r w:rsidRPr="003319AA">
              <w:rPr>
                <w:rFonts w:ascii="Times New Roman" w:hAnsi="Times New Roman" w:cs="Times New Roman"/>
                <w:sz w:val="28"/>
                <w:szCs w:val="28"/>
                <w:lang w:val="uk-UA"/>
              </w:rPr>
              <w:t xml:space="preserve"> «Всеосвіта», </w:t>
            </w:r>
            <w:r w:rsidR="002F1852">
              <w:rPr>
                <w:rFonts w:ascii="Times New Roman" w:hAnsi="Times New Roman" w:cs="Times New Roman"/>
                <w:sz w:val="28"/>
                <w:szCs w:val="28"/>
                <w:lang w:val="uk-UA"/>
              </w:rPr>
              <w:t xml:space="preserve">«На урок», </w:t>
            </w:r>
            <w:r w:rsidRPr="003319AA">
              <w:rPr>
                <w:rFonts w:ascii="Times New Roman" w:hAnsi="Times New Roman" w:cs="Times New Roman"/>
                <w:sz w:val="28"/>
                <w:szCs w:val="28"/>
                <w:lang w:val="uk-UA"/>
              </w:rPr>
              <w:t>«Суто»</w:t>
            </w:r>
            <w:r w:rsidR="00DA6132">
              <w:rPr>
                <w:rFonts w:ascii="Times New Roman" w:hAnsi="Times New Roman" w:cs="Times New Roman"/>
                <w:sz w:val="28"/>
                <w:szCs w:val="28"/>
                <w:lang w:val="uk-UA"/>
              </w:rPr>
              <w:t>, «Прометеус»</w:t>
            </w:r>
            <w:r w:rsidRPr="003319AA">
              <w:rPr>
                <w:rFonts w:ascii="Times New Roman" w:hAnsi="Times New Roman" w:cs="Times New Roman"/>
                <w:sz w:val="28"/>
                <w:szCs w:val="28"/>
                <w:lang w:val="uk-UA"/>
              </w:rPr>
              <w:t>) до ІКТ-го напряму самоосвіти через опанування навичками користування та адаптування матеріалів до використання у власній роботі фах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вих Інтернет ресурсів типу: електронного додатку журналу «Джміль» (http://jmil.com.ua/ejmil)</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один раз </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 місяць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bl>
    <w:p w:rsidR="003319AA" w:rsidRPr="003319AA" w:rsidRDefault="003319AA" w:rsidP="00975013">
      <w:pPr>
        <w:spacing w:after="0"/>
        <w:ind w:left="708"/>
        <w:jc w:val="center"/>
        <w:rPr>
          <w:rFonts w:ascii="Times New Roman" w:eastAsia="Times New Roman" w:hAnsi="Times New Roman" w:cs="Times New Roman"/>
          <w:b/>
          <w:sz w:val="28"/>
          <w:szCs w:val="28"/>
          <w:lang w:val="uk-UA" w:eastAsia="ru-RU"/>
        </w:rPr>
      </w:pPr>
    </w:p>
    <w:p w:rsidR="003319AA" w:rsidRPr="00E375E5" w:rsidRDefault="003319AA" w:rsidP="00975013">
      <w:pPr>
        <w:spacing w:after="0"/>
        <w:ind w:left="708"/>
        <w:jc w:val="center"/>
        <w:rPr>
          <w:rFonts w:ascii="Times New Roman" w:eastAsia="Times New Roman" w:hAnsi="Times New Roman" w:cs="Times New Roman"/>
          <w:b/>
          <w:color w:val="7030A0"/>
          <w:sz w:val="26"/>
          <w:szCs w:val="26"/>
          <w:lang w:val="en-US" w:eastAsia="ru-RU"/>
        </w:rPr>
      </w:pPr>
      <w:r w:rsidRPr="00E375E5">
        <w:rPr>
          <w:rFonts w:ascii="Times New Roman" w:eastAsia="Times New Roman" w:hAnsi="Times New Roman" w:cs="Times New Roman"/>
          <w:b/>
          <w:color w:val="7030A0"/>
          <w:sz w:val="26"/>
          <w:szCs w:val="26"/>
          <w:lang w:val="uk-UA" w:eastAsia="ru-RU"/>
        </w:rPr>
        <w:t>3.3. САМООСВІТА ПЕДАГОГІЧНИХ ПРАЦІВНИКІВ</w:t>
      </w:r>
    </w:p>
    <w:p w:rsidR="003319AA" w:rsidRPr="00E375E5" w:rsidRDefault="003319AA" w:rsidP="00975013">
      <w:pPr>
        <w:spacing w:after="0"/>
        <w:ind w:right="-1" w:firstLine="567"/>
        <w:jc w:val="center"/>
        <w:rPr>
          <w:rFonts w:ascii="Times New Roman" w:eastAsia="Times New Roman" w:hAnsi="Times New Roman" w:cs="Times New Roman"/>
          <w:b/>
          <w:color w:val="7030A0"/>
          <w:sz w:val="26"/>
          <w:szCs w:val="26"/>
          <w:lang w:val="uk-UA" w:eastAsia="ru-RU"/>
        </w:rPr>
      </w:pPr>
      <w:r w:rsidRPr="00E375E5">
        <w:rPr>
          <w:rFonts w:ascii="Times New Roman" w:eastAsia="Times New Roman" w:hAnsi="Times New Roman" w:cs="Times New Roman"/>
          <w:b/>
          <w:color w:val="7030A0"/>
          <w:sz w:val="26"/>
          <w:szCs w:val="26"/>
          <w:lang w:val="uk-UA" w:eastAsia="ru-RU"/>
        </w:rPr>
        <w:lastRenderedPageBreak/>
        <w:t>ТА ВПРОВАДЖЕННЯ  ІННОВАЦІЙНИХ ТЕХНОЛОГІЙ</w:t>
      </w:r>
    </w:p>
    <w:tbl>
      <w:tblPr>
        <w:tblStyle w:val="aa"/>
        <w:tblW w:w="10065" w:type="dxa"/>
        <w:tblInd w:w="108" w:type="dxa"/>
        <w:tblLook w:val="04A0"/>
      </w:tblPr>
      <w:tblGrid>
        <w:gridCol w:w="567"/>
        <w:gridCol w:w="3969"/>
        <w:gridCol w:w="5529"/>
      </w:tblGrid>
      <w:tr w:rsidR="003319AA" w:rsidRPr="003319AA" w:rsidTr="008E396B">
        <w:trPr>
          <w:trHeight w:val="353"/>
        </w:trPr>
        <w:tc>
          <w:tcPr>
            <w:tcW w:w="567" w:type="dxa"/>
          </w:tcPr>
          <w:p w:rsidR="003319AA" w:rsidRPr="003319AA" w:rsidRDefault="003319AA" w:rsidP="00975013">
            <w:pPr>
              <w:spacing w:line="276" w:lineRule="auto"/>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line="276" w:lineRule="auto"/>
              <w:ind w:right="-1"/>
              <w:jc w:val="both"/>
              <w:rPr>
                <w:rFonts w:ascii="Times New Roman" w:hAnsi="Times New Roman" w:cs="Times New Roman"/>
                <w:sz w:val="28"/>
                <w:szCs w:val="28"/>
                <w:lang w:val="uk-UA"/>
              </w:rPr>
            </w:pPr>
            <w:r w:rsidRPr="003319AA">
              <w:rPr>
                <w:rFonts w:ascii="Times New Roman" w:hAnsi="Times New Roman" w:cs="Times New Roman"/>
                <w:b/>
                <w:color w:val="000000"/>
                <w:sz w:val="20"/>
                <w:szCs w:val="20"/>
                <w:lang w:val="uk-UA"/>
              </w:rPr>
              <w:t>п/п</w:t>
            </w:r>
          </w:p>
        </w:tc>
        <w:tc>
          <w:tcPr>
            <w:tcW w:w="3969" w:type="dxa"/>
          </w:tcPr>
          <w:p w:rsidR="003319AA" w:rsidRPr="003319AA" w:rsidRDefault="003319AA" w:rsidP="00975013">
            <w:pPr>
              <w:spacing w:line="276" w:lineRule="auto"/>
              <w:ind w:right="-1"/>
              <w:jc w:val="center"/>
              <w:rPr>
                <w:rFonts w:ascii="Times New Roman" w:hAnsi="Times New Roman" w:cs="Times New Roman"/>
                <w:sz w:val="28"/>
                <w:szCs w:val="28"/>
                <w:lang w:val="uk-UA"/>
              </w:rPr>
            </w:pPr>
            <w:r w:rsidRPr="003319AA">
              <w:rPr>
                <w:rFonts w:ascii="Times New Roman" w:hAnsi="Times New Roman" w:cs="Times New Roman"/>
                <w:b/>
                <w:color w:val="000000"/>
                <w:sz w:val="20"/>
                <w:szCs w:val="20"/>
                <w:lang w:val="uk-UA"/>
              </w:rPr>
              <w:t>ПІП педагога</w:t>
            </w:r>
          </w:p>
        </w:tc>
        <w:tc>
          <w:tcPr>
            <w:tcW w:w="5529" w:type="dxa"/>
          </w:tcPr>
          <w:p w:rsidR="003319AA" w:rsidRPr="003319AA" w:rsidRDefault="003319AA" w:rsidP="00975013">
            <w:pPr>
              <w:spacing w:line="276" w:lineRule="auto"/>
              <w:ind w:right="-1"/>
              <w:jc w:val="center"/>
              <w:rPr>
                <w:rFonts w:ascii="Times New Roman" w:hAnsi="Times New Roman" w:cs="Times New Roman"/>
                <w:sz w:val="28"/>
                <w:szCs w:val="28"/>
                <w:lang w:val="uk-UA"/>
              </w:rPr>
            </w:pPr>
            <w:r w:rsidRPr="003319AA">
              <w:rPr>
                <w:rFonts w:ascii="Times New Roman" w:hAnsi="Times New Roman" w:cs="Times New Roman"/>
                <w:b/>
                <w:color w:val="000000"/>
                <w:sz w:val="20"/>
                <w:szCs w:val="20"/>
                <w:lang w:val="uk-UA"/>
              </w:rPr>
              <w:t>Напрямок роботи</w:t>
            </w:r>
          </w:p>
        </w:tc>
      </w:tr>
      <w:tr w:rsidR="003319AA" w:rsidRPr="003319AA" w:rsidTr="008E396B">
        <w:trPr>
          <w:trHeight w:val="161"/>
        </w:trPr>
        <w:tc>
          <w:tcPr>
            <w:tcW w:w="567" w:type="dxa"/>
          </w:tcPr>
          <w:p w:rsidR="003319AA" w:rsidRPr="003319AA" w:rsidRDefault="003319AA" w:rsidP="00975013">
            <w:pPr>
              <w:spacing w:line="276" w:lineRule="auto"/>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3969" w:type="dxa"/>
          </w:tcPr>
          <w:p w:rsidR="003319AA" w:rsidRPr="003319AA" w:rsidRDefault="003319AA" w:rsidP="00975013">
            <w:pPr>
              <w:spacing w:line="276" w:lineRule="auto"/>
              <w:ind w:right="-1"/>
              <w:jc w:val="center"/>
              <w:rPr>
                <w:rFonts w:ascii="Times New Roman" w:hAnsi="Times New Roman" w:cs="Times New Roman"/>
                <w:b/>
                <w:color w:val="000000"/>
                <w:sz w:val="16"/>
                <w:szCs w:val="16"/>
                <w:lang w:val="uk-UA"/>
              </w:rPr>
            </w:pPr>
            <w:r w:rsidRPr="003319AA">
              <w:rPr>
                <w:rFonts w:ascii="Times New Roman" w:hAnsi="Times New Roman" w:cs="Times New Roman"/>
                <w:b/>
                <w:color w:val="000000"/>
                <w:sz w:val="16"/>
                <w:szCs w:val="16"/>
                <w:lang w:val="uk-UA"/>
              </w:rPr>
              <w:t>2</w:t>
            </w:r>
          </w:p>
        </w:tc>
        <w:tc>
          <w:tcPr>
            <w:tcW w:w="5529" w:type="dxa"/>
          </w:tcPr>
          <w:p w:rsidR="003319AA" w:rsidRPr="003319AA" w:rsidRDefault="003319AA" w:rsidP="00975013">
            <w:pPr>
              <w:spacing w:line="276" w:lineRule="auto"/>
              <w:ind w:right="-1"/>
              <w:jc w:val="center"/>
              <w:rPr>
                <w:rFonts w:ascii="Times New Roman" w:hAnsi="Times New Roman" w:cs="Times New Roman"/>
                <w:b/>
                <w:color w:val="000000"/>
                <w:sz w:val="16"/>
                <w:szCs w:val="16"/>
                <w:lang w:val="uk-UA"/>
              </w:rPr>
            </w:pPr>
            <w:r w:rsidRPr="003319AA">
              <w:rPr>
                <w:rFonts w:ascii="Times New Roman" w:hAnsi="Times New Roman" w:cs="Times New Roman"/>
                <w:b/>
                <w:color w:val="000000"/>
                <w:sz w:val="16"/>
                <w:szCs w:val="16"/>
                <w:lang w:val="uk-UA"/>
              </w:rPr>
              <w:t>3</w:t>
            </w:r>
          </w:p>
        </w:tc>
      </w:tr>
      <w:tr w:rsidR="002F1852" w:rsidRPr="003319AA"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1</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Беренок Тетяна Леонтіївна</w:t>
            </w:r>
          </w:p>
        </w:tc>
        <w:tc>
          <w:tcPr>
            <w:tcW w:w="5529" w:type="dxa"/>
          </w:tcPr>
          <w:p w:rsidR="002F1852" w:rsidRPr="00A250FE" w:rsidRDefault="002F1852" w:rsidP="00975013">
            <w:pPr>
              <w:spacing w:line="276" w:lineRule="auto"/>
              <w:jc w:val="both"/>
              <w:rPr>
                <w:rFonts w:ascii="Times New Roman" w:hAnsi="Times New Roman" w:cs="Times New Roman"/>
                <w:sz w:val="28"/>
                <w:szCs w:val="28"/>
                <w:lang w:val="uk-UA"/>
              </w:rPr>
            </w:pPr>
            <w:r w:rsidRPr="00A250FE">
              <w:rPr>
                <w:rFonts w:ascii="Times New Roman" w:hAnsi="Times New Roman" w:cs="Times New Roman"/>
                <w:bCs/>
                <w:sz w:val="28"/>
                <w:szCs w:val="28"/>
                <w:lang w:val="uk-UA"/>
              </w:rPr>
              <w:t>Використання елементів альтернативної програми</w:t>
            </w:r>
            <w:r w:rsidRPr="00A250FE">
              <w:rPr>
                <w:rFonts w:ascii="Times New Roman" w:hAnsi="Times New Roman" w:cs="Times New Roman"/>
                <w:sz w:val="28"/>
                <w:szCs w:val="28"/>
                <w:lang w:val="uk-UA"/>
              </w:rPr>
              <w:t xml:space="preserve"> формування  культури  інжене</w:t>
            </w:r>
            <w:r w:rsidRPr="00A250FE">
              <w:rPr>
                <w:rFonts w:ascii="Times New Roman" w:hAnsi="Times New Roman" w:cs="Times New Roman"/>
                <w:sz w:val="28"/>
                <w:szCs w:val="28"/>
                <w:lang w:val="uk-UA"/>
              </w:rPr>
              <w:t>р</w:t>
            </w:r>
            <w:r w:rsidRPr="00A250FE">
              <w:rPr>
                <w:rFonts w:ascii="Times New Roman" w:hAnsi="Times New Roman" w:cs="Times New Roman"/>
                <w:sz w:val="28"/>
                <w:szCs w:val="28"/>
                <w:lang w:val="uk-UA"/>
              </w:rPr>
              <w:t xml:space="preserve">ного  мислення  в  дошкільників </w:t>
            </w:r>
          </w:p>
          <w:p w:rsidR="002F1852" w:rsidRPr="00B72EAF" w:rsidRDefault="002F1852" w:rsidP="00975013">
            <w:pPr>
              <w:spacing w:line="276" w:lineRule="auto"/>
              <w:jc w:val="both"/>
              <w:rPr>
                <w:rFonts w:ascii="Times New Roman" w:hAnsi="Times New Roman" w:cs="Times New Roman"/>
                <w:sz w:val="28"/>
                <w:szCs w:val="28"/>
                <w:lang w:val="uk-UA"/>
              </w:rPr>
            </w:pPr>
            <w:r w:rsidRPr="00A250FE">
              <w:rPr>
                <w:rFonts w:ascii="Times New Roman" w:hAnsi="Times New Roman" w:cs="Times New Roman"/>
                <w:sz w:val="28"/>
                <w:szCs w:val="28"/>
                <w:lang w:val="uk-UA"/>
              </w:rPr>
              <w:t>«SТRЕАМ-освіта, або Стежинки у Всесвіт» (К.Крутій, І. Стеценко).</w:t>
            </w:r>
          </w:p>
        </w:tc>
      </w:tr>
      <w:tr w:rsidR="002F1852" w:rsidRPr="003319AA"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2</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Богуш Марія Володимирівна</w:t>
            </w:r>
          </w:p>
        </w:tc>
        <w:tc>
          <w:tcPr>
            <w:tcW w:w="552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Пізнавальний розвиток дошкільників зас</w:t>
            </w:r>
            <w:r w:rsidRPr="00B72EAF">
              <w:rPr>
                <w:rFonts w:ascii="Times New Roman" w:hAnsi="Times New Roman" w:cs="Times New Roman"/>
                <w:sz w:val="28"/>
                <w:szCs w:val="28"/>
                <w:lang w:val="uk-UA"/>
              </w:rPr>
              <w:t>о</w:t>
            </w:r>
            <w:r w:rsidRPr="00B72EAF">
              <w:rPr>
                <w:rFonts w:ascii="Times New Roman" w:hAnsi="Times New Roman" w:cs="Times New Roman"/>
                <w:sz w:val="28"/>
                <w:szCs w:val="28"/>
                <w:lang w:val="uk-UA"/>
              </w:rPr>
              <w:t>бами пошуково-дослідницької роботи (за програмою «SТRЕАМ-освіта, або Стежи</w:t>
            </w:r>
            <w:r w:rsidRPr="00B72EAF">
              <w:rPr>
                <w:rFonts w:ascii="Times New Roman" w:hAnsi="Times New Roman" w:cs="Times New Roman"/>
                <w:sz w:val="28"/>
                <w:szCs w:val="28"/>
                <w:lang w:val="uk-UA"/>
              </w:rPr>
              <w:t>н</w:t>
            </w:r>
            <w:r w:rsidRPr="00B72EAF">
              <w:rPr>
                <w:rFonts w:ascii="Times New Roman" w:hAnsi="Times New Roman" w:cs="Times New Roman"/>
                <w:sz w:val="28"/>
                <w:szCs w:val="28"/>
                <w:lang w:val="uk-UA"/>
              </w:rPr>
              <w:t>ки у Всесвіт» К.Крутій)</w:t>
            </w:r>
          </w:p>
        </w:tc>
      </w:tr>
      <w:tr w:rsidR="002F1852" w:rsidRPr="003319AA"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3</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Йовженко Алла Олександрівна </w:t>
            </w:r>
          </w:p>
        </w:tc>
        <w:tc>
          <w:tcPr>
            <w:tcW w:w="5529" w:type="dxa"/>
          </w:tcPr>
          <w:p w:rsidR="002F1852" w:rsidRPr="00A250FE" w:rsidRDefault="002F1852" w:rsidP="00975013">
            <w:pPr>
              <w:snapToGrid w:val="0"/>
              <w:spacing w:line="276" w:lineRule="auto"/>
              <w:jc w:val="both"/>
              <w:rPr>
                <w:rFonts w:ascii="Times New Roman" w:hAnsi="Times New Roman" w:cs="Times New Roman"/>
                <w:sz w:val="28"/>
                <w:szCs w:val="28"/>
                <w:lang w:val="uk-UA"/>
              </w:rPr>
            </w:pPr>
            <w:r w:rsidRPr="00A250FE">
              <w:rPr>
                <w:rFonts w:ascii="Times New Roman" w:hAnsi="Times New Roman" w:cs="Times New Roman"/>
                <w:sz w:val="28"/>
                <w:szCs w:val="28"/>
                <w:lang w:val="uk-UA"/>
              </w:rPr>
              <w:t>Розвиток креативності, виразності мовле</w:t>
            </w:r>
            <w:r w:rsidRPr="00A250FE">
              <w:rPr>
                <w:rFonts w:ascii="Times New Roman" w:hAnsi="Times New Roman" w:cs="Times New Roman"/>
                <w:sz w:val="28"/>
                <w:szCs w:val="28"/>
                <w:lang w:val="uk-UA"/>
              </w:rPr>
              <w:t>н</w:t>
            </w:r>
            <w:r w:rsidRPr="00A250FE">
              <w:rPr>
                <w:rFonts w:ascii="Times New Roman" w:hAnsi="Times New Roman" w:cs="Times New Roman"/>
                <w:sz w:val="28"/>
                <w:szCs w:val="28"/>
                <w:lang w:val="uk-UA"/>
              </w:rPr>
              <w:t xml:space="preserve">ня засобами театралізованої діяльності </w:t>
            </w:r>
          </w:p>
        </w:tc>
      </w:tr>
      <w:tr w:rsidR="002F1852" w:rsidRPr="00A17268"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4</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Гриценко Наталія Анатоліївна</w:t>
            </w:r>
          </w:p>
        </w:tc>
        <w:tc>
          <w:tcPr>
            <w:tcW w:w="5529" w:type="dxa"/>
          </w:tcPr>
          <w:p w:rsidR="002F1852" w:rsidRPr="00B72EAF" w:rsidRDefault="002F1852" w:rsidP="00975013">
            <w:pPr>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Морально-етичне виховання дошкільників за програмою  «Скарбниця  моралі»  (авт.  </w:t>
            </w:r>
          </w:p>
          <w:p w:rsidR="002F1852" w:rsidRPr="00B72EAF" w:rsidRDefault="002F1852" w:rsidP="00975013">
            <w:pPr>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Лохвицька Л.В.)</w:t>
            </w:r>
          </w:p>
        </w:tc>
      </w:tr>
      <w:tr w:rsidR="002F1852" w:rsidRPr="00A17268"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5</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Бабич Світлана Володимирі</w:t>
            </w:r>
            <w:r>
              <w:rPr>
                <w:rFonts w:ascii="Times New Roman" w:hAnsi="Times New Roman" w:cs="Times New Roman"/>
                <w:sz w:val="28"/>
                <w:szCs w:val="28"/>
                <w:lang w:val="uk-UA"/>
              </w:rPr>
              <w:t>в</w:t>
            </w:r>
            <w:r>
              <w:rPr>
                <w:rFonts w:ascii="Times New Roman" w:hAnsi="Times New Roman" w:cs="Times New Roman"/>
                <w:sz w:val="28"/>
                <w:szCs w:val="28"/>
                <w:lang w:val="uk-UA"/>
              </w:rPr>
              <w:t>на</w:t>
            </w:r>
          </w:p>
        </w:tc>
        <w:tc>
          <w:tcPr>
            <w:tcW w:w="5529" w:type="dxa"/>
          </w:tcPr>
          <w:p w:rsidR="002F1852" w:rsidRPr="00B72EAF" w:rsidRDefault="002F1852" w:rsidP="00975013">
            <w:pPr>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Використання лего-конструктора в освітній діяльності за програмою «Безмежний світ </w:t>
            </w:r>
          </w:p>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гри  з  LEGO»  /  Близнюк  В.Ю.,  Борук  О.П.</w:t>
            </w:r>
          </w:p>
        </w:tc>
      </w:tr>
      <w:tr w:rsidR="002F1852" w:rsidRPr="003319AA"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6</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Денисенко Алла Миколаївна </w:t>
            </w:r>
          </w:p>
        </w:tc>
        <w:tc>
          <w:tcPr>
            <w:tcW w:w="5529" w:type="dxa"/>
          </w:tcPr>
          <w:p w:rsidR="002F1852"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Національно-патріотичне виховання дошк</w:t>
            </w:r>
            <w:r w:rsidRPr="00B72EAF">
              <w:rPr>
                <w:rFonts w:ascii="Times New Roman" w:hAnsi="Times New Roman" w:cs="Times New Roman"/>
                <w:sz w:val="28"/>
                <w:szCs w:val="28"/>
                <w:lang w:val="uk-UA"/>
              </w:rPr>
              <w:t>і</w:t>
            </w:r>
            <w:r w:rsidRPr="00B72EAF">
              <w:rPr>
                <w:rFonts w:ascii="Times New Roman" w:hAnsi="Times New Roman" w:cs="Times New Roman"/>
                <w:sz w:val="28"/>
                <w:szCs w:val="28"/>
                <w:lang w:val="uk-UA"/>
              </w:rPr>
              <w:t>льників в умовах воєнного стану</w:t>
            </w:r>
          </w:p>
        </w:tc>
      </w:tr>
      <w:tr w:rsidR="002F1852" w:rsidRPr="003319AA" w:rsidTr="008E396B">
        <w:trPr>
          <w:trHeight w:val="161"/>
        </w:trPr>
        <w:tc>
          <w:tcPr>
            <w:tcW w:w="567" w:type="dxa"/>
          </w:tcPr>
          <w:p w:rsidR="002F1852" w:rsidRPr="003319AA" w:rsidRDefault="002F1852"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7</w:t>
            </w:r>
          </w:p>
        </w:tc>
        <w:tc>
          <w:tcPr>
            <w:tcW w:w="3969" w:type="dxa"/>
          </w:tcPr>
          <w:p w:rsidR="002F1852" w:rsidRPr="00B72EAF" w:rsidRDefault="002F1852"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Котікова Лілія Леонідівна</w:t>
            </w:r>
          </w:p>
        </w:tc>
        <w:tc>
          <w:tcPr>
            <w:tcW w:w="5529" w:type="dxa"/>
          </w:tcPr>
          <w:p w:rsidR="002F1852" w:rsidRPr="00B72EAF" w:rsidRDefault="00DA6132"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Мультисенсорний підхід в освіті </w:t>
            </w:r>
          </w:p>
        </w:tc>
      </w:tr>
      <w:tr w:rsidR="002F1852" w:rsidRPr="003319AA" w:rsidTr="008E396B">
        <w:trPr>
          <w:trHeight w:val="161"/>
        </w:trPr>
        <w:tc>
          <w:tcPr>
            <w:tcW w:w="567" w:type="dxa"/>
          </w:tcPr>
          <w:p w:rsidR="002F1852" w:rsidRPr="003319AA" w:rsidRDefault="0061548F" w:rsidP="00975013">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c>
          <w:tcPr>
            <w:tcW w:w="3969" w:type="dxa"/>
          </w:tcPr>
          <w:p w:rsidR="002F1852" w:rsidRPr="00B72EAF" w:rsidRDefault="0061548F" w:rsidP="00975013">
            <w:pPr>
              <w:snapToGrid w:val="0"/>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Апьонкіна Наталія Валеріївна </w:t>
            </w:r>
          </w:p>
        </w:tc>
        <w:tc>
          <w:tcPr>
            <w:tcW w:w="5529" w:type="dxa"/>
          </w:tcPr>
          <w:p w:rsidR="002F1852" w:rsidRPr="00B72EAF" w:rsidRDefault="002F1852" w:rsidP="00975013">
            <w:pPr>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Розвиток соціальних навичок ефективної взаємодії дітей  за програмою «Вчимося жити разом»,  (авт. Піроженко Т. О., Хар</w:t>
            </w:r>
            <w:r w:rsidRPr="00B72EAF">
              <w:rPr>
                <w:rFonts w:ascii="Times New Roman" w:hAnsi="Times New Roman" w:cs="Times New Roman"/>
                <w:sz w:val="28"/>
                <w:szCs w:val="28"/>
                <w:lang w:val="uk-UA"/>
              </w:rPr>
              <w:t>т</w:t>
            </w:r>
            <w:r w:rsidRPr="00B72EAF">
              <w:rPr>
                <w:rFonts w:ascii="Times New Roman" w:hAnsi="Times New Roman" w:cs="Times New Roman"/>
                <w:sz w:val="28"/>
                <w:szCs w:val="28"/>
                <w:lang w:val="uk-UA"/>
              </w:rPr>
              <w:t>ман О. Ю.);</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9</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Тарасенко Наталія Анатоліївна</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color w:val="000000"/>
                <w:sz w:val="28"/>
                <w:szCs w:val="28"/>
                <w:lang w:val="uk-UA"/>
              </w:rPr>
              <w:t>Корекція порушень звуковимови у дітей старшого дошкільного віку з фонетико-фонематичним недорозвиненням мови з</w:t>
            </w:r>
            <w:r w:rsidRPr="00B72EAF">
              <w:rPr>
                <w:rFonts w:ascii="Times New Roman" w:hAnsi="Times New Roman" w:cs="Times New Roman"/>
                <w:color w:val="000000"/>
                <w:sz w:val="28"/>
                <w:szCs w:val="28"/>
                <w:lang w:val="uk-UA"/>
              </w:rPr>
              <w:t>а</w:t>
            </w:r>
            <w:r w:rsidRPr="00B72EAF">
              <w:rPr>
                <w:rFonts w:ascii="Times New Roman" w:hAnsi="Times New Roman" w:cs="Times New Roman"/>
                <w:color w:val="000000"/>
                <w:sz w:val="28"/>
                <w:szCs w:val="28"/>
                <w:lang w:val="uk-UA"/>
              </w:rPr>
              <w:t>собами мнемотехніки (за методикою Н.Гавриш)</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10</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Селегей Тетяна Григорівна</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Розвиток творчих здібностей дітей за мет</w:t>
            </w:r>
            <w:r w:rsidRPr="00B72EAF">
              <w:rPr>
                <w:rFonts w:ascii="Times New Roman" w:hAnsi="Times New Roman" w:cs="Times New Roman"/>
                <w:sz w:val="28"/>
                <w:szCs w:val="28"/>
                <w:lang w:val="uk-UA"/>
              </w:rPr>
              <w:t>о</w:t>
            </w:r>
            <w:r w:rsidRPr="00B72EAF">
              <w:rPr>
                <w:rFonts w:ascii="Times New Roman" w:hAnsi="Times New Roman" w:cs="Times New Roman"/>
                <w:sz w:val="28"/>
                <w:szCs w:val="28"/>
                <w:lang w:val="uk-UA"/>
              </w:rPr>
              <w:t>дикою Карла Орфа</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t>11</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Вороніна Алла Вікторівна </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Використання інноваційної технології </w:t>
            </w:r>
          </w:p>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фізкультурно-оздоровчого спрямування Олени Аксьонової «Школа розумного р</w:t>
            </w:r>
            <w:r w:rsidRPr="00B72EAF">
              <w:rPr>
                <w:rFonts w:ascii="Times New Roman" w:hAnsi="Times New Roman" w:cs="Times New Roman"/>
                <w:sz w:val="28"/>
                <w:szCs w:val="28"/>
                <w:lang w:val="uk-UA"/>
              </w:rPr>
              <w:t>у</w:t>
            </w:r>
            <w:r w:rsidRPr="00B72EAF">
              <w:rPr>
                <w:rFonts w:ascii="Times New Roman" w:hAnsi="Times New Roman" w:cs="Times New Roman"/>
                <w:sz w:val="28"/>
                <w:szCs w:val="28"/>
                <w:lang w:val="uk-UA"/>
              </w:rPr>
              <w:t>ху»</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sidRPr="003319AA">
              <w:rPr>
                <w:rFonts w:ascii="Times New Roman" w:hAnsi="Times New Roman" w:cs="Times New Roman"/>
                <w:bCs/>
                <w:color w:val="000000"/>
                <w:sz w:val="28"/>
                <w:szCs w:val="28"/>
                <w:lang w:val="uk-UA"/>
              </w:rPr>
              <w:lastRenderedPageBreak/>
              <w:t>12</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Титарчук Наталія Петрівна </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методики сенсорного розвитку д</w:t>
            </w:r>
            <w:r>
              <w:rPr>
                <w:rFonts w:ascii="Times New Roman" w:hAnsi="Times New Roman" w:cs="Times New Roman"/>
                <w:sz w:val="28"/>
                <w:szCs w:val="28"/>
                <w:lang w:val="uk-UA"/>
              </w:rPr>
              <w:t>і</w:t>
            </w:r>
            <w:r>
              <w:rPr>
                <w:rFonts w:ascii="Times New Roman" w:hAnsi="Times New Roman" w:cs="Times New Roman"/>
                <w:sz w:val="28"/>
                <w:szCs w:val="28"/>
                <w:lang w:val="uk-UA"/>
              </w:rPr>
              <w:t>тей раннього віку</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13</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 xml:space="preserve">Кучер Наталія Василівна </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Інноваційні методики розвитку мовлення молодших дошкільників</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14</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Беренок Галина Миколаївна</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Національно-патріотичне виховання дошк</w:t>
            </w:r>
            <w:r w:rsidRPr="00B72EAF">
              <w:rPr>
                <w:rFonts w:ascii="Times New Roman" w:hAnsi="Times New Roman" w:cs="Times New Roman"/>
                <w:sz w:val="28"/>
                <w:szCs w:val="28"/>
                <w:lang w:val="uk-UA"/>
              </w:rPr>
              <w:t>і</w:t>
            </w:r>
            <w:r w:rsidRPr="00B72EAF">
              <w:rPr>
                <w:rFonts w:ascii="Times New Roman" w:hAnsi="Times New Roman" w:cs="Times New Roman"/>
                <w:sz w:val="28"/>
                <w:szCs w:val="28"/>
                <w:lang w:val="uk-UA"/>
              </w:rPr>
              <w:t>льників в умовах воєнного стану</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15</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Ющенко Людмила Борисівна</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Формування природоохоронної компетенції дошкільників за програмою «Освіта для сталого розвитку»</w:t>
            </w:r>
          </w:p>
        </w:tc>
      </w:tr>
      <w:tr w:rsidR="0061548F" w:rsidRPr="00DA6132"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16</w:t>
            </w:r>
          </w:p>
        </w:tc>
        <w:tc>
          <w:tcPr>
            <w:tcW w:w="3969" w:type="dxa"/>
          </w:tcPr>
          <w:p w:rsidR="0061548F" w:rsidRPr="00E375E5" w:rsidRDefault="0061548F" w:rsidP="00975013">
            <w:pPr>
              <w:snapToGrid w:val="0"/>
              <w:spacing w:line="276" w:lineRule="auto"/>
              <w:jc w:val="both"/>
              <w:rPr>
                <w:rFonts w:ascii="Times New Roman" w:hAnsi="Times New Roman" w:cs="Times New Roman"/>
                <w:sz w:val="28"/>
                <w:szCs w:val="28"/>
                <w:lang w:val="uk-UA"/>
              </w:rPr>
            </w:pPr>
            <w:r w:rsidRPr="00E375E5">
              <w:rPr>
                <w:rFonts w:ascii="Times New Roman" w:hAnsi="Times New Roman" w:cs="Times New Roman"/>
                <w:sz w:val="28"/>
                <w:szCs w:val="28"/>
                <w:lang w:val="uk-UA"/>
              </w:rPr>
              <w:t xml:space="preserve">Глущенко Ірина Василівна </w:t>
            </w:r>
          </w:p>
        </w:tc>
        <w:tc>
          <w:tcPr>
            <w:tcW w:w="5529" w:type="dxa"/>
          </w:tcPr>
          <w:p w:rsidR="0061548F" w:rsidRPr="00E375E5" w:rsidRDefault="0061548F" w:rsidP="00975013">
            <w:pPr>
              <w:snapToGrid w:val="0"/>
              <w:spacing w:line="276" w:lineRule="auto"/>
              <w:jc w:val="both"/>
              <w:rPr>
                <w:rFonts w:ascii="Times New Roman" w:hAnsi="Times New Roman" w:cs="Times New Roman"/>
                <w:sz w:val="28"/>
                <w:szCs w:val="28"/>
                <w:lang w:val="uk-UA"/>
              </w:rPr>
            </w:pPr>
            <w:r w:rsidRPr="00E375E5">
              <w:rPr>
                <w:rFonts w:ascii="Times New Roman" w:hAnsi="Times New Roman" w:cs="Times New Roman"/>
                <w:sz w:val="28"/>
                <w:szCs w:val="28"/>
                <w:lang w:val="uk-UA"/>
              </w:rPr>
              <w:t>Сенсомоторний розвиток дітей з ООП</w:t>
            </w:r>
          </w:p>
        </w:tc>
      </w:tr>
      <w:tr w:rsidR="0061548F" w:rsidRPr="003319AA" w:rsidTr="008E396B">
        <w:trPr>
          <w:trHeight w:val="161"/>
        </w:trPr>
        <w:tc>
          <w:tcPr>
            <w:tcW w:w="567" w:type="dxa"/>
          </w:tcPr>
          <w:p w:rsidR="0061548F" w:rsidRPr="00E375E5" w:rsidRDefault="0061548F" w:rsidP="0010129C">
            <w:pPr>
              <w:autoSpaceDE w:val="0"/>
              <w:autoSpaceDN w:val="0"/>
              <w:adjustRightInd w:val="0"/>
              <w:spacing w:line="276" w:lineRule="auto"/>
              <w:ind w:right="-2"/>
              <w:jc w:val="center"/>
              <w:rPr>
                <w:rFonts w:ascii="Times New Roman" w:hAnsi="Times New Roman" w:cs="Times New Roman"/>
                <w:bCs/>
                <w:sz w:val="28"/>
                <w:szCs w:val="28"/>
                <w:lang w:val="uk-UA"/>
              </w:rPr>
            </w:pPr>
            <w:r w:rsidRPr="00E375E5">
              <w:rPr>
                <w:rFonts w:ascii="Times New Roman" w:hAnsi="Times New Roman" w:cs="Times New Roman"/>
                <w:bCs/>
                <w:sz w:val="28"/>
                <w:szCs w:val="28"/>
                <w:lang w:val="uk-UA"/>
              </w:rPr>
              <w:t>17</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Шарук-Коваленко Оксана М</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 xml:space="preserve">хайлівна </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sidRPr="00B72EAF">
              <w:rPr>
                <w:rFonts w:ascii="Times New Roman" w:hAnsi="Times New Roman" w:cs="Times New Roman"/>
                <w:sz w:val="28"/>
                <w:szCs w:val="28"/>
                <w:lang w:val="uk-UA"/>
              </w:rPr>
              <w:t>Інклюзія під час війни: як підтримати дит</w:t>
            </w:r>
            <w:r w:rsidRPr="00B72EAF">
              <w:rPr>
                <w:rFonts w:ascii="Times New Roman" w:hAnsi="Times New Roman" w:cs="Times New Roman"/>
                <w:sz w:val="28"/>
                <w:szCs w:val="28"/>
                <w:lang w:val="uk-UA"/>
              </w:rPr>
              <w:t>и</w:t>
            </w:r>
            <w:r w:rsidRPr="00B72EAF">
              <w:rPr>
                <w:rFonts w:ascii="Times New Roman" w:hAnsi="Times New Roman" w:cs="Times New Roman"/>
                <w:sz w:val="28"/>
                <w:szCs w:val="28"/>
                <w:lang w:val="uk-UA"/>
              </w:rPr>
              <w:t>ну з ООП</w:t>
            </w:r>
          </w:p>
        </w:tc>
      </w:tr>
      <w:tr w:rsidR="0061548F" w:rsidRPr="003319AA" w:rsidTr="008E396B">
        <w:trPr>
          <w:trHeight w:val="161"/>
        </w:trPr>
        <w:tc>
          <w:tcPr>
            <w:tcW w:w="567" w:type="dxa"/>
          </w:tcPr>
          <w:p w:rsidR="0061548F" w:rsidRPr="003319AA" w:rsidRDefault="0061548F" w:rsidP="0010129C">
            <w:pPr>
              <w:autoSpaceDE w:val="0"/>
              <w:autoSpaceDN w:val="0"/>
              <w:adjustRightInd w:val="0"/>
              <w:spacing w:line="276" w:lineRule="auto"/>
              <w:ind w:right="-2"/>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18</w:t>
            </w:r>
          </w:p>
        </w:tc>
        <w:tc>
          <w:tcPr>
            <w:tcW w:w="396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Ющенко Галина Анатоліївна </w:t>
            </w:r>
          </w:p>
        </w:tc>
        <w:tc>
          <w:tcPr>
            <w:tcW w:w="5529" w:type="dxa"/>
          </w:tcPr>
          <w:p w:rsidR="0061548F" w:rsidRPr="00B72EAF" w:rsidRDefault="0061548F" w:rsidP="00975013">
            <w:pPr>
              <w:snapToGrid w:val="0"/>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Ігрові методики логіко-математичного ро</w:t>
            </w:r>
            <w:r>
              <w:rPr>
                <w:rFonts w:ascii="Times New Roman" w:hAnsi="Times New Roman" w:cs="Times New Roman"/>
                <w:sz w:val="28"/>
                <w:szCs w:val="28"/>
                <w:lang w:val="uk-UA"/>
              </w:rPr>
              <w:t>з</w:t>
            </w:r>
            <w:r>
              <w:rPr>
                <w:rFonts w:ascii="Times New Roman" w:hAnsi="Times New Roman" w:cs="Times New Roman"/>
                <w:sz w:val="28"/>
                <w:szCs w:val="28"/>
                <w:lang w:val="uk-UA"/>
              </w:rPr>
              <w:t>витку дошкільників</w:t>
            </w: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E375E5" w:rsidRDefault="003319AA" w:rsidP="00975013">
      <w:pPr>
        <w:spacing w:after="0"/>
        <w:ind w:right="-1"/>
        <w:jc w:val="center"/>
        <w:rPr>
          <w:rFonts w:ascii="Times New Roman" w:eastAsia="Times New Roman" w:hAnsi="Times New Roman" w:cs="Times New Roman"/>
          <w:b/>
          <w:color w:val="7030A0"/>
          <w:sz w:val="28"/>
          <w:szCs w:val="28"/>
          <w:lang w:val="uk-UA" w:eastAsia="ru-RU"/>
        </w:rPr>
      </w:pPr>
      <w:r w:rsidRPr="00E375E5">
        <w:rPr>
          <w:rFonts w:ascii="Times New Roman" w:eastAsia="Times New Roman" w:hAnsi="Times New Roman" w:cs="Times New Roman"/>
          <w:b/>
          <w:color w:val="7030A0"/>
          <w:sz w:val="26"/>
          <w:szCs w:val="26"/>
          <w:lang w:val="uk-UA" w:eastAsia="ru-RU"/>
        </w:rPr>
        <w:t xml:space="preserve">3.4. КУРСИ ПІДВИЩЕННЯ КВАЛІФІКАЦІЇ </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53"/>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138"/>
              <w:contextualSpacing/>
              <w:rPr>
                <w:rFonts w:ascii="Times New Roman" w:eastAsia="Times New Roman" w:hAnsi="Times New Roman"/>
                <w:bCs/>
                <w:color w:val="000000"/>
                <w:sz w:val="28"/>
                <w:szCs w:val="28"/>
                <w:lang w:val="uk-UA"/>
              </w:rPr>
            </w:pPr>
            <w:r w:rsidRPr="00B72EAF">
              <w:rPr>
                <w:rFonts w:ascii="Times New Roman" w:eastAsia="Times New Roman" w:hAnsi="Times New Roman"/>
                <w:sz w:val="28"/>
                <w:szCs w:val="28"/>
                <w:lang w:val="uk-UA"/>
              </w:rPr>
              <w:t>Ознайомити педагогічних працівників з планом проведення курсової перепідг</w:t>
            </w:r>
            <w:r w:rsidRPr="00B72EAF">
              <w:rPr>
                <w:rFonts w:ascii="Times New Roman" w:eastAsia="Times New Roman" w:hAnsi="Times New Roman"/>
                <w:sz w:val="28"/>
                <w:szCs w:val="28"/>
                <w:lang w:val="uk-UA"/>
              </w:rPr>
              <w:t>о</w:t>
            </w:r>
            <w:r w:rsidRPr="00B72EAF">
              <w:rPr>
                <w:rFonts w:ascii="Times New Roman" w:eastAsia="Times New Roman" w:hAnsi="Times New Roman"/>
                <w:sz w:val="28"/>
                <w:szCs w:val="28"/>
                <w:lang w:val="uk-UA"/>
              </w:rPr>
              <w:t>товки у 2</w:t>
            </w:r>
            <w:r w:rsidR="00DA6132">
              <w:rPr>
                <w:rFonts w:ascii="Times New Roman" w:eastAsia="Times New Roman" w:hAnsi="Times New Roman"/>
                <w:sz w:val="28"/>
                <w:szCs w:val="28"/>
                <w:lang w:val="uk-UA"/>
              </w:rPr>
              <w:t xml:space="preserve">025-2026 </w:t>
            </w:r>
            <w:r w:rsidRPr="00B72EAF">
              <w:rPr>
                <w:rFonts w:ascii="Times New Roman" w:eastAsia="Times New Roman" w:hAnsi="Times New Roman"/>
                <w:sz w:val="28"/>
                <w:szCs w:val="28"/>
                <w:lang w:val="uk-UA"/>
              </w:rPr>
              <w:t>н.р.</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 xml:space="preserve">Педрада в серпні </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Директор </w:t>
            </w:r>
          </w:p>
          <w:p w:rsidR="00EC6D5D" w:rsidRPr="00B72EAF" w:rsidRDefault="00EC6D5D" w:rsidP="00975013">
            <w:pPr>
              <w:autoSpaceDE w:val="0"/>
              <w:autoSpaceDN w:val="0"/>
              <w:adjustRightInd w:val="0"/>
              <w:spacing w:after="0"/>
              <w:ind w:right="-108"/>
              <w:rPr>
                <w:rFonts w:ascii="Times New Roman" w:eastAsia="Times New Roman" w:hAnsi="Times New Roman"/>
                <w:bCs/>
                <w:color w:val="000000"/>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328"/>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tabs>
                <w:tab w:val="left" w:pos="0"/>
              </w:tabs>
              <w:spacing w:after="0"/>
              <w:ind w:hanging="11"/>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Забезпечити участь у проходженні курсів підвищення кваліфікації при КОІПОПК </w:t>
            </w:r>
            <w:r>
              <w:rPr>
                <w:rFonts w:ascii="Times New Roman" w:eastAsia="Times New Roman" w:hAnsi="Times New Roman"/>
                <w:bCs/>
                <w:sz w:val="28"/>
                <w:szCs w:val="28"/>
                <w:lang w:val="uk-UA"/>
              </w:rPr>
              <w:t>Богуш М.В.</w:t>
            </w:r>
            <w:r w:rsidR="00DA6132">
              <w:rPr>
                <w:rFonts w:ascii="Times New Roman" w:eastAsia="Times New Roman" w:hAnsi="Times New Roman"/>
                <w:bCs/>
                <w:sz w:val="28"/>
                <w:szCs w:val="28"/>
                <w:lang w:val="uk-UA"/>
              </w:rPr>
              <w:t>, Бабич С.В., Ющенко Г.А.</w:t>
            </w:r>
          </w:p>
          <w:p w:rsidR="00EC6D5D" w:rsidRPr="00B72EAF" w:rsidRDefault="00EC6D5D" w:rsidP="00975013">
            <w:pPr>
              <w:tabs>
                <w:tab w:val="left" w:pos="0"/>
              </w:tabs>
              <w:spacing w:after="0"/>
              <w:ind w:hanging="11"/>
              <w:rPr>
                <w:rFonts w:ascii="Times New Roman" w:eastAsia="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spacing w:after="0"/>
              <w:rPr>
                <w:rFonts w:ascii="Times New Roman" w:hAnsi="Times New Roman"/>
                <w:sz w:val="28"/>
                <w:szCs w:val="28"/>
                <w:lang w:val="uk-UA"/>
              </w:rPr>
            </w:pPr>
            <w:r w:rsidRPr="00B72EAF">
              <w:rPr>
                <w:rFonts w:ascii="Times New Roman" w:hAnsi="Times New Roman"/>
                <w:sz w:val="28"/>
                <w:szCs w:val="28"/>
                <w:lang w:val="uk-UA"/>
              </w:rPr>
              <w:t xml:space="preserve">Директор </w:t>
            </w:r>
          </w:p>
          <w:p w:rsidR="00EC6D5D" w:rsidRPr="00B72EAF" w:rsidRDefault="00EC6D5D" w:rsidP="00975013">
            <w:pPr>
              <w:autoSpaceDE w:val="0"/>
              <w:autoSpaceDN w:val="0"/>
              <w:adjustRightInd w:val="0"/>
              <w:spacing w:after="0"/>
              <w:ind w:right="-108"/>
              <w:rPr>
                <w:rFonts w:ascii="Times New Roman" w:eastAsia="Times New Roman" w:hAnsi="Times New Roman"/>
                <w:bCs/>
                <w:color w:val="000000"/>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328"/>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spacing w:after="0"/>
              <w:rPr>
                <w:rFonts w:ascii="Times New Roman" w:eastAsia="Times New Roman" w:hAnsi="Times New Roman"/>
                <w:sz w:val="28"/>
                <w:szCs w:val="28"/>
                <w:lang w:val="uk-UA"/>
              </w:rPr>
            </w:pPr>
            <w:r w:rsidRPr="00B72EAF">
              <w:rPr>
                <w:rFonts w:ascii="Times New Roman" w:eastAsia="Times New Roman" w:hAnsi="Times New Roman"/>
                <w:sz w:val="28"/>
                <w:szCs w:val="28"/>
                <w:lang w:val="uk-UA"/>
              </w:rPr>
              <w:t>З метою підвищення фахової майстерн</w:t>
            </w:r>
            <w:r w:rsidRPr="00B72EAF">
              <w:rPr>
                <w:rFonts w:ascii="Times New Roman" w:eastAsia="Times New Roman" w:hAnsi="Times New Roman"/>
                <w:sz w:val="28"/>
                <w:szCs w:val="28"/>
                <w:lang w:val="uk-UA"/>
              </w:rPr>
              <w:t>о</w:t>
            </w:r>
            <w:r w:rsidRPr="00B72EAF">
              <w:rPr>
                <w:rFonts w:ascii="Times New Roman" w:eastAsia="Times New Roman" w:hAnsi="Times New Roman"/>
                <w:sz w:val="28"/>
                <w:szCs w:val="28"/>
                <w:lang w:val="uk-UA"/>
              </w:rPr>
              <w:t xml:space="preserve">сті забезпечити участь педагогів у роботі методичних спільнот  громади </w:t>
            </w:r>
          </w:p>
          <w:p w:rsidR="00EC6D5D" w:rsidRPr="00B72EAF" w:rsidRDefault="00EC6D5D" w:rsidP="00975013">
            <w:pPr>
              <w:spacing w:after="0"/>
              <w:rPr>
                <w:rFonts w:ascii="Times New Roman" w:eastAsia="Times New Roman" w:hAnsi="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tabs>
                <w:tab w:val="left" w:pos="1224"/>
              </w:tabs>
              <w:autoSpaceDE w:val="0"/>
              <w:autoSpaceDN w:val="0"/>
              <w:adjustRightInd w:val="0"/>
              <w:spacing w:after="0"/>
              <w:ind w:left="71" w:right="32"/>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 xml:space="preserve">Згідно з планом роботи </w:t>
            </w:r>
            <w:r w:rsidR="00DA6132">
              <w:rPr>
                <w:rFonts w:ascii="Times New Roman" w:eastAsia="Times New Roman" w:hAnsi="Times New Roman"/>
                <w:bCs/>
                <w:color w:val="000000"/>
                <w:sz w:val="28"/>
                <w:szCs w:val="28"/>
                <w:lang w:val="uk-UA"/>
              </w:rPr>
              <w:t xml:space="preserve">відділу освіти </w:t>
            </w:r>
          </w:p>
          <w:p w:rsidR="00EC6D5D" w:rsidRPr="00B72EAF" w:rsidRDefault="00EC6D5D" w:rsidP="00975013">
            <w:pPr>
              <w:tabs>
                <w:tab w:val="left" w:pos="1224"/>
              </w:tabs>
              <w:autoSpaceDE w:val="0"/>
              <w:autoSpaceDN w:val="0"/>
              <w:adjustRightInd w:val="0"/>
              <w:spacing w:after="0"/>
              <w:ind w:left="-108" w:right="-163"/>
              <w:jc w:val="center"/>
              <w:rPr>
                <w:rFonts w:ascii="Times New Roman" w:eastAsia="Times New Roman" w:hAnsi="Times New Roman"/>
                <w:bCs/>
                <w:color w:val="000000"/>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ind w:right="4"/>
              <w:rPr>
                <w:rFonts w:ascii="Times New Roman" w:eastAsia="Times New Roman" w:hAnsi="Times New Roman"/>
                <w:bCs/>
                <w:color w:val="000000"/>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328"/>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rPr>
                <w:rFonts w:ascii="Times New Roman" w:eastAsia="Times New Roman" w:hAnsi="Times New Roman"/>
                <w:bCs/>
                <w:color w:val="000000"/>
                <w:sz w:val="28"/>
                <w:szCs w:val="28"/>
                <w:lang w:val="uk-UA"/>
              </w:rPr>
            </w:pPr>
            <w:r w:rsidRPr="00B72EAF">
              <w:rPr>
                <w:rFonts w:ascii="Times New Roman" w:eastAsia="Times New Roman" w:hAnsi="Times New Roman"/>
                <w:sz w:val="28"/>
                <w:szCs w:val="28"/>
                <w:lang w:val="uk-UA"/>
              </w:rPr>
              <w:t>З метою підвищення ефективності пед</w:t>
            </w:r>
            <w:r w:rsidRPr="00B72EAF">
              <w:rPr>
                <w:rFonts w:ascii="Times New Roman" w:eastAsia="Times New Roman" w:hAnsi="Times New Roman"/>
                <w:sz w:val="28"/>
                <w:szCs w:val="28"/>
                <w:lang w:val="uk-UA"/>
              </w:rPr>
              <w:t>а</w:t>
            </w:r>
            <w:r w:rsidRPr="00B72EAF">
              <w:rPr>
                <w:rFonts w:ascii="Times New Roman" w:eastAsia="Times New Roman" w:hAnsi="Times New Roman"/>
                <w:sz w:val="28"/>
                <w:szCs w:val="28"/>
                <w:lang w:val="uk-UA"/>
              </w:rPr>
              <w:t>гогічної діяльності здійснювати індивід</w:t>
            </w:r>
            <w:r w:rsidRPr="00B72EAF">
              <w:rPr>
                <w:rFonts w:ascii="Times New Roman" w:eastAsia="Times New Roman" w:hAnsi="Times New Roman"/>
                <w:sz w:val="28"/>
                <w:szCs w:val="28"/>
                <w:lang w:val="uk-UA"/>
              </w:rPr>
              <w:t>у</w:t>
            </w:r>
            <w:r w:rsidRPr="00B72EAF">
              <w:rPr>
                <w:rFonts w:ascii="Times New Roman" w:eastAsia="Times New Roman" w:hAnsi="Times New Roman"/>
                <w:sz w:val="28"/>
                <w:szCs w:val="28"/>
                <w:lang w:val="uk-UA"/>
              </w:rPr>
              <w:t>альне консультування педагогів.</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spacing w:after="0"/>
              <w:rPr>
                <w:rFonts w:ascii="Times New Roman" w:eastAsia="Times New Roman" w:hAnsi="Times New Roman"/>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328"/>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rPr>
                <w:rFonts w:ascii="Times New Roman" w:eastAsia="Times New Roman" w:hAnsi="Times New Roman"/>
                <w:bCs/>
                <w:color w:val="000000"/>
                <w:sz w:val="28"/>
                <w:szCs w:val="28"/>
                <w:lang w:val="uk-UA"/>
              </w:rPr>
            </w:pPr>
            <w:r w:rsidRPr="00B72EAF">
              <w:rPr>
                <w:rFonts w:ascii="Times New Roman" w:eastAsia="Times New Roman" w:hAnsi="Times New Roman"/>
                <w:sz w:val="28"/>
                <w:szCs w:val="28"/>
                <w:lang w:val="uk-UA"/>
              </w:rPr>
              <w:t>З метою надання методичної допомоги систематично здійснювати контроль за самоосвітою педагогів.</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spacing w:after="0"/>
              <w:rPr>
                <w:rFonts w:ascii="Times New Roman" w:eastAsia="Times New Roman" w:hAnsi="Times New Roman"/>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r w:rsidR="00EC6D5D" w:rsidRPr="004F1C1B"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ind w:right="328"/>
              <w:jc w:val="both"/>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jc w:val="both"/>
              <w:rPr>
                <w:rFonts w:ascii="Times New Roman" w:eastAsia="Times New Roman" w:hAnsi="Times New Roman"/>
                <w:sz w:val="28"/>
                <w:szCs w:val="28"/>
                <w:lang w:val="uk-UA"/>
              </w:rPr>
            </w:pPr>
            <w:r w:rsidRPr="00B72EAF">
              <w:rPr>
                <w:rFonts w:ascii="Times New Roman" w:eastAsia="Times New Roman" w:hAnsi="Times New Roman"/>
                <w:sz w:val="28"/>
                <w:szCs w:val="28"/>
                <w:lang w:val="uk-UA"/>
              </w:rPr>
              <w:t>З метою підвищення фахової майстерн</w:t>
            </w:r>
            <w:r w:rsidRPr="00B72EAF">
              <w:rPr>
                <w:rFonts w:ascii="Times New Roman" w:eastAsia="Times New Roman" w:hAnsi="Times New Roman"/>
                <w:sz w:val="28"/>
                <w:szCs w:val="28"/>
                <w:lang w:val="uk-UA"/>
              </w:rPr>
              <w:t>о</w:t>
            </w:r>
            <w:r w:rsidRPr="00B72EAF">
              <w:rPr>
                <w:rFonts w:ascii="Times New Roman" w:eastAsia="Times New Roman" w:hAnsi="Times New Roman"/>
                <w:sz w:val="28"/>
                <w:szCs w:val="28"/>
                <w:lang w:val="uk-UA"/>
              </w:rPr>
              <w:lastRenderedPageBreak/>
              <w:t>сті педагогів та якості освітнього процесу проводити взаємовідвідування занять між колегами.</w:t>
            </w:r>
          </w:p>
          <w:p w:rsidR="00EC6D5D" w:rsidRPr="00B72EAF" w:rsidRDefault="00EC6D5D" w:rsidP="00975013">
            <w:pPr>
              <w:autoSpaceDE w:val="0"/>
              <w:autoSpaceDN w:val="0"/>
              <w:adjustRightInd w:val="0"/>
              <w:spacing w:after="0"/>
              <w:jc w:val="both"/>
              <w:rPr>
                <w:rFonts w:ascii="Times New Roman" w:eastAsia="Times New Roman" w:hAnsi="Times New Roman"/>
                <w:bCs/>
                <w:color w:val="000000"/>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jc w:val="center"/>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lastRenderedPageBreak/>
              <w:t xml:space="preserve">Протягом </w:t>
            </w:r>
            <w:r w:rsidRPr="00B72EAF">
              <w:rPr>
                <w:rFonts w:ascii="Times New Roman" w:eastAsia="Times New Roman" w:hAnsi="Times New Roman"/>
                <w:bCs/>
                <w:color w:val="000000"/>
                <w:sz w:val="28"/>
                <w:szCs w:val="28"/>
                <w:lang w:val="uk-UA"/>
              </w:rPr>
              <w:lastRenderedPageBreak/>
              <w:t>року</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tabs>
                <w:tab w:val="left" w:pos="1455"/>
              </w:tabs>
              <w:autoSpaceDE w:val="0"/>
              <w:autoSpaceDN w:val="0"/>
              <w:adjustRightInd w:val="0"/>
              <w:spacing w:after="0"/>
              <w:rPr>
                <w:rFonts w:ascii="Times New Roman" w:eastAsia="Times New Roman" w:hAnsi="Times New Roman"/>
                <w:bCs/>
                <w:color w:val="000000"/>
                <w:sz w:val="28"/>
                <w:szCs w:val="28"/>
                <w:lang w:val="uk-UA"/>
              </w:rPr>
            </w:pPr>
            <w:r w:rsidRPr="00B72EAF">
              <w:rPr>
                <w:rFonts w:ascii="Times New Roman" w:eastAsia="Times New Roman" w:hAnsi="Times New Roman"/>
                <w:bCs/>
                <w:color w:val="000000"/>
                <w:sz w:val="28"/>
                <w:szCs w:val="28"/>
                <w:lang w:val="uk-UA"/>
              </w:rPr>
              <w:lastRenderedPageBreak/>
              <w:t xml:space="preserve">Педагоги </w:t>
            </w:r>
            <w:r w:rsidRPr="00B72EAF">
              <w:rPr>
                <w:rFonts w:ascii="Times New Roman" w:eastAsia="Times New Roman" w:hAnsi="Times New Roman"/>
                <w:bCs/>
                <w:color w:val="000000"/>
                <w:sz w:val="28"/>
                <w:szCs w:val="28"/>
                <w:lang w:val="uk-UA"/>
              </w:rPr>
              <w:lastRenderedPageBreak/>
              <w:t>ЗДО</w:t>
            </w:r>
          </w:p>
        </w:tc>
        <w:tc>
          <w:tcPr>
            <w:tcW w:w="993" w:type="dxa"/>
            <w:tcBorders>
              <w:top w:val="single" w:sz="4" w:space="0" w:color="auto"/>
              <w:left w:val="single" w:sz="4" w:space="0" w:color="auto"/>
              <w:bottom w:val="single" w:sz="4" w:space="0" w:color="auto"/>
              <w:right w:val="single" w:sz="4" w:space="0" w:color="auto"/>
            </w:tcBorders>
          </w:tcPr>
          <w:p w:rsidR="00EC6D5D" w:rsidRPr="004F1C1B" w:rsidRDefault="00EC6D5D" w:rsidP="00975013">
            <w:pPr>
              <w:spacing w:after="0"/>
              <w:ind w:left="885" w:right="-817"/>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b/>
          <w:sz w:val="28"/>
          <w:szCs w:val="28"/>
          <w:lang w:val="uk-UA"/>
        </w:rPr>
      </w:pPr>
    </w:p>
    <w:p w:rsidR="003319AA" w:rsidRPr="00DA6132" w:rsidRDefault="003319AA" w:rsidP="00975013">
      <w:pPr>
        <w:spacing w:after="0"/>
        <w:ind w:right="-1"/>
        <w:jc w:val="center"/>
        <w:rPr>
          <w:rFonts w:ascii="Times New Roman" w:hAnsi="Times New Roman" w:cs="Times New Roman"/>
          <w:color w:val="7030A0"/>
          <w:sz w:val="28"/>
          <w:szCs w:val="28"/>
          <w:lang w:val="uk-UA"/>
        </w:rPr>
      </w:pPr>
      <w:r w:rsidRPr="00DA6132">
        <w:rPr>
          <w:rFonts w:ascii="Times New Roman" w:hAnsi="Times New Roman" w:cs="Times New Roman"/>
          <w:b/>
          <w:color w:val="7030A0"/>
          <w:sz w:val="26"/>
          <w:szCs w:val="26"/>
          <w:lang w:val="uk-UA"/>
        </w:rPr>
        <w:t xml:space="preserve">3.5. АТЕСТАЦІЯ ПЕДАГОГІЧНИХ ПРАЦІВНИКІВ </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4F1C1B"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autoSpaceDE w:val="0"/>
              <w:autoSpaceDN w:val="0"/>
              <w:adjustRightInd w:val="0"/>
              <w:spacing w:after="0"/>
              <w:ind w:left="-108" w:right="-108" w:hanging="34"/>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4F1C1B" w:rsidRPr="00175330" w:rsidRDefault="004F1C1B" w:rsidP="00052C44">
            <w:pPr>
              <w:autoSpaceDE w:val="0"/>
              <w:autoSpaceDN w:val="0"/>
              <w:adjustRightInd w:val="0"/>
              <w:spacing w:after="0"/>
              <w:rPr>
                <w:rFonts w:ascii="Times New Roman" w:eastAsia="Times New Roman" w:hAnsi="Times New Roman"/>
                <w:sz w:val="28"/>
                <w:szCs w:val="28"/>
                <w:lang w:val="uk-UA"/>
              </w:rPr>
            </w:pPr>
            <w:r w:rsidRPr="00175330">
              <w:rPr>
                <w:rFonts w:ascii="Times New Roman" w:eastAsia="Times New Roman" w:hAnsi="Times New Roman"/>
                <w:sz w:val="28"/>
                <w:szCs w:val="28"/>
                <w:lang w:val="uk-UA"/>
              </w:rPr>
              <w:t xml:space="preserve">Ознайомити педагогічних працівників з </w:t>
            </w:r>
            <w:r>
              <w:rPr>
                <w:rFonts w:ascii="Times New Roman" w:eastAsia="Times New Roman" w:hAnsi="Times New Roman"/>
                <w:sz w:val="28"/>
                <w:szCs w:val="28"/>
                <w:lang w:val="uk-UA"/>
              </w:rPr>
              <w:t xml:space="preserve">Положенням про атестацію та </w:t>
            </w:r>
            <w:r w:rsidRPr="00175330">
              <w:rPr>
                <w:rFonts w:ascii="Times New Roman" w:eastAsia="Times New Roman" w:hAnsi="Times New Roman"/>
                <w:sz w:val="28"/>
                <w:szCs w:val="28"/>
                <w:lang w:val="uk-UA"/>
              </w:rPr>
              <w:t>планом пров</w:t>
            </w:r>
            <w:r w:rsidR="00EC6D5D">
              <w:rPr>
                <w:rFonts w:ascii="Times New Roman" w:eastAsia="Times New Roman" w:hAnsi="Times New Roman"/>
                <w:sz w:val="28"/>
                <w:szCs w:val="28"/>
                <w:lang w:val="uk-UA"/>
              </w:rPr>
              <w:t>е</w:t>
            </w:r>
            <w:r w:rsidR="00DA6132">
              <w:rPr>
                <w:rFonts w:ascii="Times New Roman" w:eastAsia="Times New Roman" w:hAnsi="Times New Roman"/>
                <w:sz w:val="28"/>
                <w:szCs w:val="28"/>
                <w:lang w:val="uk-UA"/>
              </w:rPr>
              <w:t>дення чергової атестації у 2025-2026</w:t>
            </w:r>
            <w:r w:rsidRPr="00175330">
              <w:rPr>
                <w:rFonts w:ascii="Times New Roman" w:eastAsia="Times New Roman" w:hAnsi="Times New Roman"/>
                <w:sz w:val="28"/>
                <w:szCs w:val="28"/>
                <w:lang w:val="uk-UA"/>
              </w:rPr>
              <w:t xml:space="preserve"> н.р.</w:t>
            </w:r>
          </w:p>
        </w:tc>
        <w:tc>
          <w:tcPr>
            <w:tcW w:w="1559"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autoSpaceDE w:val="0"/>
              <w:autoSpaceDN w:val="0"/>
              <w:adjustRightInd w:val="0"/>
              <w:spacing w:after="0"/>
              <w:ind w:right="129"/>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п</w:t>
            </w:r>
            <w:r w:rsidR="004F1C1B">
              <w:rPr>
                <w:rFonts w:ascii="Times New Roman" w:eastAsia="Times New Roman" w:hAnsi="Times New Roman"/>
                <w:bCs/>
                <w:sz w:val="28"/>
                <w:szCs w:val="28"/>
                <w:lang w:val="uk-UA"/>
              </w:rPr>
              <w:t>едрада у серпні</w:t>
            </w:r>
          </w:p>
        </w:tc>
        <w:tc>
          <w:tcPr>
            <w:tcW w:w="1701"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Pr>
                <w:rFonts w:ascii="Times New Roman" w:hAnsi="Times New Roman"/>
                <w:sz w:val="28"/>
                <w:szCs w:val="28"/>
                <w:lang w:val="uk-UA"/>
              </w:rPr>
              <w:t>в</w:t>
            </w:r>
            <w:r w:rsidR="004F1C1B">
              <w:rPr>
                <w:rFonts w:ascii="Times New Roman" w:hAnsi="Times New Roman"/>
                <w:sz w:val="28"/>
                <w:szCs w:val="28"/>
                <w:lang w:val="uk-UA"/>
              </w:rPr>
              <w:t>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4F1C1B"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left="-108" w:right="-108" w:hanging="34"/>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left="34" w:right="34"/>
              <w:jc w:val="both"/>
              <w:rPr>
                <w:rFonts w:ascii="Times New Roman" w:eastAsia="Times New Roman" w:hAnsi="Times New Roman"/>
                <w:sz w:val="28"/>
                <w:szCs w:val="28"/>
                <w:lang w:val="uk-UA"/>
              </w:rPr>
            </w:pPr>
            <w:r w:rsidRPr="00175330">
              <w:rPr>
                <w:rFonts w:ascii="Times New Roman" w:eastAsia="Times New Roman" w:hAnsi="Times New Roman"/>
                <w:sz w:val="28"/>
                <w:szCs w:val="28"/>
                <w:lang w:val="uk-UA"/>
              </w:rPr>
              <w:t>З метою якісного підвищення професі</w:t>
            </w:r>
            <w:r w:rsidRPr="00175330">
              <w:rPr>
                <w:rFonts w:ascii="Times New Roman" w:eastAsia="Times New Roman" w:hAnsi="Times New Roman"/>
                <w:sz w:val="28"/>
                <w:szCs w:val="28"/>
                <w:lang w:val="uk-UA"/>
              </w:rPr>
              <w:t>й</w:t>
            </w:r>
            <w:r w:rsidRPr="00175330">
              <w:rPr>
                <w:rFonts w:ascii="Times New Roman" w:eastAsia="Times New Roman" w:hAnsi="Times New Roman"/>
                <w:sz w:val="28"/>
                <w:szCs w:val="28"/>
                <w:lang w:val="uk-UA"/>
              </w:rPr>
              <w:t>ного рівня видати наказ про підготовку та проведення чергової атестації.</w:t>
            </w:r>
          </w:p>
        </w:tc>
        <w:tc>
          <w:tcPr>
            <w:tcW w:w="1559"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autoSpaceDE w:val="0"/>
              <w:autoSpaceDN w:val="0"/>
              <w:adjustRightInd w:val="0"/>
              <w:spacing w:after="0"/>
              <w:ind w:right="129"/>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в</w:t>
            </w:r>
            <w:r w:rsidR="004F1C1B">
              <w:rPr>
                <w:rFonts w:ascii="Times New Roman" w:eastAsia="Times New Roman" w:hAnsi="Times New Roman"/>
                <w:bCs/>
                <w:sz w:val="28"/>
                <w:szCs w:val="28"/>
                <w:lang w:val="uk-UA"/>
              </w:rPr>
              <w:t>ересень</w:t>
            </w:r>
          </w:p>
        </w:tc>
        <w:tc>
          <w:tcPr>
            <w:tcW w:w="1701"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Pr>
                <w:rFonts w:ascii="Times New Roman" w:hAnsi="Times New Roman"/>
                <w:sz w:val="28"/>
                <w:szCs w:val="28"/>
                <w:lang w:val="uk-UA"/>
              </w:rPr>
              <w:t>в</w:t>
            </w:r>
            <w:r w:rsidR="004F1C1B">
              <w:rPr>
                <w:rFonts w:ascii="Times New Roman" w:hAnsi="Times New Roman"/>
                <w:sz w:val="28"/>
                <w:szCs w:val="28"/>
                <w:lang w:val="uk-UA"/>
              </w:rPr>
              <w:t>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4F1C1B"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left="-108" w:right="-108" w:hanging="142"/>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4F1C1B" w:rsidRPr="006C0BEB" w:rsidRDefault="004F1C1B" w:rsidP="00975013">
            <w:pPr>
              <w:tabs>
                <w:tab w:val="left" w:pos="0"/>
              </w:tabs>
              <w:spacing w:after="0"/>
              <w:rPr>
                <w:rFonts w:ascii="Times New Roman" w:hAnsi="Times New Roman"/>
                <w:bCs/>
                <w:sz w:val="28"/>
                <w:szCs w:val="28"/>
                <w:lang w:val="uk-UA"/>
              </w:rPr>
            </w:pPr>
            <w:r w:rsidRPr="00175330">
              <w:rPr>
                <w:rFonts w:ascii="Times New Roman" w:hAnsi="Times New Roman"/>
                <w:bCs/>
                <w:sz w:val="28"/>
                <w:szCs w:val="28"/>
                <w:lang w:val="uk-UA"/>
              </w:rPr>
              <w:t>З метою підвищення якості проведення атестації вивчити систему роботи педаг</w:t>
            </w:r>
            <w:r w:rsidRPr="00175330">
              <w:rPr>
                <w:rFonts w:ascii="Times New Roman" w:hAnsi="Times New Roman"/>
                <w:bCs/>
                <w:sz w:val="28"/>
                <w:szCs w:val="28"/>
                <w:lang w:val="uk-UA"/>
              </w:rPr>
              <w:t>о</w:t>
            </w:r>
            <w:r w:rsidRPr="00175330">
              <w:rPr>
                <w:rFonts w:ascii="Times New Roman" w:hAnsi="Times New Roman"/>
                <w:bCs/>
                <w:sz w:val="28"/>
                <w:szCs w:val="28"/>
                <w:lang w:val="uk-UA"/>
              </w:rPr>
              <w:t>гів, які підлягають чер</w:t>
            </w:r>
            <w:r w:rsidR="006C0BEB">
              <w:rPr>
                <w:rFonts w:ascii="Times New Roman" w:hAnsi="Times New Roman"/>
                <w:bCs/>
                <w:sz w:val="28"/>
                <w:szCs w:val="28"/>
                <w:lang w:val="uk-UA"/>
              </w:rPr>
              <w:t>говій атестації.</w:t>
            </w:r>
          </w:p>
        </w:tc>
        <w:tc>
          <w:tcPr>
            <w:tcW w:w="1559" w:type="dxa"/>
            <w:tcBorders>
              <w:top w:val="single" w:sz="4" w:space="0" w:color="auto"/>
              <w:left w:val="single" w:sz="4" w:space="0" w:color="auto"/>
              <w:bottom w:val="single" w:sz="4" w:space="0" w:color="auto"/>
              <w:right w:val="single" w:sz="4" w:space="0" w:color="auto"/>
            </w:tcBorders>
          </w:tcPr>
          <w:p w:rsidR="006C0BEB" w:rsidRDefault="006C0BEB" w:rsidP="00975013">
            <w:pPr>
              <w:autoSpaceDE w:val="0"/>
              <w:autoSpaceDN w:val="0"/>
              <w:adjustRightInd w:val="0"/>
              <w:spacing w:after="0"/>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п</w:t>
            </w:r>
            <w:r w:rsidR="004F1C1B">
              <w:rPr>
                <w:rFonts w:ascii="Times New Roman" w:eastAsia="Times New Roman" w:hAnsi="Times New Roman"/>
                <w:bCs/>
                <w:sz w:val="28"/>
                <w:szCs w:val="28"/>
                <w:lang w:val="uk-UA"/>
              </w:rPr>
              <w:t xml:space="preserve">ротягом року, </w:t>
            </w:r>
          </w:p>
          <w:p w:rsidR="004F1C1B" w:rsidRPr="00175330" w:rsidRDefault="006C0BEB" w:rsidP="00975013">
            <w:pPr>
              <w:autoSpaceDE w:val="0"/>
              <w:autoSpaceDN w:val="0"/>
              <w:adjustRightInd w:val="0"/>
              <w:spacing w:after="0"/>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б</w:t>
            </w:r>
            <w:r w:rsidR="004F1C1B">
              <w:rPr>
                <w:rFonts w:ascii="Times New Roman" w:eastAsia="Times New Roman" w:hAnsi="Times New Roman"/>
                <w:bCs/>
                <w:sz w:val="28"/>
                <w:szCs w:val="28"/>
                <w:lang w:val="uk-UA"/>
              </w:rPr>
              <w:t>ерезень</w:t>
            </w:r>
          </w:p>
        </w:tc>
        <w:tc>
          <w:tcPr>
            <w:tcW w:w="1701"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а</w:t>
            </w:r>
            <w:r w:rsidR="004F1C1B" w:rsidRPr="00175330">
              <w:rPr>
                <w:rFonts w:ascii="Times New Roman" w:eastAsia="Times New Roman" w:hAnsi="Times New Roman"/>
                <w:bCs/>
                <w:sz w:val="28"/>
                <w:szCs w:val="28"/>
                <w:lang w:val="uk-UA"/>
              </w:rPr>
              <w:t>тестаційна комісія</w:t>
            </w:r>
          </w:p>
        </w:tc>
        <w:tc>
          <w:tcPr>
            <w:tcW w:w="993"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4F1C1B"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right="72" w:hanging="142"/>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rPr>
                <w:rFonts w:ascii="Times New Roman" w:eastAsia="Times New Roman" w:hAnsi="Times New Roman"/>
                <w:sz w:val="28"/>
                <w:szCs w:val="28"/>
                <w:lang w:val="uk-UA"/>
              </w:rPr>
            </w:pPr>
            <w:r w:rsidRPr="00175330">
              <w:rPr>
                <w:rFonts w:ascii="Times New Roman" w:eastAsia="Times New Roman" w:hAnsi="Times New Roman"/>
                <w:sz w:val="28"/>
                <w:szCs w:val="28"/>
                <w:lang w:val="uk-UA"/>
              </w:rPr>
              <w:t>Оформити стенд з питань атестації пед</w:t>
            </w:r>
            <w:r w:rsidRPr="00175330">
              <w:rPr>
                <w:rFonts w:ascii="Times New Roman" w:eastAsia="Times New Roman" w:hAnsi="Times New Roman"/>
                <w:sz w:val="28"/>
                <w:szCs w:val="28"/>
                <w:lang w:val="uk-UA"/>
              </w:rPr>
              <w:t>а</w:t>
            </w:r>
            <w:r w:rsidRPr="00175330">
              <w:rPr>
                <w:rFonts w:ascii="Times New Roman" w:eastAsia="Times New Roman" w:hAnsi="Times New Roman"/>
                <w:sz w:val="28"/>
                <w:szCs w:val="28"/>
                <w:lang w:val="uk-UA"/>
              </w:rPr>
              <w:t>гогічних працівників.</w:t>
            </w:r>
          </w:p>
        </w:tc>
        <w:tc>
          <w:tcPr>
            <w:tcW w:w="1559"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autoSpaceDE w:val="0"/>
              <w:autoSpaceDN w:val="0"/>
              <w:adjustRightInd w:val="0"/>
              <w:spacing w:after="0"/>
              <w:ind w:right="129"/>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в</w:t>
            </w:r>
            <w:r w:rsidR="004F1C1B">
              <w:rPr>
                <w:rFonts w:ascii="Times New Roman" w:eastAsia="Times New Roman" w:hAnsi="Times New Roman"/>
                <w:bCs/>
                <w:sz w:val="28"/>
                <w:szCs w:val="28"/>
                <w:lang w:val="uk-UA"/>
              </w:rPr>
              <w:t>ересень</w:t>
            </w:r>
          </w:p>
        </w:tc>
        <w:tc>
          <w:tcPr>
            <w:tcW w:w="1701" w:type="dxa"/>
            <w:tcBorders>
              <w:top w:val="single" w:sz="4" w:space="0" w:color="auto"/>
              <w:left w:val="single" w:sz="4" w:space="0" w:color="auto"/>
              <w:bottom w:val="single" w:sz="4" w:space="0" w:color="auto"/>
              <w:right w:val="single" w:sz="4" w:space="0" w:color="auto"/>
            </w:tcBorders>
          </w:tcPr>
          <w:p w:rsidR="004F1C1B" w:rsidRPr="00175330" w:rsidRDefault="006C0BEB"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Pr>
                <w:rFonts w:ascii="Times New Roman" w:hAnsi="Times New Roman"/>
                <w:sz w:val="28"/>
                <w:szCs w:val="28"/>
                <w:lang w:val="uk-UA"/>
              </w:rPr>
              <w:t>в</w:t>
            </w:r>
            <w:r w:rsidR="004F1C1B">
              <w:rPr>
                <w:rFonts w:ascii="Times New Roman" w:hAnsi="Times New Roman"/>
                <w:sz w:val="28"/>
                <w:szCs w:val="28"/>
                <w:lang w:val="uk-UA"/>
              </w:rPr>
              <w:t>ихователь-методис</w:t>
            </w:r>
            <w:r>
              <w:rPr>
                <w:rFonts w:ascii="Times New Roman" w:hAnsi="Times New Roman"/>
                <w:sz w:val="28"/>
                <w:szCs w:val="28"/>
                <w:lang w:val="uk-UA"/>
              </w:rPr>
              <w:t>т</w:t>
            </w:r>
          </w:p>
        </w:tc>
        <w:tc>
          <w:tcPr>
            <w:tcW w:w="993" w:type="dxa"/>
            <w:tcBorders>
              <w:top w:val="single" w:sz="4" w:space="0" w:color="auto"/>
              <w:left w:val="single" w:sz="4" w:space="0" w:color="auto"/>
              <w:bottom w:val="single" w:sz="4" w:space="0" w:color="auto"/>
              <w:right w:val="single" w:sz="4" w:space="0" w:color="auto"/>
            </w:tcBorders>
          </w:tcPr>
          <w:p w:rsidR="004F1C1B" w:rsidRPr="00175330" w:rsidRDefault="004F1C1B"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EC6D5D" w:rsidRPr="003319AA"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72" w:hanging="142"/>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autoSpaceDE w:val="0"/>
              <w:autoSpaceDN w:val="0"/>
              <w:adjustRightInd w:val="0"/>
              <w:spacing w:after="0"/>
              <w:rPr>
                <w:rFonts w:ascii="Times New Roman" w:eastAsia="Times New Roman" w:hAnsi="Times New Roman"/>
                <w:sz w:val="28"/>
                <w:szCs w:val="28"/>
                <w:lang w:val="uk-UA"/>
              </w:rPr>
            </w:pPr>
            <w:r w:rsidRPr="00B72EAF">
              <w:rPr>
                <w:rFonts w:ascii="Times New Roman" w:eastAsia="Times New Roman" w:hAnsi="Times New Roman"/>
                <w:sz w:val="28"/>
                <w:szCs w:val="28"/>
                <w:lang w:val="uk-UA"/>
              </w:rPr>
              <w:t>Атестувати згідно</w:t>
            </w:r>
          </w:p>
          <w:p w:rsidR="00EC6D5D" w:rsidRPr="00B72EAF" w:rsidRDefault="00EC6D5D" w:rsidP="00DA6132">
            <w:pPr>
              <w:autoSpaceDE w:val="0"/>
              <w:autoSpaceDN w:val="0"/>
              <w:adjustRightInd w:val="0"/>
              <w:spacing w:after="0"/>
              <w:rPr>
                <w:rFonts w:ascii="Times New Roman" w:eastAsia="Times New Roman" w:hAnsi="Times New Roman"/>
                <w:sz w:val="28"/>
                <w:szCs w:val="28"/>
                <w:lang w:val="uk-UA"/>
              </w:rPr>
            </w:pPr>
            <w:r w:rsidRPr="00B72EAF">
              <w:rPr>
                <w:rFonts w:ascii="Times New Roman" w:eastAsia="Times New Roman" w:hAnsi="Times New Roman"/>
                <w:sz w:val="28"/>
                <w:szCs w:val="28"/>
                <w:lang w:val="uk-UA"/>
              </w:rPr>
              <w:t>перспективного плану атестації педаг</w:t>
            </w:r>
            <w:r w:rsidRPr="00B72EAF">
              <w:rPr>
                <w:rFonts w:ascii="Times New Roman" w:eastAsia="Times New Roman" w:hAnsi="Times New Roman"/>
                <w:sz w:val="28"/>
                <w:szCs w:val="28"/>
                <w:lang w:val="uk-UA"/>
              </w:rPr>
              <w:t>о</w:t>
            </w:r>
            <w:r w:rsidRPr="00B72EAF">
              <w:rPr>
                <w:rFonts w:ascii="Times New Roman" w:eastAsia="Times New Roman" w:hAnsi="Times New Roman"/>
                <w:sz w:val="28"/>
                <w:szCs w:val="28"/>
                <w:lang w:val="uk-UA"/>
              </w:rPr>
              <w:t>гів:</w:t>
            </w:r>
            <w:r>
              <w:rPr>
                <w:rFonts w:ascii="Times New Roman" w:hAnsi="Times New Roman" w:cs="Times New Roman"/>
                <w:sz w:val="28"/>
                <w:szCs w:val="28"/>
                <w:lang w:val="uk-UA"/>
              </w:rPr>
              <w:t xml:space="preserve">вихователів </w:t>
            </w:r>
            <w:r w:rsidR="00DA6132">
              <w:rPr>
                <w:rFonts w:ascii="Times New Roman" w:eastAsia="Times New Roman" w:hAnsi="Times New Roman"/>
                <w:bCs/>
                <w:sz w:val="28"/>
                <w:szCs w:val="28"/>
                <w:lang w:val="uk-UA"/>
              </w:rPr>
              <w:t>Ющенко Г.А.</w:t>
            </w:r>
            <w:r>
              <w:rPr>
                <w:rFonts w:ascii="Times New Roman" w:eastAsia="Times New Roman" w:hAnsi="Times New Roman"/>
                <w:bCs/>
                <w:sz w:val="28"/>
                <w:szCs w:val="28"/>
                <w:lang w:val="uk-UA"/>
              </w:rPr>
              <w:t xml:space="preserve">, </w:t>
            </w:r>
            <w:r w:rsidR="00DA6132">
              <w:rPr>
                <w:rFonts w:ascii="Times New Roman" w:eastAsia="Times New Roman" w:hAnsi="Times New Roman"/>
                <w:bCs/>
                <w:sz w:val="28"/>
                <w:szCs w:val="28"/>
                <w:lang w:val="uk-UA"/>
              </w:rPr>
              <w:t>Богуш М.В., Денисенко А.</w:t>
            </w:r>
            <w:r w:rsidR="00970A4E">
              <w:rPr>
                <w:rFonts w:ascii="Times New Roman" w:eastAsia="Times New Roman" w:hAnsi="Times New Roman"/>
                <w:bCs/>
                <w:sz w:val="28"/>
                <w:szCs w:val="28"/>
                <w:lang w:val="uk-UA"/>
              </w:rPr>
              <w:t>М.</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ind w:right="129"/>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Березень </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Атестаційна комісія</w:t>
            </w:r>
          </w:p>
        </w:tc>
        <w:tc>
          <w:tcPr>
            <w:tcW w:w="993"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EC6D5D" w:rsidRPr="003319AA"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72" w:hanging="142"/>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tabs>
                <w:tab w:val="left" w:pos="0"/>
              </w:tabs>
              <w:spacing w:after="0"/>
              <w:rPr>
                <w:rFonts w:ascii="Times New Roman" w:eastAsia="Times New Roman" w:hAnsi="Times New Roman"/>
                <w:sz w:val="28"/>
                <w:szCs w:val="28"/>
                <w:lang w:val="uk-UA"/>
              </w:rPr>
            </w:pPr>
            <w:r w:rsidRPr="00B72EAF">
              <w:rPr>
                <w:rFonts w:ascii="Times New Roman" w:hAnsi="Times New Roman"/>
                <w:bCs/>
                <w:sz w:val="28"/>
                <w:szCs w:val="28"/>
                <w:lang w:val="uk-UA"/>
              </w:rPr>
              <w:t>Видати наказ по ЗДО за результатами атестації, ознайомити педагогічний кол</w:t>
            </w:r>
            <w:r w:rsidRPr="00B72EAF">
              <w:rPr>
                <w:rFonts w:ascii="Times New Roman" w:hAnsi="Times New Roman"/>
                <w:bCs/>
                <w:sz w:val="28"/>
                <w:szCs w:val="28"/>
                <w:lang w:val="uk-UA"/>
              </w:rPr>
              <w:t>е</w:t>
            </w:r>
            <w:r w:rsidRPr="00B72EAF">
              <w:rPr>
                <w:rFonts w:ascii="Times New Roman" w:hAnsi="Times New Roman"/>
                <w:bCs/>
                <w:sz w:val="28"/>
                <w:szCs w:val="28"/>
                <w:lang w:val="uk-UA"/>
              </w:rPr>
              <w:t>ктив з наслідками атестації.</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ind w:right="129"/>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Березень </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Директор </w:t>
            </w:r>
          </w:p>
        </w:tc>
        <w:tc>
          <w:tcPr>
            <w:tcW w:w="993"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328"/>
              <w:jc w:val="center"/>
              <w:rPr>
                <w:rFonts w:ascii="Times New Roman" w:eastAsia="Times New Roman" w:hAnsi="Times New Roman"/>
                <w:bCs/>
                <w:sz w:val="28"/>
                <w:szCs w:val="28"/>
                <w:lang w:val="uk-UA"/>
              </w:rPr>
            </w:pPr>
          </w:p>
        </w:tc>
      </w:tr>
      <w:tr w:rsidR="00EC6D5D" w:rsidRPr="003319AA" w:rsidTr="00632957">
        <w:trPr>
          <w:trHeight w:val="175"/>
        </w:trPr>
        <w:tc>
          <w:tcPr>
            <w:tcW w:w="567"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72" w:hanging="142"/>
              <w:jc w:val="center"/>
              <w:rPr>
                <w:rFonts w:ascii="Times New Roman" w:eastAsia="Times New Roman" w:hAnsi="Times New Roman"/>
                <w:bCs/>
                <w:sz w:val="28"/>
                <w:szCs w:val="28"/>
                <w:lang w:val="uk-UA"/>
              </w:rPr>
            </w:pPr>
            <w:r w:rsidRPr="00175330">
              <w:rPr>
                <w:rFonts w:ascii="Times New Roman" w:eastAsia="Times New Roman" w:hAnsi="Times New Roman"/>
                <w:bCs/>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EC6D5D" w:rsidRPr="00B72EAF" w:rsidRDefault="00EC6D5D" w:rsidP="00975013">
            <w:pPr>
              <w:spacing w:after="0"/>
              <w:contextualSpacing/>
              <w:outlineLvl w:val="0"/>
              <w:rPr>
                <w:rFonts w:ascii="Times New Roman" w:eastAsia="Times New Roman" w:hAnsi="Times New Roman"/>
                <w:b/>
                <w:bCs/>
                <w:i/>
                <w:color w:val="000000"/>
                <w:sz w:val="28"/>
                <w:szCs w:val="28"/>
                <w:lang w:val="uk-UA"/>
              </w:rPr>
            </w:pPr>
            <w:r w:rsidRPr="00B72EAF">
              <w:rPr>
                <w:rFonts w:ascii="Times New Roman" w:eastAsia="Times New Roman" w:hAnsi="Times New Roman"/>
                <w:b/>
                <w:bCs/>
                <w:i/>
                <w:color w:val="000000"/>
                <w:sz w:val="28"/>
                <w:szCs w:val="28"/>
                <w:lang w:val="uk-UA"/>
              </w:rPr>
              <w:t>Атестаційна комісія:</w:t>
            </w:r>
          </w:p>
          <w:p w:rsidR="00EC6D5D" w:rsidRDefault="00EC6D5D" w:rsidP="00975013">
            <w:pPr>
              <w:tabs>
                <w:tab w:val="left" w:pos="0"/>
              </w:tabs>
              <w:spacing w:after="0"/>
              <w:rPr>
                <w:rFonts w:ascii="Times New Roman" w:eastAsia="Times New Roman" w:hAnsi="Times New Roman"/>
                <w:bCs/>
                <w:color w:val="000000"/>
                <w:sz w:val="28"/>
                <w:szCs w:val="28"/>
                <w:lang w:val="uk-UA"/>
              </w:rPr>
            </w:pPr>
            <w:r w:rsidRPr="00B72EAF">
              <w:rPr>
                <w:rFonts w:ascii="Times New Roman" w:eastAsia="Times New Roman" w:hAnsi="Times New Roman"/>
                <w:b/>
                <w:bCs/>
                <w:i/>
                <w:color w:val="000000"/>
                <w:sz w:val="28"/>
                <w:szCs w:val="28"/>
                <w:lang w:val="uk-UA"/>
              </w:rPr>
              <w:t xml:space="preserve">Голова </w:t>
            </w:r>
            <w:r w:rsidRPr="00B72EAF">
              <w:rPr>
                <w:rFonts w:ascii="Times New Roman" w:eastAsia="Times New Roman" w:hAnsi="Times New Roman"/>
                <w:bCs/>
                <w:color w:val="000000"/>
                <w:sz w:val="28"/>
                <w:szCs w:val="28"/>
                <w:lang w:val="uk-UA"/>
              </w:rPr>
              <w:t>–</w:t>
            </w:r>
            <w:r>
              <w:rPr>
                <w:rFonts w:ascii="Times New Roman" w:eastAsia="Times New Roman" w:hAnsi="Times New Roman"/>
                <w:bCs/>
                <w:color w:val="000000"/>
                <w:sz w:val="28"/>
                <w:szCs w:val="28"/>
                <w:lang w:val="uk-UA"/>
              </w:rPr>
              <w:t xml:space="preserve">  директор Євенок В.Д. </w:t>
            </w:r>
          </w:p>
          <w:p w:rsidR="00EC6D5D" w:rsidRPr="00B72EAF" w:rsidRDefault="00EC6D5D" w:rsidP="00975013">
            <w:pPr>
              <w:tabs>
                <w:tab w:val="left" w:pos="0"/>
              </w:tabs>
              <w:spacing w:after="0"/>
              <w:rPr>
                <w:rFonts w:ascii="Times New Roman" w:eastAsia="Times New Roman" w:hAnsi="Times New Roman"/>
                <w:bCs/>
                <w:color w:val="000000"/>
                <w:sz w:val="28"/>
                <w:szCs w:val="28"/>
                <w:lang w:val="uk-UA"/>
              </w:rPr>
            </w:pPr>
            <w:r w:rsidRPr="00B72EAF">
              <w:rPr>
                <w:rFonts w:ascii="Times New Roman" w:eastAsia="Times New Roman" w:hAnsi="Times New Roman"/>
                <w:b/>
                <w:bCs/>
                <w:i/>
                <w:color w:val="000000"/>
                <w:sz w:val="28"/>
                <w:szCs w:val="28"/>
                <w:lang w:val="uk-UA"/>
              </w:rPr>
              <w:t xml:space="preserve">Секретар </w:t>
            </w:r>
            <w:r w:rsidRPr="00B72EAF">
              <w:rPr>
                <w:rFonts w:ascii="Times New Roman" w:eastAsia="Times New Roman" w:hAnsi="Times New Roman"/>
                <w:bCs/>
                <w:color w:val="000000"/>
                <w:sz w:val="28"/>
                <w:szCs w:val="28"/>
                <w:lang w:val="uk-UA"/>
              </w:rPr>
              <w:t>– вихователь-методист Бусл</w:t>
            </w:r>
            <w:r w:rsidRPr="00B72EAF">
              <w:rPr>
                <w:rFonts w:ascii="Times New Roman" w:eastAsia="Times New Roman" w:hAnsi="Times New Roman"/>
                <w:bCs/>
                <w:color w:val="000000"/>
                <w:sz w:val="28"/>
                <w:szCs w:val="28"/>
                <w:lang w:val="uk-UA"/>
              </w:rPr>
              <w:t>е</w:t>
            </w:r>
            <w:r w:rsidRPr="00B72EAF">
              <w:rPr>
                <w:rFonts w:ascii="Times New Roman" w:eastAsia="Times New Roman" w:hAnsi="Times New Roman"/>
                <w:bCs/>
                <w:color w:val="000000"/>
                <w:sz w:val="28"/>
                <w:szCs w:val="28"/>
                <w:lang w:val="uk-UA"/>
              </w:rPr>
              <w:t>нко Н.І.</w:t>
            </w:r>
          </w:p>
          <w:p w:rsidR="00EC6D5D" w:rsidRPr="00B72EAF" w:rsidRDefault="00EC6D5D" w:rsidP="00975013">
            <w:pPr>
              <w:spacing w:after="0"/>
              <w:contextualSpacing/>
              <w:outlineLvl w:val="0"/>
              <w:rPr>
                <w:rFonts w:ascii="Times New Roman" w:eastAsia="Times New Roman" w:hAnsi="Times New Roman"/>
                <w:b/>
                <w:bCs/>
                <w:i/>
                <w:color w:val="000000"/>
                <w:sz w:val="28"/>
                <w:szCs w:val="28"/>
                <w:lang w:val="uk-UA"/>
              </w:rPr>
            </w:pPr>
            <w:r w:rsidRPr="00B72EAF">
              <w:rPr>
                <w:rFonts w:ascii="Times New Roman" w:eastAsia="Times New Roman" w:hAnsi="Times New Roman"/>
                <w:b/>
                <w:bCs/>
                <w:i/>
                <w:color w:val="000000"/>
                <w:sz w:val="28"/>
                <w:szCs w:val="28"/>
                <w:lang w:val="uk-UA"/>
              </w:rPr>
              <w:t>Члени атестаційної комісії:</w:t>
            </w:r>
          </w:p>
          <w:p w:rsidR="00EC6D5D" w:rsidRDefault="00970A4E" w:rsidP="00975013">
            <w:pPr>
              <w:tabs>
                <w:tab w:val="left" w:pos="0"/>
              </w:tabs>
              <w:spacing w:after="0"/>
              <w:rPr>
                <w:rFonts w:ascii="Times New Roman" w:hAnsi="Times New Roman"/>
                <w:bCs/>
                <w:sz w:val="28"/>
                <w:szCs w:val="28"/>
                <w:lang w:val="uk-UA"/>
              </w:rPr>
            </w:pPr>
            <w:r>
              <w:rPr>
                <w:rFonts w:ascii="Times New Roman" w:hAnsi="Times New Roman"/>
                <w:bCs/>
                <w:sz w:val="28"/>
                <w:szCs w:val="28"/>
                <w:lang w:val="uk-UA"/>
              </w:rPr>
              <w:t>Апьонкіна Н.В.</w:t>
            </w:r>
            <w:r w:rsidR="00EC6D5D">
              <w:rPr>
                <w:rFonts w:ascii="Times New Roman" w:hAnsi="Times New Roman"/>
                <w:bCs/>
                <w:sz w:val="28"/>
                <w:szCs w:val="28"/>
                <w:lang w:val="uk-UA"/>
              </w:rPr>
              <w:t>, вихователь</w:t>
            </w:r>
          </w:p>
          <w:p w:rsidR="00EC6D5D" w:rsidRPr="00C73DDB" w:rsidRDefault="00970A4E" w:rsidP="00975013">
            <w:pPr>
              <w:tabs>
                <w:tab w:val="left" w:pos="0"/>
              </w:tabs>
              <w:spacing w:after="0"/>
              <w:rPr>
                <w:rFonts w:ascii="Times New Roman" w:eastAsia="Times New Roman" w:hAnsi="Times New Roman"/>
                <w:bCs/>
                <w:color w:val="000000"/>
                <w:sz w:val="28"/>
                <w:szCs w:val="28"/>
                <w:lang w:val="uk-UA"/>
              </w:rPr>
            </w:pPr>
            <w:r>
              <w:rPr>
                <w:rFonts w:ascii="Times New Roman" w:eastAsia="Times New Roman" w:hAnsi="Times New Roman"/>
                <w:bCs/>
                <w:color w:val="000000"/>
                <w:sz w:val="28"/>
                <w:szCs w:val="28"/>
                <w:lang w:val="uk-UA"/>
              </w:rPr>
              <w:t>Шатило Т.Д.</w:t>
            </w:r>
            <w:r w:rsidR="00EC6D5D" w:rsidRPr="00B72EAF">
              <w:rPr>
                <w:rFonts w:ascii="Times New Roman" w:hAnsi="Times New Roman"/>
                <w:bCs/>
                <w:sz w:val="28"/>
                <w:szCs w:val="28"/>
                <w:lang w:val="uk-UA"/>
              </w:rPr>
              <w:t>, вихователь</w:t>
            </w:r>
          </w:p>
          <w:p w:rsidR="00EC6D5D" w:rsidRPr="00B72EAF" w:rsidRDefault="00970A4E" w:rsidP="00970A4E">
            <w:pPr>
              <w:tabs>
                <w:tab w:val="left" w:pos="0"/>
              </w:tabs>
              <w:spacing w:after="0"/>
              <w:rPr>
                <w:rFonts w:ascii="Times New Roman" w:hAnsi="Times New Roman"/>
                <w:bCs/>
                <w:sz w:val="28"/>
                <w:szCs w:val="28"/>
                <w:lang w:val="uk-UA"/>
              </w:rPr>
            </w:pPr>
            <w:r>
              <w:rPr>
                <w:rFonts w:ascii="Times New Roman" w:hAnsi="Times New Roman"/>
                <w:bCs/>
                <w:sz w:val="28"/>
                <w:szCs w:val="28"/>
                <w:lang w:val="uk-UA"/>
              </w:rPr>
              <w:t>Прищепа Т.І.</w:t>
            </w:r>
            <w:r w:rsidR="00EC6D5D" w:rsidRPr="00B72EAF">
              <w:rPr>
                <w:rFonts w:ascii="Times New Roman" w:hAnsi="Times New Roman"/>
                <w:bCs/>
                <w:sz w:val="28"/>
                <w:szCs w:val="28"/>
                <w:lang w:val="uk-UA"/>
              </w:rPr>
              <w:t xml:space="preserve">, </w:t>
            </w:r>
            <w:r>
              <w:rPr>
                <w:rFonts w:ascii="Times New Roman" w:hAnsi="Times New Roman"/>
                <w:bCs/>
                <w:sz w:val="28"/>
                <w:szCs w:val="28"/>
                <w:lang w:val="uk-UA"/>
              </w:rPr>
              <w:t xml:space="preserve">практичний психолог </w:t>
            </w:r>
          </w:p>
        </w:tc>
        <w:tc>
          <w:tcPr>
            <w:tcW w:w="1559"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autoSpaceDE w:val="0"/>
              <w:autoSpaceDN w:val="0"/>
              <w:adjustRightInd w:val="0"/>
              <w:spacing w:after="0"/>
              <w:ind w:right="129"/>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Вересень - </w:t>
            </w:r>
          </w:p>
          <w:p w:rsidR="00EC6D5D" w:rsidRPr="00B72EAF" w:rsidRDefault="00EC6D5D" w:rsidP="00975013">
            <w:pPr>
              <w:autoSpaceDE w:val="0"/>
              <w:autoSpaceDN w:val="0"/>
              <w:adjustRightInd w:val="0"/>
              <w:spacing w:after="0"/>
              <w:ind w:right="129"/>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Березень </w:t>
            </w:r>
          </w:p>
        </w:tc>
        <w:tc>
          <w:tcPr>
            <w:tcW w:w="1701" w:type="dxa"/>
            <w:tcBorders>
              <w:top w:val="single" w:sz="4" w:space="0" w:color="auto"/>
              <w:left w:val="single" w:sz="4" w:space="0" w:color="auto"/>
              <w:bottom w:val="single" w:sz="4" w:space="0" w:color="auto"/>
              <w:right w:val="single" w:sz="4" w:space="0" w:color="auto"/>
            </w:tcBorders>
            <w:vAlign w:val="center"/>
          </w:tcPr>
          <w:p w:rsidR="00EC6D5D" w:rsidRPr="00B72EAF" w:rsidRDefault="00EC6D5D" w:rsidP="00975013">
            <w:pPr>
              <w:tabs>
                <w:tab w:val="left" w:pos="1455"/>
              </w:tabs>
              <w:autoSpaceDE w:val="0"/>
              <w:autoSpaceDN w:val="0"/>
              <w:adjustRightInd w:val="0"/>
              <w:spacing w:after="0"/>
              <w:ind w:right="4"/>
              <w:jc w:val="center"/>
              <w:rPr>
                <w:rFonts w:ascii="Times New Roman" w:eastAsia="Times New Roman" w:hAnsi="Times New Roman"/>
                <w:bCs/>
                <w:sz w:val="28"/>
                <w:szCs w:val="28"/>
                <w:lang w:val="uk-UA"/>
              </w:rPr>
            </w:pPr>
            <w:r w:rsidRPr="00B72EAF">
              <w:rPr>
                <w:rFonts w:ascii="Times New Roman" w:eastAsia="Times New Roman" w:hAnsi="Times New Roman"/>
                <w:bCs/>
                <w:sz w:val="28"/>
                <w:szCs w:val="28"/>
                <w:lang w:val="uk-UA"/>
              </w:rPr>
              <w:t xml:space="preserve">Директор </w:t>
            </w:r>
          </w:p>
        </w:tc>
        <w:tc>
          <w:tcPr>
            <w:tcW w:w="993" w:type="dxa"/>
            <w:tcBorders>
              <w:top w:val="single" w:sz="4" w:space="0" w:color="auto"/>
              <w:left w:val="single" w:sz="4" w:space="0" w:color="auto"/>
              <w:bottom w:val="single" w:sz="4" w:space="0" w:color="auto"/>
              <w:right w:val="single" w:sz="4" w:space="0" w:color="auto"/>
            </w:tcBorders>
          </w:tcPr>
          <w:p w:rsidR="00EC6D5D" w:rsidRPr="00175330" w:rsidRDefault="00EC6D5D" w:rsidP="00975013">
            <w:pPr>
              <w:autoSpaceDE w:val="0"/>
              <w:autoSpaceDN w:val="0"/>
              <w:adjustRightInd w:val="0"/>
              <w:spacing w:after="0"/>
              <w:ind w:right="328"/>
              <w:jc w:val="center"/>
              <w:rPr>
                <w:rFonts w:ascii="Times New Roman" w:eastAsia="Times New Roman" w:hAnsi="Times New Roman"/>
                <w:bCs/>
                <w:sz w:val="28"/>
                <w:szCs w:val="28"/>
                <w:lang w:val="uk-UA"/>
              </w:rPr>
            </w:pPr>
          </w:p>
        </w:tc>
      </w:tr>
    </w:tbl>
    <w:p w:rsidR="003319AA" w:rsidRPr="003319AA" w:rsidRDefault="003319AA" w:rsidP="00975013">
      <w:pPr>
        <w:spacing w:after="0"/>
        <w:ind w:right="-1" w:firstLine="567"/>
        <w:jc w:val="both"/>
        <w:rPr>
          <w:rFonts w:ascii="Times New Roman" w:hAnsi="Times New Roman" w:cs="Times New Roman"/>
          <w:b/>
          <w:sz w:val="24"/>
          <w:szCs w:val="24"/>
          <w:lang w:val="uk-UA"/>
        </w:rPr>
      </w:pPr>
    </w:p>
    <w:p w:rsidR="00E375E5" w:rsidRDefault="00E375E5" w:rsidP="00975013">
      <w:pPr>
        <w:spacing w:after="0"/>
        <w:ind w:right="-1"/>
        <w:jc w:val="center"/>
        <w:rPr>
          <w:rFonts w:ascii="Times New Roman" w:hAnsi="Times New Roman" w:cs="Times New Roman"/>
          <w:b/>
          <w:color w:val="FF0000"/>
          <w:sz w:val="26"/>
          <w:szCs w:val="26"/>
          <w:lang w:val="uk-UA"/>
        </w:rPr>
      </w:pPr>
    </w:p>
    <w:p w:rsidR="00E375E5" w:rsidRDefault="00E375E5" w:rsidP="00975013">
      <w:pPr>
        <w:spacing w:after="0"/>
        <w:ind w:right="-1"/>
        <w:jc w:val="center"/>
        <w:rPr>
          <w:rFonts w:ascii="Times New Roman" w:hAnsi="Times New Roman" w:cs="Times New Roman"/>
          <w:b/>
          <w:color w:val="FF0000"/>
          <w:sz w:val="26"/>
          <w:szCs w:val="26"/>
          <w:lang w:val="uk-UA"/>
        </w:rPr>
      </w:pPr>
    </w:p>
    <w:p w:rsidR="003319AA" w:rsidRPr="00E375E5" w:rsidRDefault="003319AA" w:rsidP="00975013">
      <w:pPr>
        <w:spacing w:after="0"/>
        <w:ind w:right="-1"/>
        <w:jc w:val="center"/>
        <w:rPr>
          <w:rFonts w:ascii="Times New Roman" w:hAnsi="Times New Roman" w:cs="Times New Roman"/>
          <w:color w:val="7030A0"/>
          <w:sz w:val="28"/>
          <w:szCs w:val="28"/>
          <w:lang w:val="uk-UA"/>
        </w:rPr>
      </w:pPr>
      <w:r w:rsidRPr="00E375E5">
        <w:rPr>
          <w:rFonts w:ascii="Times New Roman" w:hAnsi="Times New Roman" w:cs="Times New Roman"/>
          <w:b/>
          <w:color w:val="7030A0"/>
          <w:sz w:val="26"/>
          <w:szCs w:val="26"/>
          <w:lang w:val="uk-UA"/>
        </w:rPr>
        <w:t xml:space="preserve">3.6. ПІДВИЩЕННЯ ПРОФЕСІЙНОЇ КОМПЕТЕНТНОСТІ </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lastRenderedPageBreak/>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4"/>
              <w:rPr>
                <w:rFonts w:ascii="Times New Roman" w:hAnsi="Times New Roman" w:cs="Times New Roman"/>
                <w:b/>
                <w:sz w:val="16"/>
                <w:szCs w:val="16"/>
                <w:lang w:val="uk-UA"/>
              </w:rPr>
            </w:pPr>
            <w:r w:rsidRPr="003319AA">
              <w:rPr>
                <w:rFonts w:ascii="Times New Roman" w:hAnsi="Times New Roman"/>
                <w:sz w:val="28"/>
                <w:szCs w:val="28"/>
                <w:lang w:val="uk-UA"/>
              </w:rPr>
              <w:t>Ознайомлення та опрацювання педагог</w:t>
            </w:r>
            <w:r w:rsidRPr="003319AA">
              <w:rPr>
                <w:rFonts w:ascii="Times New Roman" w:hAnsi="Times New Roman"/>
                <w:sz w:val="28"/>
                <w:szCs w:val="28"/>
                <w:lang w:val="uk-UA"/>
              </w:rPr>
              <w:t>і</w:t>
            </w:r>
            <w:r w:rsidRPr="003319AA">
              <w:rPr>
                <w:rFonts w:ascii="Times New Roman" w:hAnsi="Times New Roman"/>
                <w:sz w:val="28"/>
                <w:szCs w:val="28"/>
                <w:lang w:val="uk-UA"/>
              </w:rPr>
              <w:t>чним колективом постанов Уряду, і</w:t>
            </w:r>
            <w:r w:rsidRPr="003319AA">
              <w:rPr>
                <w:rFonts w:ascii="Times New Roman" w:hAnsi="Times New Roman"/>
                <w:sz w:val="28"/>
                <w:szCs w:val="28"/>
                <w:lang w:val="uk-UA"/>
              </w:rPr>
              <w:t>н</w:t>
            </w:r>
            <w:r w:rsidRPr="003319AA">
              <w:rPr>
                <w:rFonts w:ascii="Times New Roman" w:hAnsi="Times New Roman"/>
                <w:sz w:val="28"/>
                <w:szCs w:val="28"/>
                <w:lang w:val="uk-UA"/>
              </w:rPr>
              <w:t>структивно-методичних ре-комендацій МОН, наказів Департаменту освіти з п</w:t>
            </w:r>
            <w:r w:rsidRPr="003319AA">
              <w:rPr>
                <w:rFonts w:ascii="Times New Roman" w:hAnsi="Times New Roman"/>
                <w:sz w:val="28"/>
                <w:szCs w:val="28"/>
                <w:lang w:val="uk-UA"/>
              </w:rPr>
              <w:t>и</w:t>
            </w:r>
            <w:r w:rsidRPr="003319AA">
              <w:rPr>
                <w:rFonts w:ascii="Times New Roman" w:hAnsi="Times New Roman"/>
                <w:sz w:val="28"/>
                <w:szCs w:val="28"/>
                <w:lang w:val="uk-UA"/>
              </w:rPr>
              <w:t>тань дошкільної освіти.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4"/>
              <w:jc w:val="center"/>
              <w:rPr>
                <w:rFonts w:ascii="Times New Roman" w:hAnsi="Times New Roman" w:cs="Times New Roman"/>
                <w:b/>
                <w:sz w:val="16"/>
                <w:szCs w:val="16"/>
                <w:lang w:val="uk-UA"/>
              </w:rPr>
            </w:pPr>
            <w:r w:rsidRPr="003319AA">
              <w:rPr>
                <w:rFonts w:ascii="Times New Roman" w:hAnsi="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4"/>
              <w:jc w:val="center"/>
              <w:rPr>
                <w:rFonts w:ascii="Times New Roman" w:hAnsi="Times New Roman"/>
                <w:sz w:val="28"/>
                <w:szCs w:val="28"/>
                <w:lang w:val="uk-UA"/>
              </w:rPr>
            </w:pPr>
            <w:r w:rsidRPr="003319AA">
              <w:rPr>
                <w:rFonts w:ascii="Times New Roman" w:hAnsi="Times New Roman"/>
                <w:sz w:val="28"/>
                <w:szCs w:val="28"/>
                <w:lang w:val="uk-UA"/>
              </w:rPr>
              <w:t>директор,</w:t>
            </w:r>
          </w:p>
          <w:p w:rsidR="003319AA" w:rsidRPr="003319AA" w:rsidRDefault="003319AA" w:rsidP="00975013">
            <w:pPr>
              <w:spacing w:after="0"/>
              <w:ind w:left="34"/>
              <w:jc w:val="center"/>
              <w:rPr>
                <w:rFonts w:ascii="Times New Roman" w:hAnsi="Times New Roman" w:cs="Times New Roman"/>
                <w:b/>
                <w:sz w:val="16"/>
                <w:szCs w:val="16"/>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sz w:val="28"/>
                <w:szCs w:val="28"/>
                <w:lang w:val="uk-UA"/>
              </w:rPr>
              <w:t>Впроваджувати активні форми методи</w:t>
            </w:r>
            <w:r w:rsidRPr="003319AA">
              <w:rPr>
                <w:rFonts w:ascii="Times New Roman" w:hAnsi="Times New Roman"/>
                <w:sz w:val="28"/>
                <w:szCs w:val="28"/>
                <w:lang w:val="uk-UA"/>
              </w:rPr>
              <w:t>ч</w:t>
            </w:r>
            <w:r w:rsidRPr="003319AA">
              <w:rPr>
                <w:rFonts w:ascii="Times New Roman" w:hAnsi="Times New Roman"/>
                <w:sz w:val="28"/>
                <w:szCs w:val="28"/>
                <w:lang w:val="uk-UA"/>
              </w:rPr>
              <w:t>ної роботи з вихователями з питань вих</w:t>
            </w:r>
            <w:r w:rsidRPr="003319AA">
              <w:rPr>
                <w:rFonts w:ascii="Times New Roman" w:hAnsi="Times New Roman"/>
                <w:sz w:val="28"/>
                <w:szCs w:val="28"/>
                <w:lang w:val="uk-UA"/>
              </w:rPr>
              <w:t>о</w:t>
            </w:r>
            <w:r w:rsidRPr="003319AA">
              <w:rPr>
                <w:rFonts w:ascii="Times New Roman" w:hAnsi="Times New Roman"/>
                <w:sz w:val="28"/>
                <w:szCs w:val="28"/>
                <w:lang w:val="uk-UA"/>
              </w:rPr>
              <w:t>вання і навчання дітей дошкільного віку.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Проводити роботу з педагогами з питань самоосвіти, організовувати звітність про її результативність.</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sz w:val="28"/>
                <w:szCs w:val="24"/>
                <w:lang w:val="uk-UA"/>
              </w:rPr>
              <w:t>З метою підвищення ефективності пед</w:t>
            </w:r>
            <w:r w:rsidRPr="003319AA">
              <w:rPr>
                <w:rFonts w:ascii="Times New Roman" w:hAnsi="Times New Roman"/>
                <w:sz w:val="28"/>
                <w:szCs w:val="24"/>
                <w:lang w:val="uk-UA"/>
              </w:rPr>
              <w:t>а</w:t>
            </w:r>
            <w:r w:rsidRPr="003319AA">
              <w:rPr>
                <w:rFonts w:ascii="Times New Roman" w:hAnsi="Times New Roman"/>
                <w:sz w:val="28"/>
                <w:szCs w:val="24"/>
                <w:lang w:val="uk-UA"/>
              </w:rPr>
              <w:t>гогічної діяльності, адаптації до стилю роботи в ЗДО здійснювати індивідуальне консультування педагогів, які тільки приступили до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sz w:val="28"/>
                <w:szCs w:val="24"/>
                <w:lang w:val="uk-UA"/>
              </w:rPr>
              <w:t>Інформаційні педагогічні години з акту</w:t>
            </w:r>
            <w:r w:rsidRPr="003319AA">
              <w:rPr>
                <w:rFonts w:ascii="Times New Roman" w:hAnsi="Times New Roman"/>
                <w:sz w:val="28"/>
                <w:szCs w:val="24"/>
                <w:lang w:val="uk-UA"/>
              </w:rPr>
              <w:t>а</w:t>
            </w:r>
            <w:r w:rsidRPr="003319AA">
              <w:rPr>
                <w:rFonts w:ascii="Times New Roman" w:hAnsi="Times New Roman"/>
                <w:sz w:val="28"/>
                <w:szCs w:val="24"/>
                <w:lang w:val="uk-UA"/>
              </w:rPr>
              <w:t>льних питань сучасного українського дошкілля. Інформаційний день – понед</w:t>
            </w:r>
            <w:r w:rsidRPr="003319AA">
              <w:rPr>
                <w:rFonts w:ascii="Times New Roman" w:hAnsi="Times New Roman"/>
                <w:sz w:val="28"/>
                <w:szCs w:val="24"/>
                <w:lang w:val="uk-UA"/>
              </w:rPr>
              <w:t>і</w:t>
            </w:r>
            <w:r w:rsidRPr="003319AA">
              <w:rPr>
                <w:rFonts w:ascii="Times New Roman" w:hAnsi="Times New Roman"/>
                <w:sz w:val="28"/>
                <w:szCs w:val="24"/>
                <w:lang w:val="uk-UA"/>
              </w:rPr>
              <w:t>лок: огляд періодичних видань, іннов</w:t>
            </w:r>
            <w:r w:rsidRPr="003319AA">
              <w:rPr>
                <w:rFonts w:ascii="Times New Roman" w:hAnsi="Times New Roman"/>
                <w:sz w:val="28"/>
                <w:szCs w:val="24"/>
                <w:lang w:val="uk-UA"/>
              </w:rPr>
              <w:t>а</w:t>
            </w:r>
            <w:r w:rsidRPr="003319AA">
              <w:rPr>
                <w:rFonts w:ascii="Times New Roman" w:hAnsi="Times New Roman"/>
                <w:sz w:val="28"/>
                <w:szCs w:val="24"/>
                <w:lang w:val="uk-UA"/>
              </w:rPr>
              <w:t>ційних методик.</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sz w:val="28"/>
                <w:szCs w:val="28"/>
                <w:lang w:val="uk-UA"/>
              </w:rPr>
              <w:t>щомісяця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34"/>
              <w:rPr>
                <w:rFonts w:ascii="Times New Roman" w:hAnsi="Times New Roman" w:cs="Times New Roman"/>
                <w:sz w:val="28"/>
                <w:szCs w:val="28"/>
                <w:lang w:val="uk-UA"/>
              </w:rPr>
            </w:pPr>
            <w:r w:rsidRPr="003319AA">
              <w:rPr>
                <w:rFonts w:ascii="Times New Roman" w:hAnsi="Times New Roman"/>
                <w:sz w:val="28"/>
                <w:szCs w:val="24"/>
                <w:lang w:val="uk-UA"/>
              </w:rPr>
              <w:t>Участь педагогічних працівників у роб</w:t>
            </w:r>
            <w:r w:rsidRPr="003319AA">
              <w:rPr>
                <w:rFonts w:ascii="Times New Roman" w:hAnsi="Times New Roman"/>
                <w:sz w:val="28"/>
                <w:szCs w:val="24"/>
                <w:lang w:val="uk-UA"/>
              </w:rPr>
              <w:t>о</w:t>
            </w:r>
            <w:r w:rsidRPr="003319AA">
              <w:rPr>
                <w:rFonts w:ascii="Times New Roman" w:hAnsi="Times New Roman"/>
                <w:sz w:val="28"/>
                <w:szCs w:val="24"/>
                <w:lang w:val="uk-UA"/>
              </w:rPr>
              <w:t>ті методичних об’єднань, семінарів, пед</w:t>
            </w:r>
            <w:r w:rsidRPr="003319AA">
              <w:rPr>
                <w:rFonts w:ascii="Times New Roman" w:hAnsi="Times New Roman"/>
                <w:sz w:val="28"/>
                <w:szCs w:val="24"/>
                <w:lang w:val="uk-UA"/>
              </w:rPr>
              <w:t>а</w:t>
            </w:r>
            <w:r w:rsidRPr="003319AA">
              <w:rPr>
                <w:rFonts w:ascii="Times New Roman" w:hAnsi="Times New Roman"/>
                <w:sz w:val="28"/>
                <w:szCs w:val="24"/>
                <w:lang w:val="uk-UA"/>
              </w:rPr>
              <w:t>гогічних лабораторій.</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firstLine="567"/>
              <w:jc w:val="center"/>
              <w:rPr>
                <w:rFonts w:ascii="Times New Roman" w:hAnsi="Times New Roman" w:cs="Times New Roman"/>
                <w:sz w:val="28"/>
                <w:szCs w:val="28"/>
                <w:lang w:val="uk-UA"/>
              </w:rPr>
            </w:pPr>
          </w:p>
        </w:tc>
      </w:tr>
      <w:tr w:rsidR="003319AA" w:rsidRPr="003319AA" w:rsidTr="008E396B">
        <w:trPr>
          <w:trHeight w:val="175"/>
        </w:trPr>
        <w:tc>
          <w:tcPr>
            <w:tcW w:w="10065" w:type="dxa"/>
            <w:gridSpan w:val="5"/>
            <w:tcBorders>
              <w:top w:val="single" w:sz="4" w:space="0" w:color="auto"/>
              <w:left w:val="single" w:sz="4" w:space="0" w:color="auto"/>
              <w:bottom w:val="single" w:sz="4" w:space="0" w:color="auto"/>
              <w:right w:val="single" w:sz="4" w:space="0" w:color="auto"/>
            </w:tcBorders>
          </w:tcPr>
          <w:p w:rsidR="003319AA" w:rsidRPr="00970A4E" w:rsidRDefault="003319AA" w:rsidP="00975013">
            <w:pPr>
              <w:spacing w:after="0"/>
              <w:ind w:right="-2"/>
              <w:jc w:val="center"/>
              <w:rPr>
                <w:rFonts w:ascii="Times New Roman" w:hAnsi="Times New Roman" w:cs="Times New Roman"/>
                <w:color w:val="7030A0"/>
                <w:sz w:val="28"/>
                <w:szCs w:val="28"/>
                <w:lang w:val="uk-UA"/>
              </w:rPr>
            </w:pPr>
            <w:r w:rsidRPr="00970A4E">
              <w:rPr>
                <w:rFonts w:ascii="Times New Roman" w:hAnsi="Times New Roman" w:cs="Times New Roman"/>
                <w:b/>
                <w:color w:val="7030A0"/>
                <w:sz w:val="28"/>
                <w:szCs w:val="28"/>
                <w:lang w:val="uk-UA"/>
              </w:rPr>
              <w:t>Семінари та семінари-практикуми</w:t>
            </w:r>
          </w:p>
        </w:tc>
      </w:tr>
      <w:tr w:rsidR="00353D78"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53D78" w:rsidRPr="00175330" w:rsidRDefault="00353D78" w:rsidP="00975013">
            <w:pPr>
              <w:spacing w:after="0"/>
              <w:jc w:val="center"/>
              <w:rPr>
                <w:rFonts w:ascii="Times New Roman" w:hAnsi="Times New Roman"/>
                <w:sz w:val="28"/>
                <w:szCs w:val="28"/>
                <w:lang w:val="uk-UA"/>
              </w:rPr>
            </w:pPr>
            <w:r>
              <w:rPr>
                <w:rFonts w:ascii="Times New Roman" w:hAnsi="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53D78" w:rsidRPr="00B72EAF" w:rsidRDefault="000513B8" w:rsidP="000513B8">
            <w:pPr>
              <w:spacing w:after="0"/>
              <w:jc w:val="both"/>
              <w:rPr>
                <w:rFonts w:ascii="Times New Roman" w:hAnsi="Times New Roman"/>
                <w:i/>
                <w:szCs w:val="28"/>
                <w:lang w:val="uk-UA"/>
              </w:rPr>
            </w:pPr>
            <w:r w:rsidRPr="00B64841">
              <w:rPr>
                <w:rFonts w:ascii="Times New Roman" w:eastAsia="Times New Roman" w:hAnsi="Times New Roman"/>
                <w:b/>
                <w:sz w:val="28"/>
                <w:szCs w:val="28"/>
              </w:rPr>
              <w:t>Педагогічна година</w:t>
            </w:r>
            <w:r w:rsidRPr="001067F7">
              <w:rPr>
                <w:rFonts w:ascii="Times New Roman" w:eastAsia="Times New Roman" w:hAnsi="Times New Roman"/>
                <w:sz w:val="28"/>
                <w:szCs w:val="28"/>
              </w:rPr>
              <w:t xml:space="preserve">: </w:t>
            </w:r>
            <w:r w:rsidRPr="0072695D">
              <w:rPr>
                <w:rFonts w:ascii="Times New Roman" w:hAnsi="Times New Roman" w:cs="Times New Roman"/>
                <w:sz w:val="28"/>
                <w:szCs w:val="28"/>
                <w:lang w:val="uk-UA"/>
              </w:rPr>
              <w:t>«Н</w:t>
            </w:r>
            <w:r>
              <w:rPr>
                <w:rFonts w:ascii="Times New Roman" w:hAnsi="Times New Roman" w:cs="Times New Roman"/>
                <w:sz w:val="28"/>
                <w:szCs w:val="28"/>
                <w:lang w:val="uk-UA"/>
              </w:rPr>
              <w:t>овий штатний розпис ЗДО</w:t>
            </w:r>
            <w:r w:rsidRPr="0072695D">
              <w:rPr>
                <w:rFonts w:ascii="Times New Roman" w:hAnsi="Times New Roman" w:cs="Times New Roman"/>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tcPr>
          <w:p w:rsidR="00353D78" w:rsidRPr="000513B8" w:rsidRDefault="000513B8" w:rsidP="00975013">
            <w:pPr>
              <w:spacing w:after="0"/>
              <w:jc w:val="both"/>
              <w:outlineLvl w:val="0"/>
              <w:rPr>
                <w:rFonts w:ascii="Times New Roman" w:hAnsi="Times New Roman"/>
                <w:sz w:val="28"/>
                <w:szCs w:val="28"/>
              </w:rPr>
            </w:pPr>
            <w:r>
              <w:rPr>
                <w:rFonts w:ascii="Times New Roman" w:hAnsi="Times New Roman"/>
                <w:sz w:val="28"/>
                <w:szCs w:val="28"/>
              </w:rPr>
              <w:t>Вересень</w:t>
            </w:r>
          </w:p>
        </w:tc>
        <w:tc>
          <w:tcPr>
            <w:tcW w:w="1701" w:type="dxa"/>
            <w:tcBorders>
              <w:top w:val="single" w:sz="4" w:space="0" w:color="auto"/>
              <w:left w:val="single" w:sz="4" w:space="0" w:color="auto"/>
              <w:bottom w:val="single" w:sz="4" w:space="0" w:color="auto"/>
              <w:right w:val="single" w:sz="4" w:space="0" w:color="auto"/>
            </w:tcBorders>
          </w:tcPr>
          <w:p w:rsidR="00353D78" w:rsidRPr="00B72EAF" w:rsidRDefault="000513B8" w:rsidP="00975013">
            <w:pPr>
              <w:spacing w:after="0"/>
              <w:jc w:val="both"/>
              <w:outlineLvl w:val="0"/>
              <w:rPr>
                <w:rFonts w:ascii="Times New Roman" w:hAnsi="Times New Roman"/>
                <w:sz w:val="28"/>
                <w:szCs w:val="28"/>
                <w:lang w:val="uk-UA"/>
              </w:rPr>
            </w:pPr>
            <w:r>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53D78" w:rsidRPr="00175330" w:rsidRDefault="00353D78" w:rsidP="00975013">
            <w:pPr>
              <w:spacing w:after="0"/>
              <w:jc w:val="center"/>
              <w:rPr>
                <w:rFonts w:ascii="Times New Roman" w:hAnsi="Times New Roman"/>
                <w:sz w:val="28"/>
                <w:szCs w:val="28"/>
                <w:lang w:val="uk-UA"/>
              </w:rPr>
            </w:pPr>
          </w:p>
        </w:tc>
      </w:tr>
      <w:tr w:rsidR="000513B8"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0513B8" w:rsidRPr="00B72EAF" w:rsidRDefault="000513B8" w:rsidP="005C1804">
            <w:pPr>
              <w:spacing w:after="0"/>
              <w:jc w:val="both"/>
              <w:rPr>
                <w:rFonts w:ascii="Times New Roman" w:hAnsi="Times New Roman"/>
                <w:i/>
                <w:szCs w:val="28"/>
                <w:lang w:val="uk-UA"/>
              </w:rPr>
            </w:pPr>
            <w:r w:rsidRPr="0017551D">
              <w:rPr>
                <w:rFonts w:ascii="Times New Roman" w:hAnsi="Times New Roman" w:cs="Times New Roman"/>
                <w:b/>
                <w:sz w:val="28"/>
                <w:szCs w:val="28"/>
                <w:lang w:val="uk-UA"/>
              </w:rPr>
              <w:t>Психологічн</w:t>
            </w:r>
            <w:r>
              <w:rPr>
                <w:rFonts w:ascii="Times New Roman" w:hAnsi="Times New Roman" w:cs="Times New Roman"/>
                <w:b/>
                <w:sz w:val="28"/>
                <w:szCs w:val="28"/>
                <w:lang w:val="uk-UA"/>
              </w:rPr>
              <w:t xml:space="preserve">а вітальня </w:t>
            </w:r>
            <w:r w:rsidRPr="00970A4E">
              <w:rPr>
                <w:rFonts w:ascii="Times New Roman" w:hAnsi="Times New Roman" w:cs="Times New Roman"/>
                <w:sz w:val="28"/>
                <w:szCs w:val="28"/>
                <w:lang w:val="uk-UA"/>
              </w:rPr>
              <w:t>«Емоційний і</w:t>
            </w:r>
            <w:r w:rsidRPr="00970A4E">
              <w:rPr>
                <w:rFonts w:ascii="Times New Roman" w:hAnsi="Times New Roman" w:cs="Times New Roman"/>
                <w:sz w:val="28"/>
                <w:szCs w:val="28"/>
                <w:lang w:val="uk-UA"/>
              </w:rPr>
              <w:t>н</w:t>
            </w:r>
            <w:r w:rsidRPr="00970A4E">
              <w:rPr>
                <w:rFonts w:ascii="Times New Roman" w:hAnsi="Times New Roman" w:cs="Times New Roman"/>
                <w:sz w:val="28"/>
                <w:szCs w:val="28"/>
                <w:lang w:val="uk-UA"/>
              </w:rPr>
              <w:t>телект як складова ментального зд</w:t>
            </w:r>
            <w:r w:rsidRPr="00970A4E">
              <w:rPr>
                <w:rFonts w:ascii="Times New Roman" w:hAnsi="Times New Roman" w:cs="Times New Roman"/>
                <w:sz w:val="28"/>
                <w:szCs w:val="28"/>
                <w:lang w:val="uk-UA"/>
              </w:rPr>
              <w:t>о</w:t>
            </w:r>
            <w:r w:rsidRPr="00970A4E">
              <w:rPr>
                <w:rFonts w:ascii="Times New Roman" w:hAnsi="Times New Roman" w:cs="Times New Roman"/>
                <w:sz w:val="28"/>
                <w:szCs w:val="28"/>
                <w:lang w:val="uk-UA"/>
              </w:rPr>
              <w:t>ров</w:t>
            </w:r>
            <w:r w:rsidRPr="00FA40D8">
              <w:rPr>
                <w:rFonts w:ascii="Times New Roman" w:hAnsi="Times New Roman" w:cs="Times New Roman"/>
                <w:sz w:val="28"/>
                <w:szCs w:val="28"/>
              </w:rPr>
              <w:t>’</w:t>
            </w:r>
            <w:r w:rsidRPr="00970A4E">
              <w:rPr>
                <w:rFonts w:ascii="Times New Roman" w:hAnsi="Times New Roman" w:cs="Times New Roman"/>
                <w:sz w:val="28"/>
                <w:szCs w:val="28"/>
                <w:lang w:val="uk-UA"/>
              </w:rPr>
              <w:t>я»</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5C1804">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Жовтень</w:t>
            </w: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5C1804">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p>
        </w:tc>
      </w:tr>
      <w:tr w:rsidR="000513B8"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r>
              <w:rPr>
                <w:rFonts w:ascii="Times New Roman" w:hAnsi="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0513B8" w:rsidRPr="004724C6" w:rsidRDefault="000513B8" w:rsidP="00975013">
            <w:pPr>
              <w:spacing w:before="75"/>
              <w:rPr>
                <w:rFonts w:ascii="Times New Roman" w:hAnsi="Times New Roman" w:cs="Times New Roman"/>
                <w:sz w:val="28"/>
                <w:szCs w:val="28"/>
                <w:lang w:val="uk-UA"/>
              </w:rPr>
            </w:pPr>
            <w:r w:rsidRPr="000513B8">
              <w:rPr>
                <w:rFonts w:ascii="Times New Roman" w:hAnsi="Times New Roman" w:cs="Times New Roman"/>
                <w:b/>
                <w:sz w:val="28"/>
                <w:szCs w:val="28"/>
                <w:lang w:val="uk-UA"/>
              </w:rPr>
              <w:t>Ділова гра</w:t>
            </w:r>
            <w:r>
              <w:rPr>
                <w:rFonts w:ascii="Times New Roman" w:hAnsi="Times New Roman" w:cs="Times New Roman"/>
                <w:sz w:val="28"/>
                <w:szCs w:val="28"/>
                <w:lang w:val="uk-UA"/>
              </w:rPr>
              <w:t xml:space="preserve"> «</w:t>
            </w:r>
            <w:r w:rsidRPr="000513B8">
              <w:rPr>
                <w:rFonts w:ascii="Times New Roman" w:hAnsi="Times New Roman" w:cs="Times New Roman"/>
                <w:sz w:val="28"/>
                <w:szCs w:val="28"/>
                <w:lang w:val="uk-UA"/>
              </w:rPr>
              <w:t>Гра – джерело розвитку д</w:t>
            </w:r>
            <w:r w:rsidRPr="000513B8">
              <w:rPr>
                <w:rFonts w:ascii="Times New Roman" w:hAnsi="Times New Roman" w:cs="Times New Roman"/>
                <w:sz w:val="28"/>
                <w:szCs w:val="28"/>
                <w:lang w:val="uk-UA"/>
              </w:rPr>
              <w:t>о</w:t>
            </w:r>
            <w:r w:rsidRPr="000513B8">
              <w:rPr>
                <w:rFonts w:ascii="Times New Roman" w:hAnsi="Times New Roman" w:cs="Times New Roman"/>
                <w:sz w:val="28"/>
                <w:szCs w:val="28"/>
                <w:lang w:val="uk-UA"/>
              </w:rPr>
              <w:t>шкільника</w:t>
            </w:r>
            <w:r>
              <w:rPr>
                <w:rFonts w:ascii="Times New Roman" w:hAnsi="Times New Roman" w:cs="Times New Roman"/>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tcPr>
          <w:p w:rsidR="000513B8" w:rsidRPr="004724C6" w:rsidRDefault="000513B8" w:rsidP="00975013">
            <w:pPr>
              <w:spacing w:before="75"/>
              <w:ind w:firstLine="225"/>
              <w:rPr>
                <w:rFonts w:ascii="Times New Roman" w:hAnsi="Times New Roman" w:cs="Times New Roman"/>
                <w:sz w:val="28"/>
                <w:szCs w:val="28"/>
                <w:lang w:val="uk-UA"/>
              </w:rPr>
            </w:pPr>
            <w:r>
              <w:rPr>
                <w:rFonts w:ascii="Times New Roman" w:hAnsi="Times New Roman" w:cs="Times New Roman"/>
                <w:sz w:val="28"/>
                <w:szCs w:val="28"/>
                <w:lang w:val="uk-UA"/>
              </w:rPr>
              <w:t>Л</w:t>
            </w:r>
            <w:r w:rsidRPr="004724C6">
              <w:rPr>
                <w:rFonts w:ascii="Times New Roman" w:hAnsi="Times New Roman" w:cs="Times New Roman"/>
                <w:sz w:val="28"/>
                <w:szCs w:val="28"/>
                <w:lang w:val="uk-UA"/>
              </w:rPr>
              <w:t>ист</w:t>
            </w:r>
            <w:r w:rsidRPr="004724C6">
              <w:rPr>
                <w:rFonts w:ascii="Times New Roman" w:hAnsi="Times New Roman" w:cs="Times New Roman"/>
                <w:sz w:val="28"/>
                <w:szCs w:val="28"/>
                <w:lang w:val="uk-UA"/>
              </w:rPr>
              <w:t>о</w:t>
            </w:r>
            <w:r w:rsidRPr="004724C6">
              <w:rPr>
                <w:rFonts w:ascii="Times New Roman" w:hAnsi="Times New Roman" w:cs="Times New Roman"/>
                <w:sz w:val="28"/>
                <w:szCs w:val="28"/>
                <w:lang w:val="uk-UA"/>
              </w:rPr>
              <w:t xml:space="preserve">пад </w:t>
            </w: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B60BD5" w:rsidP="00975013">
            <w:pPr>
              <w:spacing w:after="0"/>
              <w:jc w:val="both"/>
              <w:outlineLvl w:val="0"/>
              <w:rPr>
                <w:rFonts w:ascii="Times New Roman" w:hAnsi="Times New Roman"/>
                <w:sz w:val="28"/>
                <w:szCs w:val="28"/>
                <w:lang w:val="uk-UA"/>
              </w:rPr>
            </w:pPr>
            <w:r>
              <w:rPr>
                <w:rFonts w:ascii="Times New Roman" w:hAnsi="Times New Roman"/>
                <w:sz w:val="28"/>
                <w:szCs w:val="28"/>
                <w:lang w:val="uk-UA"/>
              </w:rPr>
              <w:t>Вихова</w:t>
            </w:r>
            <w:r w:rsidRPr="00B60BD5">
              <w:rPr>
                <w:rFonts w:ascii="Times New Roman" w:hAnsi="Times New Roman"/>
                <w:sz w:val="28"/>
                <w:szCs w:val="28"/>
                <w:lang w:val="uk-UA"/>
              </w:rPr>
              <w:t>тель-методист</w:t>
            </w:r>
          </w:p>
        </w:tc>
        <w:tc>
          <w:tcPr>
            <w:tcW w:w="993"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p>
        </w:tc>
      </w:tr>
      <w:tr w:rsidR="000513B8"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175330" w:rsidRDefault="000513B8" w:rsidP="005C1804">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0513B8" w:rsidRPr="00B64841" w:rsidRDefault="000513B8" w:rsidP="00970A4E">
            <w:pPr>
              <w:spacing w:after="0"/>
              <w:rPr>
                <w:rFonts w:ascii="Times New Roman" w:eastAsia="Times New Roman" w:hAnsi="Times New Roman"/>
                <w:color w:val="000000"/>
                <w:sz w:val="28"/>
                <w:szCs w:val="28"/>
                <w:lang w:val="uk-UA"/>
              </w:rPr>
            </w:pPr>
            <w:r w:rsidRPr="004724C6">
              <w:rPr>
                <w:rFonts w:ascii="Times New Roman" w:hAnsi="Times New Roman" w:cs="Times New Roman"/>
                <w:b/>
                <w:sz w:val="28"/>
                <w:szCs w:val="28"/>
                <w:lang w:val="uk-UA"/>
              </w:rPr>
              <w:t>Круглий стіл</w:t>
            </w:r>
            <w:r w:rsidRPr="004724C6">
              <w:rPr>
                <w:rFonts w:ascii="Times New Roman" w:hAnsi="Times New Roman" w:cs="Times New Roman"/>
                <w:sz w:val="28"/>
                <w:szCs w:val="28"/>
                <w:lang w:val="uk-UA"/>
              </w:rPr>
              <w:t xml:space="preserve"> «</w:t>
            </w:r>
            <w:r>
              <w:rPr>
                <w:rFonts w:ascii="Times New Roman" w:hAnsi="Times New Roman" w:cs="Times New Roman"/>
                <w:sz w:val="28"/>
                <w:szCs w:val="28"/>
                <w:lang w:val="uk-UA"/>
              </w:rPr>
              <w:t>Інноваційні освітні про</w:t>
            </w:r>
            <w:r>
              <w:rPr>
                <w:rFonts w:ascii="Times New Roman" w:hAnsi="Times New Roman" w:cs="Times New Roman"/>
                <w:sz w:val="28"/>
                <w:szCs w:val="28"/>
                <w:lang w:val="uk-UA"/>
              </w:rPr>
              <w:t>е</w:t>
            </w:r>
            <w:r>
              <w:rPr>
                <w:rFonts w:ascii="Times New Roman" w:hAnsi="Times New Roman" w:cs="Times New Roman"/>
                <w:sz w:val="28"/>
                <w:szCs w:val="28"/>
                <w:lang w:val="uk-UA"/>
              </w:rPr>
              <w:t>кти , технології, програми в дошкільній освіті»</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 xml:space="preserve">Січень </w:t>
            </w: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p>
        </w:tc>
      </w:tr>
      <w:tr w:rsidR="000513B8"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Default="000513B8" w:rsidP="005C1804">
            <w:pPr>
              <w:spacing w:after="0"/>
              <w:jc w:val="center"/>
              <w:rPr>
                <w:rFonts w:ascii="Times New Roman" w:hAnsi="Times New Roman"/>
                <w:sz w:val="28"/>
                <w:szCs w:val="28"/>
                <w:lang w:val="uk-UA"/>
              </w:rPr>
            </w:pPr>
            <w:r>
              <w:rPr>
                <w:rFonts w:ascii="Times New Roman" w:hAnsi="Times New Roman"/>
                <w:sz w:val="28"/>
                <w:szCs w:val="28"/>
                <w:lang w:val="uk-UA"/>
              </w:rPr>
              <w:lastRenderedPageBreak/>
              <w:t>5</w:t>
            </w:r>
          </w:p>
        </w:tc>
        <w:tc>
          <w:tcPr>
            <w:tcW w:w="5245" w:type="dxa"/>
            <w:tcBorders>
              <w:top w:val="single" w:sz="4" w:space="0" w:color="auto"/>
              <w:left w:val="single" w:sz="4" w:space="0" w:color="auto"/>
              <w:bottom w:val="single" w:sz="4" w:space="0" w:color="auto"/>
              <w:right w:val="single" w:sz="4" w:space="0" w:color="auto"/>
            </w:tcBorders>
          </w:tcPr>
          <w:p w:rsidR="000513B8" w:rsidRPr="00B72EAF" w:rsidRDefault="000513B8" w:rsidP="000513B8">
            <w:pPr>
              <w:spacing w:after="0"/>
              <w:rPr>
                <w:rFonts w:ascii="Times New Roman" w:eastAsia="Times New Roman" w:hAnsi="Times New Roman"/>
                <w:b/>
                <w:color w:val="000000"/>
                <w:sz w:val="28"/>
                <w:szCs w:val="28"/>
                <w:lang w:val="uk-UA"/>
              </w:rPr>
            </w:pPr>
            <w:r>
              <w:rPr>
                <w:rFonts w:ascii="Times New Roman" w:hAnsi="Times New Roman" w:cs="Times New Roman"/>
                <w:b/>
                <w:sz w:val="28"/>
                <w:szCs w:val="28"/>
                <w:lang w:val="uk-UA"/>
              </w:rPr>
              <w:t xml:space="preserve">Психологічний полілог </w:t>
            </w:r>
            <w:r>
              <w:rPr>
                <w:rFonts w:ascii="Times New Roman" w:hAnsi="Times New Roman" w:cs="Times New Roman"/>
                <w:sz w:val="28"/>
                <w:szCs w:val="28"/>
                <w:lang w:val="uk-UA"/>
              </w:rPr>
              <w:t xml:space="preserve"> «Чи можна б</w:t>
            </w:r>
            <w:r>
              <w:rPr>
                <w:rFonts w:ascii="Times New Roman" w:hAnsi="Times New Roman" w:cs="Times New Roman"/>
                <w:sz w:val="28"/>
                <w:szCs w:val="28"/>
                <w:lang w:val="uk-UA"/>
              </w:rPr>
              <w:t>у</w:t>
            </w:r>
            <w:r>
              <w:rPr>
                <w:rFonts w:ascii="Times New Roman" w:hAnsi="Times New Roman" w:cs="Times New Roman"/>
                <w:sz w:val="28"/>
                <w:szCs w:val="28"/>
                <w:lang w:val="uk-UA"/>
              </w:rPr>
              <w:t>ти  щасливим на роботі».</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 xml:space="preserve">Квітень </w:t>
            </w: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both"/>
              <w:outlineLvl w:val="0"/>
              <w:rPr>
                <w:rFonts w:ascii="Times New Roman" w:hAnsi="Times New Roman"/>
                <w:sz w:val="28"/>
                <w:szCs w:val="28"/>
                <w:lang w:val="uk-UA"/>
              </w:rPr>
            </w:pPr>
            <w:r w:rsidRPr="00B72EAF">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13B8" w:rsidRPr="00175330" w:rsidRDefault="000513B8" w:rsidP="00975013">
            <w:pPr>
              <w:spacing w:after="0"/>
              <w:jc w:val="center"/>
              <w:rPr>
                <w:rFonts w:ascii="Times New Roman" w:hAnsi="Times New Roman"/>
                <w:sz w:val="28"/>
                <w:szCs w:val="28"/>
                <w:lang w:val="uk-UA"/>
              </w:rPr>
            </w:pPr>
          </w:p>
        </w:tc>
      </w:tr>
      <w:tr w:rsidR="000513B8" w:rsidRPr="003319AA" w:rsidTr="008E396B">
        <w:trPr>
          <w:trHeight w:val="175"/>
        </w:trPr>
        <w:tc>
          <w:tcPr>
            <w:tcW w:w="10065" w:type="dxa"/>
            <w:gridSpan w:val="5"/>
            <w:tcBorders>
              <w:top w:val="single" w:sz="4" w:space="0" w:color="auto"/>
              <w:left w:val="single" w:sz="4" w:space="0" w:color="auto"/>
              <w:bottom w:val="single" w:sz="4" w:space="0" w:color="auto"/>
              <w:right w:val="single" w:sz="4" w:space="0" w:color="auto"/>
            </w:tcBorders>
          </w:tcPr>
          <w:p w:rsidR="000513B8" w:rsidRPr="005C1804" w:rsidRDefault="000513B8" w:rsidP="00975013">
            <w:pPr>
              <w:spacing w:after="0"/>
              <w:ind w:right="-2" w:firstLine="34"/>
              <w:jc w:val="center"/>
              <w:rPr>
                <w:rFonts w:ascii="Times New Roman" w:hAnsi="Times New Roman" w:cs="Times New Roman"/>
                <w:color w:val="7030A0"/>
                <w:sz w:val="28"/>
                <w:szCs w:val="28"/>
                <w:lang w:val="uk-UA"/>
              </w:rPr>
            </w:pPr>
            <w:r w:rsidRPr="005C1804">
              <w:rPr>
                <w:rFonts w:ascii="Times New Roman" w:hAnsi="Times New Roman" w:cs="Times New Roman"/>
                <w:b/>
                <w:color w:val="7030A0"/>
                <w:sz w:val="28"/>
                <w:szCs w:val="28"/>
                <w:lang w:val="uk-UA"/>
              </w:rPr>
              <w:t>Консультації</w:t>
            </w:r>
          </w:p>
        </w:tc>
      </w:tr>
      <w:tr w:rsidR="000513B8"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0513B8" w:rsidRPr="00327F4D" w:rsidRDefault="00052C44" w:rsidP="00FA40D8">
            <w:pPr>
              <w:spacing w:after="0"/>
              <w:rPr>
                <w:rFonts w:ascii="Times New Roman" w:eastAsia="Times New Roman" w:hAnsi="Times New Roman" w:cs="Times New Roman"/>
                <w:bCs/>
                <w:i/>
                <w:color w:val="FF0000"/>
                <w:sz w:val="28"/>
                <w:szCs w:val="28"/>
                <w:lang w:val="uk-UA"/>
              </w:rPr>
            </w:pPr>
            <w:r w:rsidRPr="00327F4D">
              <w:rPr>
                <w:rFonts w:ascii="Times New Roman" w:eastAsia="Arial" w:hAnsi="Times New Roman" w:cs="Times New Roman"/>
                <w:sz w:val="28"/>
                <w:szCs w:val="28"/>
              </w:rPr>
              <w:t>Основні методичні акценти та порядок проведення самооцінювання діяльності закладу за напрямом «Фахова діяльність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Вересень</w:t>
            </w:r>
          </w:p>
          <w:p w:rsidR="000513B8" w:rsidRPr="00B72EAF" w:rsidRDefault="000513B8" w:rsidP="00975013">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firstLine="567"/>
              <w:jc w:val="center"/>
              <w:rPr>
                <w:rFonts w:ascii="Times New Roman" w:hAnsi="Times New Roman" w:cs="Times New Roman"/>
                <w:sz w:val="28"/>
                <w:szCs w:val="28"/>
                <w:lang w:val="uk-UA"/>
              </w:rPr>
            </w:pPr>
          </w:p>
        </w:tc>
      </w:tr>
      <w:tr w:rsidR="000513B8"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0513B8" w:rsidRPr="00327F4D" w:rsidRDefault="000513B8" w:rsidP="00975013">
            <w:pPr>
              <w:snapToGrid w:val="0"/>
              <w:spacing w:after="0"/>
              <w:jc w:val="both"/>
              <w:rPr>
                <w:rStyle w:val="markedcontent"/>
                <w:rFonts w:ascii="Times New Roman" w:hAnsi="Times New Roman" w:cs="Times New Roman"/>
                <w:szCs w:val="28"/>
                <w:lang w:val="uk-UA"/>
              </w:rPr>
            </w:pPr>
            <w:r w:rsidRPr="00327F4D">
              <w:rPr>
                <w:rFonts w:ascii="Times New Roman" w:hAnsi="Times New Roman" w:cs="Times New Roman"/>
                <w:sz w:val="28"/>
                <w:szCs w:val="28"/>
                <w:lang w:val="uk-UA"/>
              </w:rPr>
              <w:t>Мобільне обладнання ігрових зон як майданчик для розвитку творчої уяви дошкільників</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Жовтень</w:t>
            </w:r>
          </w:p>
          <w:p w:rsidR="000513B8" w:rsidRPr="00B72EAF" w:rsidRDefault="000513B8" w:rsidP="00975013">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p w:rsidR="000513B8" w:rsidRPr="00B72EAF" w:rsidRDefault="000513B8" w:rsidP="00975013">
            <w:pPr>
              <w:spacing w:after="0"/>
              <w:jc w:val="center"/>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firstLine="567"/>
              <w:jc w:val="center"/>
              <w:rPr>
                <w:rFonts w:ascii="Times New Roman" w:hAnsi="Times New Roman" w:cs="Times New Roman"/>
                <w:sz w:val="28"/>
                <w:szCs w:val="28"/>
                <w:lang w:val="uk-UA"/>
              </w:rPr>
            </w:pPr>
          </w:p>
        </w:tc>
      </w:tr>
      <w:tr w:rsidR="000513B8"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jc w:val="center"/>
              <w:rPr>
                <w:rFonts w:ascii="Times New Roman" w:hAnsi="Times New Roman" w:cs="Times New Roman"/>
                <w:sz w:val="28"/>
                <w:szCs w:val="28"/>
                <w:lang w:val="uk-UA"/>
              </w:rPr>
            </w:pPr>
            <w:r w:rsidRPr="000D2F32">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0513B8" w:rsidRPr="00327F4D" w:rsidRDefault="000513B8" w:rsidP="00975013">
            <w:pPr>
              <w:rPr>
                <w:rFonts w:ascii="Times New Roman" w:eastAsia="Times New Roman" w:hAnsi="Times New Roman" w:cs="Times New Roman"/>
                <w:sz w:val="28"/>
                <w:szCs w:val="28"/>
                <w:lang w:val="uk-UA"/>
              </w:rPr>
            </w:pPr>
            <w:r w:rsidRPr="00327F4D">
              <w:rPr>
                <w:rFonts w:ascii="Times New Roman" w:eastAsia="Times New Roman" w:hAnsi="Times New Roman" w:cs="Times New Roman"/>
                <w:sz w:val="28"/>
                <w:szCs w:val="28"/>
                <w:lang w:val="uk-UA"/>
              </w:rPr>
              <w:t>Алгоритм роботи з дитиною, яка має особливості поведінки</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Листопад</w:t>
            </w:r>
          </w:p>
          <w:p w:rsidR="000513B8" w:rsidRPr="00B72EAF" w:rsidRDefault="000513B8" w:rsidP="00975013">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Практичний психолог </w:t>
            </w:r>
          </w:p>
        </w:tc>
        <w:tc>
          <w:tcPr>
            <w:tcW w:w="993"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firstLine="567"/>
              <w:jc w:val="center"/>
              <w:rPr>
                <w:rFonts w:ascii="Times New Roman" w:hAnsi="Times New Roman" w:cs="Times New Roman"/>
                <w:sz w:val="28"/>
                <w:szCs w:val="28"/>
                <w:lang w:val="uk-UA"/>
              </w:rPr>
            </w:pPr>
          </w:p>
        </w:tc>
      </w:tr>
      <w:tr w:rsidR="000513B8"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0513B8" w:rsidRPr="00327F4D" w:rsidRDefault="00052C44" w:rsidP="00975013">
            <w:pPr>
              <w:pStyle w:val="ac"/>
              <w:spacing w:line="276" w:lineRule="auto"/>
              <w:rPr>
                <w:rFonts w:ascii="Times New Roman" w:hAnsi="Times New Roman"/>
                <w:szCs w:val="28"/>
              </w:rPr>
            </w:pPr>
            <w:r w:rsidRPr="00327F4D">
              <w:rPr>
                <w:rFonts w:ascii="Times New Roman" w:hAnsi="Times New Roman"/>
                <w:iCs/>
                <w:szCs w:val="33"/>
                <w:lang w:eastAsia="uk-UA"/>
              </w:rPr>
              <w:t>Як проводити ігри-хвилинки дітей в у</w:t>
            </w:r>
            <w:r w:rsidRPr="00327F4D">
              <w:rPr>
                <w:rFonts w:ascii="Times New Roman" w:hAnsi="Times New Roman"/>
                <w:iCs/>
                <w:szCs w:val="33"/>
                <w:lang w:eastAsia="uk-UA"/>
              </w:rPr>
              <w:t>к</w:t>
            </w:r>
            <w:r w:rsidRPr="00327F4D">
              <w:rPr>
                <w:rFonts w:ascii="Times New Roman" w:hAnsi="Times New Roman"/>
                <w:iCs/>
                <w:szCs w:val="33"/>
                <w:lang w:eastAsia="uk-UA"/>
              </w:rPr>
              <w:t>ритті? Створення картотеки ігор-хвилинок в укритті</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Грудень</w:t>
            </w:r>
          </w:p>
        </w:tc>
        <w:tc>
          <w:tcPr>
            <w:tcW w:w="1701" w:type="dxa"/>
            <w:tcBorders>
              <w:top w:val="single" w:sz="4" w:space="0" w:color="auto"/>
              <w:left w:val="single" w:sz="4" w:space="0" w:color="auto"/>
              <w:bottom w:val="single" w:sz="4" w:space="0" w:color="auto"/>
              <w:right w:val="single" w:sz="4" w:space="0" w:color="auto"/>
            </w:tcBorders>
          </w:tcPr>
          <w:p w:rsidR="000513B8" w:rsidRPr="00327F4D" w:rsidRDefault="000513B8" w:rsidP="00975013">
            <w:pPr>
              <w:spacing w:after="0"/>
              <w:jc w:val="center"/>
              <w:rPr>
                <w:rFonts w:ascii="Times New Roman" w:hAnsi="Times New Roman"/>
                <w:sz w:val="28"/>
                <w:szCs w:val="28"/>
                <w:lang w:val="uk-UA"/>
              </w:rPr>
            </w:pPr>
            <w:r w:rsidRPr="00327F4D">
              <w:rPr>
                <w:rFonts w:ascii="Times New Roman" w:hAnsi="Times New Roman"/>
                <w:sz w:val="28"/>
                <w:szCs w:val="28"/>
                <w:lang w:val="uk-UA"/>
              </w:rPr>
              <w:t>Беренок Т.Л.</w:t>
            </w:r>
          </w:p>
        </w:tc>
        <w:tc>
          <w:tcPr>
            <w:tcW w:w="993"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firstLine="567"/>
              <w:jc w:val="center"/>
              <w:rPr>
                <w:rFonts w:ascii="Times New Roman" w:hAnsi="Times New Roman" w:cs="Times New Roman"/>
                <w:sz w:val="28"/>
                <w:szCs w:val="28"/>
                <w:lang w:val="uk-UA"/>
              </w:rPr>
            </w:pPr>
          </w:p>
        </w:tc>
      </w:tr>
      <w:tr w:rsidR="000513B8" w:rsidRPr="00175330" w:rsidTr="008E396B">
        <w:trPr>
          <w:trHeight w:val="671"/>
        </w:trPr>
        <w:tc>
          <w:tcPr>
            <w:tcW w:w="567"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jc w:val="center"/>
              <w:rPr>
                <w:rFonts w:ascii="Times New Roman" w:hAnsi="Times New Roman" w:cs="Times New Roman"/>
                <w:sz w:val="28"/>
                <w:szCs w:val="28"/>
                <w:lang w:val="uk-UA"/>
              </w:rPr>
            </w:pPr>
            <w:r w:rsidRPr="000D2F32">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0513B8" w:rsidRPr="00327F4D" w:rsidRDefault="00052C44" w:rsidP="00975013">
            <w:pPr>
              <w:spacing w:after="0"/>
              <w:rPr>
                <w:rFonts w:ascii="Times New Roman" w:hAnsi="Times New Roman" w:cs="Times New Roman"/>
                <w:sz w:val="28"/>
                <w:szCs w:val="28"/>
                <w:lang w:val="uk-UA"/>
              </w:rPr>
            </w:pPr>
            <w:r w:rsidRPr="00327F4D">
              <w:rPr>
                <w:rFonts w:ascii="Times New Roman" w:hAnsi="Times New Roman" w:cs="Times New Roman"/>
                <w:sz w:val="28"/>
                <w:szCs w:val="28"/>
              </w:rPr>
              <w:t xml:space="preserve"> Створення умов для розвитку самостійної музичної діяльності дітей</w:t>
            </w:r>
          </w:p>
        </w:tc>
        <w:tc>
          <w:tcPr>
            <w:tcW w:w="1559"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Січень </w:t>
            </w:r>
          </w:p>
        </w:tc>
        <w:tc>
          <w:tcPr>
            <w:tcW w:w="1701" w:type="dxa"/>
            <w:tcBorders>
              <w:top w:val="single" w:sz="4" w:space="0" w:color="auto"/>
              <w:left w:val="single" w:sz="4" w:space="0" w:color="auto"/>
              <w:bottom w:val="single" w:sz="4" w:space="0" w:color="auto"/>
              <w:right w:val="single" w:sz="4" w:space="0" w:color="auto"/>
            </w:tcBorders>
          </w:tcPr>
          <w:p w:rsidR="000513B8" w:rsidRPr="00B72EAF" w:rsidRDefault="000513B8"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Муз. кері</w:t>
            </w:r>
            <w:r w:rsidRPr="00B72EAF">
              <w:rPr>
                <w:rFonts w:ascii="Times New Roman" w:hAnsi="Times New Roman"/>
                <w:sz w:val="28"/>
                <w:szCs w:val="28"/>
                <w:lang w:val="uk-UA"/>
              </w:rPr>
              <w:t>в</w:t>
            </w:r>
            <w:r w:rsidRPr="00B72EAF">
              <w:rPr>
                <w:rFonts w:ascii="Times New Roman" w:hAnsi="Times New Roman"/>
                <w:sz w:val="28"/>
                <w:szCs w:val="28"/>
                <w:lang w:val="uk-UA"/>
              </w:rPr>
              <w:t>ник</w:t>
            </w:r>
            <w:r>
              <w:rPr>
                <w:rFonts w:ascii="Times New Roman" w:hAnsi="Times New Roman"/>
                <w:sz w:val="28"/>
                <w:szCs w:val="28"/>
                <w:lang w:val="uk-UA"/>
              </w:rPr>
              <w:t>и</w:t>
            </w:r>
          </w:p>
        </w:tc>
        <w:tc>
          <w:tcPr>
            <w:tcW w:w="993" w:type="dxa"/>
            <w:tcBorders>
              <w:top w:val="single" w:sz="4" w:space="0" w:color="auto"/>
              <w:left w:val="single" w:sz="4" w:space="0" w:color="auto"/>
              <w:bottom w:val="single" w:sz="4" w:space="0" w:color="auto"/>
              <w:right w:val="single" w:sz="4" w:space="0" w:color="auto"/>
            </w:tcBorders>
          </w:tcPr>
          <w:p w:rsidR="000513B8" w:rsidRPr="000D2F32" w:rsidRDefault="000513B8" w:rsidP="00975013">
            <w:pPr>
              <w:spacing w:after="0"/>
              <w:ind w:right="-2" w:firstLine="567"/>
              <w:jc w:val="center"/>
              <w:rPr>
                <w:rFonts w:ascii="Times New Roman" w:hAnsi="Times New Roman" w:cs="Times New Roman"/>
                <w:sz w:val="28"/>
                <w:szCs w:val="28"/>
                <w:lang w:val="uk-UA"/>
              </w:rPr>
            </w:pPr>
          </w:p>
        </w:tc>
      </w:tr>
      <w:tr w:rsidR="00B60BD5" w:rsidRPr="00175330" w:rsidTr="008E396B">
        <w:trPr>
          <w:trHeight w:val="671"/>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pacing w:after="0"/>
              <w:rPr>
                <w:rFonts w:ascii="Times New Roman" w:hAnsi="Times New Roman" w:cs="Times New Roman"/>
                <w:sz w:val="28"/>
                <w:szCs w:val="28"/>
              </w:rPr>
            </w:pPr>
            <w:r w:rsidRPr="00B60BD5">
              <w:rPr>
                <w:rFonts w:ascii="Times New Roman" w:hAnsi="Times New Roman" w:cs="Times New Roman"/>
                <w:sz w:val="28"/>
                <w:szCs w:val="28"/>
              </w:rPr>
              <w:t>Створення ігор для діте</w:t>
            </w:r>
            <w:r>
              <w:rPr>
                <w:rFonts w:ascii="Times New Roman" w:hAnsi="Times New Roman" w:cs="Times New Roman"/>
                <w:sz w:val="28"/>
                <w:szCs w:val="28"/>
              </w:rPr>
              <w:t xml:space="preserve">й дошкільного віку з </w:t>
            </w:r>
            <w:r w:rsidRPr="00B60BD5">
              <w:rPr>
                <w:rFonts w:ascii="Times New Roman" w:hAnsi="Times New Roman" w:cs="Times New Roman"/>
                <w:sz w:val="28"/>
                <w:szCs w:val="28"/>
              </w:rPr>
              <w:t>використанням Canva</w:t>
            </w:r>
          </w:p>
        </w:tc>
        <w:tc>
          <w:tcPr>
            <w:tcW w:w="1559" w:type="dxa"/>
            <w:tcBorders>
              <w:top w:val="single" w:sz="4" w:space="0" w:color="auto"/>
              <w:left w:val="single" w:sz="4" w:space="0" w:color="auto"/>
              <w:bottom w:val="single" w:sz="4" w:space="0" w:color="auto"/>
              <w:right w:val="single" w:sz="4" w:space="0" w:color="auto"/>
            </w:tcBorders>
          </w:tcPr>
          <w:p w:rsidR="00B60BD5" w:rsidRPr="00B60BD5" w:rsidRDefault="00B60BD5" w:rsidP="00B60BD5">
            <w:pPr>
              <w:spacing w:after="0"/>
              <w:jc w:val="center"/>
              <w:rPr>
                <w:rFonts w:ascii="Times New Roman" w:hAnsi="Times New Roman"/>
                <w:sz w:val="28"/>
                <w:szCs w:val="28"/>
                <w:lang w:val="uk-UA"/>
              </w:rPr>
            </w:pPr>
            <w:r>
              <w:rPr>
                <w:rFonts w:ascii="Times New Roman" w:hAnsi="Times New Roman"/>
                <w:sz w:val="28"/>
                <w:szCs w:val="28"/>
                <w:lang w:val="uk-UA"/>
              </w:rPr>
              <w:t>Січень</w:t>
            </w:r>
          </w:p>
        </w:tc>
        <w:tc>
          <w:tcPr>
            <w:tcW w:w="1701"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60BD5">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pacing w:after="0"/>
              <w:rPr>
                <w:rFonts w:ascii="Times New Roman" w:hAnsi="Times New Roman" w:cs="Times New Roman"/>
                <w:sz w:val="28"/>
                <w:szCs w:val="28"/>
                <w:lang w:val="uk-UA"/>
              </w:rPr>
            </w:pPr>
            <w:r w:rsidRPr="00327F4D">
              <w:rPr>
                <w:rFonts w:ascii="Times New Roman" w:hAnsi="Times New Roman" w:cs="Times New Roman"/>
                <w:sz w:val="28"/>
                <w:szCs w:val="28"/>
                <w:lang w:val="uk-UA"/>
              </w:rPr>
              <w:t xml:space="preserve">Якщо дитина не хоче спати </w:t>
            </w:r>
          </w:p>
        </w:tc>
        <w:tc>
          <w:tcPr>
            <w:tcW w:w="1559"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72EAF">
              <w:rPr>
                <w:rFonts w:ascii="Times New Roman" w:hAnsi="Times New Roman"/>
                <w:sz w:val="28"/>
                <w:szCs w:val="28"/>
                <w:lang w:val="uk-UA"/>
              </w:rPr>
              <w:t>Лютий</w:t>
            </w:r>
          </w:p>
          <w:p w:rsidR="00B60BD5" w:rsidRPr="00B72EAF" w:rsidRDefault="00B60BD5" w:rsidP="00B60BD5">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Pr>
                <w:rFonts w:ascii="Times New Roman" w:hAnsi="Times New Roman"/>
                <w:sz w:val="28"/>
                <w:szCs w:val="28"/>
                <w:lang w:val="uk-UA"/>
              </w:rPr>
              <w:t>Йовженко А.О.</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napToGrid w:val="0"/>
              <w:spacing w:after="0"/>
              <w:jc w:val="both"/>
              <w:rPr>
                <w:rFonts w:ascii="Times New Roman" w:hAnsi="Times New Roman" w:cs="Times New Roman"/>
                <w:sz w:val="28"/>
                <w:szCs w:val="28"/>
                <w:lang w:val="uk-UA"/>
              </w:rPr>
            </w:pPr>
            <w:r w:rsidRPr="00327F4D">
              <w:rPr>
                <w:rFonts w:ascii="Times New Roman" w:hAnsi="Times New Roman" w:cs="Times New Roman"/>
                <w:sz w:val="28"/>
                <w:szCs w:val="28"/>
              </w:rPr>
              <w:t>Які розваги можна запропонувати дітям в укритті</w:t>
            </w:r>
          </w:p>
        </w:tc>
        <w:tc>
          <w:tcPr>
            <w:tcW w:w="1559"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Pr>
                <w:rFonts w:ascii="Times New Roman" w:hAnsi="Times New Roman"/>
                <w:sz w:val="28"/>
                <w:szCs w:val="28"/>
                <w:lang w:val="uk-UA"/>
              </w:rPr>
              <w:t xml:space="preserve">Березень </w:t>
            </w:r>
          </w:p>
        </w:tc>
        <w:tc>
          <w:tcPr>
            <w:tcW w:w="1701"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bCs/>
                <w:iCs/>
                <w:sz w:val="28"/>
                <w:szCs w:val="28"/>
                <w:lang w:val="uk-UA"/>
              </w:rPr>
            </w:pPr>
            <w:r>
              <w:rPr>
                <w:rFonts w:ascii="Times New Roman" w:hAnsi="Times New Roman"/>
                <w:bCs/>
                <w:iCs/>
                <w:sz w:val="28"/>
                <w:szCs w:val="28"/>
                <w:lang w:val="uk-UA"/>
              </w:rPr>
              <w:t>Інструктор з фізвих</w:t>
            </w:r>
            <w:r>
              <w:rPr>
                <w:rFonts w:ascii="Times New Roman" w:hAnsi="Times New Roman"/>
                <w:bCs/>
                <w:iCs/>
                <w:sz w:val="28"/>
                <w:szCs w:val="28"/>
                <w:lang w:val="uk-UA"/>
              </w:rPr>
              <w:t>о</w:t>
            </w:r>
            <w:r>
              <w:rPr>
                <w:rFonts w:ascii="Times New Roman" w:hAnsi="Times New Roman"/>
                <w:bCs/>
                <w:iCs/>
                <w:sz w:val="28"/>
                <w:szCs w:val="28"/>
                <w:lang w:val="uk-UA"/>
              </w:rPr>
              <w:t xml:space="preserve">вання </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napToGrid w:val="0"/>
              <w:spacing w:after="0"/>
              <w:jc w:val="both"/>
              <w:rPr>
                <w:rFonts w:ascii="Times New Roman" w:hAnsi="Times New Roman" w:cs="Times New Roman"/>
                <w:sz w:val="28"/>
                <w:szCs w:val="28"/>
                <w:lang w:val="uk-UA"/>
              </w:rPr>
            </w:pPr>
            <w:r w:rsidRPr="00327F4D">
              <w:rPr>
                <w:rFonts w:ascii="Times New Roman" w:hAnsi="Times New Roman" w:cs="Times New Roman"/>
                <w:sz w:val="28"/>
                <w:szCs w:val="28"/>
              </w:rPr>
              <w:t>Як розвивати звязне мовлення дошкільників за допомогою конструкт</w:t>
            </w:r>
            <w:r w:rsidRPr="00327F4D">
              <w:rPr>
                <w:rFonts w:ascii="Times New Roman" w:hAnsi="Times New Roman" w:cs="Times New Roman"/>
                <w:sz w:val="28"/>
                <w:szCs w:val="28"/>
              </w:rPr>
              <w:t>о</w:t>
            </w:r>
            <w:r w:rsidRPr="00327F4D">
              <w:rPr>
                <w:rFonts w:ascii="Times New Roman" w:hAnsi="Times New Roman" w:cs="Times New Roman"/>
                <w:sz w:val="28"/>
                <w:szCs w:val="28"/>
              </w:rPr>
              <w:t xml:space="preserve">ра </w:t>
            </w:r>
            <w:r w:rsidRPr="00327F4D">
              <w:rPr>
                <w:rFonts w:ascii="Times New Roman" w:hAnsi="Times New Roman" w:cs="Times New Roman"/>
                <w:sz w:val="28"/>
                <w:szCs w:val="28"/>
                <w:lang w:val="en-US"/>
              </w:rPr>
              <w:t>LEGO</w:t>
            </w:r>
            <w:r w:rsidRPr="00327F4D">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72EAF">
              <w:rPr>
                <w:rFonts w:ascii="Times New Roman" w:hAnsi="Times New Roman"/>
                <w:sz w:val="28"/>
                <w:szCs w:val="28"/>
                <w:lang w:val="uk-UA"/>
              </w:rPr>
              <w:t>Квітень</w:t>
            </w:r>
          </w:p>
          <w:p w:rsidR="00B60BD5" w:rsidRPr="00B72EAF" w:rsidRDefault="00B60BD5" w:rsidP="00B60BD5">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Вчитель-логопед </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sidRPr="000D2F32">
              <w:rPr>
                <w:rFonts w:ascii="Times New Roman" w:hAnsi="Times New Roman" w:cs="Times New Roman"/>
                <w:sz w:val="28"/>
                <w:szCs w:val="28"/>
                <w:lang w:val="uk-UA"/>
              </w:rPr>
              <w:t>1</w:t>
            </w:r>
            <w:r>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napToGrid w:val="0"/>
              <w:spacing w:after="0"/>
              <w:jc w:val="both"/>
              <w:rPr>
                <w:rFonts w:ascii="Times New Roman" w:hAnsi="Times New Roman" w:cs="Times New Roman"/>
                <w:sz w:val="28"/>
                <w:szCs w:val="28"/>
                <w:lang w:val="uk-UA"/>
              </w:rPr>
            </w:pPr>
            <w:r w:rsidRPr="00327F4D">
              <w:rPr>
                <w:rFonts w:ascii="Times New Roman" w:hAnsi="Times New Roman" w:cs="Times New Roman"/>
                <w:sz w:val="28"/>
                <w:szCs w:val="28"/>
                <w:lang w:val="uk-UA"/>
              </w:rPr>
              <w:t>Літні ігри на асфальті: і це не лише кл</w:t>
            </w:r>
            <w:r w:rsidRPr="00327F4D">
              <w:rPr>
                <w:rFonts w:ascii="Times New Roman" w:hAnsi="Times New Roman" w:cs="Times New Roman"/>
                <w:sz w:val="28"/>
                <w:szCs w:val="28"/>
                <w:lang w:val="uk-UA"/>
              </w:rPr>
              <w:t>а</w:t>
            </w:r>
            <w:r w:rsidRPr="00327F4D">
              <w:rPr>
                <w:rFonts w:ascii="Times New Roman" w:hAnsi="Times New Roman" w:cs="Times New Roman"/>
                <w:sz w:val="28"/>
                <w:szCs w:val="28"/>
                <w:lang w:val="uk-UA"/>
              </w:rPr>
              <w:t>сики</w:t>
            </w:r>
          </w:p>
        </w:tc>
        <w:tc>
          <w:tcPr>
            <w:tcW w:w="1559"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72EAF">
              <w:rPr>
                <w:rFonts w:ascii="Times New Roman" w:hAnsi="Times New Roman"/>
                <w:sz w:val="28"/>
                <w:szCs w:val="28"/>
                <w:lang w:val="uk-UA"/>
              </w:rPr>
              <w:t>Травень</w:t>
            </w:r>
          </w:p>
          <w:p w:rsidR="00B60BD5" w:rsidRPr="00B72EAF" w:rsidRDefault="00B60BD5" w:rsidP="00B60BD5">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60BD5" w:rsidRPr="00B72EAF" w:rsidRDefault="00B60BD5" w:rsidP="00B60BD5">
            <w:pPr>
              <w:spacing w:after="0"/>
              <w:jc w:val="center"/>
              <w:rPr>
                <w:rFonts w:ascii="Times New Roman" w:hAnsi="Times New Roman"/>
                <w:sz w:val="28"/>
                <w:szCs w:val="28"/>
                <w:lang w:val="uk-UA"/>
              </w:rPr>
            </w:pPr>
            <w:r w:rsidRPr="00B72EAF">
              <w:rPr>
                <w:rFonts w:ascii="Times New Roman" w:hAnsi="Times New Roman"/>
                <w:sz w:val="28"/>
                <w:szCs w:val="28"/>
                <w:lang w:val="uk-UA"/>
              </w:rPr>
              <w:t>Вихователь-методист</w:t>
            </w:r>
          </w:p>
          <w:p w:rsidR="00B60BD5" w:rsidRPr="00B72EAF" w:rsidRDefault="00B60BD5" w:rsidP="00B60BD5">
            <w:pPr>
              <w:spacing w:after="0"/>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sidRPr="000D2F32">
              <w:rPr>
                <w:rFonts w:ascii="Times New Roman" w:hAnsi="Times New Roman" w:cs="Times New Roman"/>
                <w:sz w:val="28"/>
                <w:szCs w:val="28"/>
                <w:lang w:val="uk-UA"/>
              </w:rPr>
              <w:t>1</w:t>
            </w:r>
            <w:r>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spacing w:after="0"/>
              <w:ind w:right="-2" w:firstLine="34"/>
              <w:rPr>
                <w:rFonts w:ascii="Times New Roman" w:hAnsi="Times New Roman" w:cs="Times New Roman"/>
                <w:sz w:val="28"/>
                <w:szCs w:val="28"/>
                <w:lang w:val="uk-UA"/>
              </w:rPr>
            </w:pPr>
            <w:r w:rsidRPr="00327F4D">
              <w:rPr>
                <w:rFonts w:ascii="Times New Roman" w:hAnsi="Times New Roman" w:cs="Times New Roman"/>
                <w:sz w:val="28"/>
                <w:szCs w:val="28"/>
                <w:lang w:val="uk-UA"/>
              </w:rPr>
              <w:t xml:space="preserve">Індивідуальні консультації: </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 xml:space="preserve">з питань планування освітньо-виховної роботи з дітьми; </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з питань підготовки до педагогі</w:t>
            </w:r>
            <w:r w:rsidRPr="00327F4D">
              <w:rPr>
                <w:rFonts w:ascii="Times New Roman" w:hAnsi="Times New Roman" w:cs="Times New Roman"/>
                <w:sz w:val="28"/>
                <w:szCs w:val="28"/>
                <w:lang w:val="uk-UA"/>
              </w:rPr>
              <w:t>ч</w:t>
            </w:r>
            <w:r w:rsidRPr="00327F4D">
              <w:rPr>
                <w:rFonts w:ascii="Times New Roman" w:hAnsi="Times New Roman" w:cs="Times New Roman"/>
                <w:sz w:val="28"/>
                <w:szCs w:val="28"/>
                <w:lang w:val="uk-UA"/>
              </w:rPr>
              <w:t xml:space="preserve">них рад; </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 xml:space="preserve">з питань підготовки до методичних об’єднань; </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з питань організації роботи гуртків;</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lastRenderedPageBreak/>
              <w:t>з питань підготовки до розваг та свят;</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з питань підготовки відкритих з</w:t>
            </w:r>
            <w:r w:rsidRPr="00327F4D">
              <w:rPr>
                <w:rFonts w:ascii="Times New Roman" w:hAnsi="Times New Roman" w:cs="Times New Roman"/>
                <w:sz w:val="28"/>
                <w:szCs w:val="28"/>
                <w:lang w:val="uk-UA"/>
              </w:rPr>
              <w:t>а</w:t>
            </w:r>
            <w:r w:rsidRPr="00327F4D">
              <w:rPr>
                <w:rFonts w:ascii="Times New Roman" w:hAnsi="Times New Roman" w:cs="Times New Roman"/>
                <w:sz w:val="28"/>
                <w:szCs w:val="28"/>
                <w:lang w:val="uk-UA"/>
              </w:rPr>
              <w:t>нять;</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з питань проведення занять та ро</w:t>
            </w:r>
            <w:r w:rsidRPr="00327F4D">
              <w:rPr>
                <w:rFonts w:ascii="Times New Roman" w:hAnsi="Times New Roman" w:cs="Times New Roman"/>
                <w:sz w:val="28"/>
                <w:szCs w:val="28"/>
                <w:lang w:val="uk-UA"/>
              </w:rPr>
              <w:t>з</w:t>
            </w:r>
            <w:r w:rsidRPr="00327F4D">
              <w:rPr>
                <w:rFonts w:ascii="Times New Roman" w:hAnsi="Times New Roman" w:cs="Times New Roman"/>
                <w:sz w:val="28"/>
                <w:szCs w:val="28"/>
                <w:lang w:val="uk-UA"/>
              </w:rPr>
              <w:t>поділу часу на процеси життєдіяльності дітей;</w:t>
            </w:r>
          </w:p>
          <w:p w:rsidR="00B60BD5" w:rsidRPr="00327F4D" w:rsidRDefault="00B60BD5" w:rsidP="00A250FE">
            <w:pPr>
              <w:pStyle w:val="a7"/>
              <w:numPr>
                <w:ilvl w:val="0"/>
                <w:numId w:val="43"/>
              </w:numPr>
              <w:spacing w:after="0"/>
              <w:ind w:left="0" w:right="-2" w:firstLine="318"/>
              <w:rPr>
                <w:rFonts w:ascii="Times New Roman" w:hAnsi="Times New Roman" w:cs="Times New Roman"/>
                <w:sz w:val="28"/>
                <w:szCs w:val="28"/>
                <w:lang w:val="uk-UA"/>
              </w:rPr>
            </w:pPr>
            <w:r w:rsidRPr="00327F4D">
              <w:rPr>
                <w:rFonts w:ascii="Times New Roman" w:hAnsi="Times New Roman" w:cs="Times New Roman"/>
                <w:sz w:val="28"/>
                <w:szCs w:val="28"/>
                <w:lang w:val="uk-UA"/>
              </w:rPr>
              <w:t>за запитом педагогів.</w:t>
            </w:r>
          </w:p>
        </w:tc>
        <w:tc>
          <w:tcPr>
            <w:tcW w:w="1559" w:type="dxa"/>
            <w:tcBorders>
              <w:top w:val="single" w:sz="4" w:space="0" w:color="auto"/>
              <w:left w:val="single" w:sz="4" w:space="0" w:color="auto"/>
              <w:bottom w:val="single" w:sz="4" w:space="0" w:color="auto"/>
              <w:right w:val="single" w:sz="4" w:space="0" w:color="auto"/>
            </w:tcBorders>
          </w:tcPr>
          <w:p w:rsidR="00B60BD5" w:rsidRPr="00175330" w:rsidRDefault="00B60BD5" w:rsidP="00B60BD5">
            <w:pPr>
              <w:spacing w:after="0"/>
              <w:ind w:right="-108" w:hanging="108"/>
              <w:jc w:val="center"/>
              <w:rPr>
                <w:rFonts w:ascii="Times New Roman" w:hAnsi="Times New Roman"/>
                <w:sz w:val="28"/>
                <w:szCs w:val="28"/>
                <w:lang w:val="uk-UA"/>
              </w:rPr>
            </w:pPr>
            <w:r>
              <w:rPr>
                <w:rFonts w:ascii="Times New Roman" w:hAnsi="Times New Roman"/>
                <w:sz w:val="28"/>
                <w:szCs w:val="28"/>
                <w:lang w:val="uk-UA"/>
              </w:rPr>
              <w:lastRenderedPageBreak/>
              <w:t>п</w:t>
            </w:r>
            <w:r w:rsidRPr="00175330">
              <w:rPr>
                <w:rFonts w:ascii="Times New Roman" w:hAnsi="Times New Roman"/>
                <w:sz w:val="28"/>
                <w:szCs w:val="28"/>
                <w:lang w:val="uk-UA"/>
              </w:rPr>
              <w:t xml:space="preserve">ротягом </w:t>
            </w:r>
          </w:p>
          <w:p w:rsidR="00B60BD5" w:rsidRPr="00175330" w:rsidRDefault="00B60BD5" w:rsidP="00B60BD5">
            <w:pPr>
              <w:spacing w:after="0"/>
              <w:ind w:right="-108" w:hanging="108"/>
              <w:jc w:val="center"/>
              <w:rPr>
                <w:rFonts w:ascii="Times New Roman" w:hAnsi="Times New Roman"/>
                <w:sz w:val="28"/>
                <w:szCs w:val="28"/>
                <w:lang w:val="uk-UA"/>
              </w:rPr>
            </w:pPr>
            <w:r w:rsidRPr="00175330">
              <w:rPr>
                <w:rFonts w:ascii="Times New Roman" w:hAnsi="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B60BD5" w:rsidRPr="00175330" w:rsidRDefault="00B60BD5" w:rsidP="00B60BD5">
            <w:pPr>
              <w:spacing w:after="0"/>
              <w:ind w:right="-2"/>
              <w:jc w:val="center"/>
              <w:rPr>
                <w:rFonts w:ascii="Times New Roman" w:hAnsi="Times New Roman"/>
                <w:sz w:val="28"/>
                <w:szCs w:val="28"/>
                <w:lang w:val="uk-UA"/>
              </w:rPr>
            </w:pPr>
            <w:r>
              <w:rPr>
                <w:rFonts w:ascii="Times New Roman" w:hAnsi="Times New Roman"/>
                <w:sz w:val="28"/>
                <w:szCs w:val="28"/>
                <w:lang w:val="uk-UA"/>
              </w:rPr>
              <w:t>в</w:t>
            </w:r>
            <w:r w:rsidRPr="00175330">
              <w:rPr>
                <w:rFonts w:ascii="Times New Roman" w:hAnsi="Times New Roman"/>
                <w:sz w:val="28"/>
                <w:szCs w:val="28"/>
                <w:lang w:val="uk-UA"/>
              </w:rPr>
              <w:t>ихователь-методист</w:t>
            </w:r>
            <w:r>
              <w:rPr>
                <w:rFonts w:ascii="Times New Roman" w:hAnsi="Times New Roman"/>
                <w:sz w:val="28"/>
                <w:szCs w:val="28"/>
                <w:lang w:val="uk-UA"/>
              </w:rPr>
              <w:t>,</w:t>
            </w:r>
          </w:p>
          <w:p w:rsidR="00B60BD5" w:rsidRPr="00175330" w:rsidRDefault="00B60BD5" w:rsidP="00B60BD5">
            <w:pPr>
              <w:spacing w:after="0"/>
              <w:ind w:right="-2"/>
              <w:jc w:val="center"/>
              <w:rPr>
                <w:rFonts w:ascii="Times New Roman" w:hAnsi="Times New Roman"/>
                <w:sz w:val="28"/>
                <w:szCs w:val="28"/>
                <w:lang w:val="uk-UA"/>
              </w:rPr>
            </w:pPr>
            <w:r>
              <w:rPr>
                <w:rFonts w:ascii="Times New Roman" w:hAnsi="Times New Roman"/>
                <w:sz w:val="28"/>
                <w:szCs w:val="28"/>
                <w:lang w:val="uk-UA"/>
              </w:rPr>
              <w:t xml:space="preserve">директор </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jc w:val="center"/>
              <w:rPr>
                <w:rFonts w:ascii="Times New Roman" w:hAnsi="Times New Roman" w:cs="Times New Roman"/>
                <w:b/>
                <w:sz w:val="28"/>
                <w:szCs w:val="28"/>
              </w:rPr>
            </w:pPr>
            <w:r w:rsidRPr="00327F4D">
              <w:rPr>
                <w:rFonts w:ascii="Times New Roman" w:hAnsi="Times New Roman" w:cs="Times New Roman"/>
                <w:b/>
                <w:sz w:val="28"/>
                <w:szCs w:val="28"/>
              </w:rPr>
              <w:t>Консультаціїдля музичних керівників:</w:t>
            </w:r>
          </w:p>
          <w:p w:rsidR="00B60BD5" w:rsidRPr="00327F4D" w:rsidRDefault="00B60BD5" w:rsidP="00A250FE">
            <w:pPr>
              <w:pStyle w:val="a7"/>
              <w:numPr>
                <w:ilvl w:val="0"/>
                <w:numId w:val="49"/>
              </w:numPr>
              <w:tabs>
                <w:tab w:val="left" w:pos="460"/>
              </w:tabs>
              <w:ind w:left="34" w:firstLine="0"/>
              <w:jc w:val="both"/>
              <w:rPr>
                <w:rFonts w:ascii="Times New Roman" w:hAnsi="Times New Roman" w:cs="Times New Roman"/>
                <w:b/>
                <w:sz w:val="20"/>
                <w:szCs w:val="28"/>
              </w:rPr>
            </w:pPr>
            <w:r w:rsidRPr="00327F4D">
              <w:rPr>
                <w:rFonts w:ascii="Times New Roman" w:hAnsi="Times New Roman" w:cs="Times New Roman"/>
                <w:sz w:val="28"/>
                <w:szCs w:val="28"/>
              </w:rPr>
              <w:t>Яку основну та допоміжну документацію повинен вести керівник музичний упродовж навчального року?</w:t>
            </w:r>
          </w:p>
        </w:tc>
        <w:tc>
          <w:tcPr>
            <w:tcW w:w="1559"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108" w:hanging="108"/>
              <w:jc w:val="center"/>
              <w:rPr>
                <w:rFonts w:ascii="Times New Roman" w:hAnsi="Times New Roman"/>
                <w:sz w:val="28"/>
                <w:szCs w:val="28"/>
                <w:lang w:val="uk-UA"/>
              </w:rPr>
            </w:pPr>
            <w:r>
              <w:rPr>
                <w:rFonts w:ascii="Times New Roman" w:hAnsi="Times New Roman"/>
                <w:sz w:val="28"/>
                <w:szCs w:val="28"/>
                <w:lang w:val="uk-UA"/>
              </w:rPr>
              <w:t xml:space="preserve">Вересень </w:t>
            </w:r>
          </w:p>
        </w:tc>
        <w:tc>
          <w:tcPr>
            <w:tcW w:w="1701"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2"/>
              <w:jc w:val="center"/>
              <w:rPr>
                <w:rFonts w:ascii="Times New Roman" w:hAnsi="Times New Roman"/>
                <w:sz w:val="28"/>
                <w:szCs w:val="28"/>
                <w:lang w:val="uk-UA"/>
              </w:rPr>
            </w:pPr>
            <w:r w:rsidRPr="00B60BD5">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A17268"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B60BD5" w:rsidRPr="00FA40D8" w:rsidRDefault="00B60BD5" w:rsidP="00B60BD5">
            <w:pPr>
              <w:jc w:val="both"/>
              <w:rPr>
                <w:rFonts w:ascii="Times New Roman" w:hAnsi="Times New Roman" w:cs="Times New Roman"/>
                <w:b/>
                <w:sz w:val="28"/>
                <w:szCs w:val="28"/>
                <w:lang w:val="uk-UA"/>
              </w:rPr>
            </w:pPr>
            <w:r w:rsidRPr="00FA40D8">
              <w:rPr>
                <w:rFonts w:ascii="Times New Roman" w:hAnsi="Times New Roman" w:cs="Times New Roman"/>
                <w:sz w:val="28"/>
                <w:szCs w:val="28"/>
                <w:lang w:val="uk-UA"/>
              </w:rPr>
              <w:t>2. Інноваційні технології формуванням</w:t>
            </w:r>
            <w:r w:rsidRPr="00FA40D8">
              <w:rPr>
                <w:rFonts w:ascii="Times New Roman" w:hAnsi="Times New Roman" w:cs="Times New Roman"/>
                <w:sz w:val="28"/>
                <w:szCs w:val="28"/>
                <w:lang w:val="uk-UA"/>
              </w:rPr>
              <w:t>у</w:t>
            </w:r>
            <w:r w:rsidRPr="00FA40D8">
              <w:rPr>
                <w:rFonts w:ascii="Times New Roman" w:hAnsi="Times New Roman" w:cs="Times New Roman"/>
                <w:sz w:val="28"/>
                <w:szCs w:val="28"/>
                <w:lang w:val="uk-UA"/>
              </w:rPr>
              <w:t xml:space="preserve">зичної мистецько-творчої компетентності дошкільників </w:t>
            </w:r>
          </w:p>
        </w:tc>
        <w:tc>
          <w:tcPr>
            <w:tcW w:w="1559"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108" w:hanging="108"/>
              <w:jc w:val="center"/>
              <w:rPr>
                <w:rFonts w:ascii="Times New Roman" w:hAnsi="Times New Roman"/>
                <w:sz w:val="28"/>
                <w:szCs w:val="28"/>
                <w:lang w:val="uk-UA"/>
              </w:rPr>
            </w:pPr>
            <w:r>
              <w:rPr>
                <w:rFonts w:ascii="Times New Roman" w:hAnsi="Times New Roman"/>
                <w:sz w:val="28"/>
                <w:szCs w:val="28"/>
                <w:lang w:val="uk-UA"/>
              </w:rPr>
              <w:t xml:space="preserve">Грудень </w:t>
            </w:r>
          </w:p>
        </w:tc>
        <w:tc>
          <w:tcPr>
            <w:tcW w:w="1701"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2"/>
              <w:jc w:val="center"/>
              <w:rPr>
                <w:rFonts w:ascii="Times New Roman" w:hAnsi="Times New Roman"/>
                <w:sz w:val="28"/>
                <w:szCs w:val="28"/>
                <w:lang w:val="uk-UA"/>
              </w:rPr>
            </w:pPr>
            <w:r w:rsidRPr="00B60BD5">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jc w:val="both"/>
              <w:rPr>
                <w:rFonts w:ascii="Times New Roman" w:hAnsi="Times New Roman" w:cs="Times New Roman"/>
                <w:sz w:val="28"/>
                <w:szCs w:val="28"/>
              </w:rPr>
            </w:pPr>
            <w:r w:rsidRPr="00327F4D">
              <w:rPr>
                <w:rFonts w:ascii="Times New Roman" w:hAnsi="Times New Roman" w:cs="Times New Roman"/>
                <w:sz w:val="28"/>
                <w:szCs w:val="28"/>
              </w:rPr>
              <w:t>3. Які із здоров’язбережувальних технологійрезультативні на музичних з</w:t>
            </w:r>
            <w:r w:rsidRPr="00327F4D">
              <w:rPr>
                <w:rFonts w:ascii="Times New Roman" w:hAnsi="Times New Roman" w:cs="Times New Roman"/>
                <w:sz w:val="28"/>
                <w:szCs w:val="28"/>
              </w:rPr>
              <w:t>а</w:t>
            </w:r>
            <w:r w:rsidRPr="00327F4D">
              <w:rPr>
                <w:rFonts w:ascii="Times New Roman" w:hAnsi="Times New Roman" w:cs="Times New Roman"/>
                <w:sz w:val="28"/>
                <w:szCs w:val="28"/>
              </w:rPr>
              <w:t>няттях?</w:t>
            </w:r>
          </w:p>
        </w:tc>
        <w:tc>
          <w:tcPr>
            <w:tcW w:w="1559"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108" w:hanging="108"/>
              <w:jc w:val="center"/>
              <w:rPr>
                <w:rFonts w:ascii="Times New Roman" w:hAnsi="Times New Roman"/>
                <w:sz w:val="28"/>
                <w:szCs w:val="28"/>
                <w:lang w:val="uk-UA"/>
              </w:rPr>
            </w:pPr>
            <w:r>
              <w:rPr>
                <w:rFonts w:ascii="Times New Roman" w:hAnsi="Times New Roman"/>
                <w:sz w:val="28"/>
                <w:szCs w:val="28"/>
                <w:lang w:val="uk-UA"/>
              </w:rPr>
              <w:t xml:space="preserve">Березень </w:t>
            </w:r>
          </w:p>
        </w:tc>
        <w:tc>
          <w:tcPr>
            <w:tcW w:w="1701"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2"/>
              <w:jc w:val="center"/>
              <w:rPr>
                <w:rFonts w:ascii="Times New Roman" w:hAnsi="Times New Roman"/>
                <w:sz w:val="28"/>
                <w:szCs w:val="28"/>
                <w:lang w:val="uk-UA"/>
              </w:rPr>
            </w:pPr>
            <w:r w:rsidRPr="00B60BD5">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r w:rsidR="00B60BD5" w:rsidRPr="00175330"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245" w:type="dxa"/>
            <w:tcBorders>
              <w:top w:val="single" w:sz="4" w:space="0" w:color="auto"/>
              <w:left w:val="single" w:sz="4" w:space="0" w:color="auto"/>
              <w:bottom w:val="single" w:sz="4" w:space="0" w:color="auto"/>
              <w:right w:val="single" w:sz="4" w:space="0" w:color="auto"/>
            </w:tcBorders>
          </w:tcPr>
          <w:p w:rsidR="00B60BD5" w:rsidRPr="00327F4D" w:rsidRDefault="00B60BD5" w:rsidP="00B60BD5">
            <w:pPr>
              <w:jc w:val="center"/>
              <w:rPr>
                <w:rFonts w:ascii="Times New Roman" w:hAnsi="Times New Roman" w:cs="Times New Roman"/>
                <w:b/>
                <w:sz w:val="28"/>
                <w:szCs w:val="28"/>
              </w:rPr>
            </w:pPr>
            <w:r w:rsidRPr="00327F4D">
              <w:rPr>
                <w:rFonts w:ascii="Times New Roman" w:hAnsi="Times New Roman" w:cs="Times New Roman"/>
                <w:b/>
                <w:sz w:val="28"/>
                <w:szCs w:val="28"/>
              </w:rPr>
              <w:t>Консультаціїдля асистентів виховат</w:t>
            </w:r>
            <w:r w:rsidRPr="00327F4D">
              <w:rPr>
                <w:rFonts w:ascii="Times New Roman" w:hAnsi="Times New Roman" w:cs="Times New Roman"/>
                <w:b/>
                <w:sz w:val="28"/>
                <w:szCs w:val="28"/>
              </w:rPr>
              <w:t>е</w:t>
            </w:r>
            <w:r w:rsidRPr="00327F4D">
              <w:rPr>
                <w:rFonts w:ascii="Times New Roman" w:hAnsi="Times New Roman" w:cs="Times New Roman"/>
                <w:b/>
                <w:sz w:val="28"/>
                <w:szCs w:val="28"/>
              </w:rPr>
              <w:t>ля:</w:t>
            </w:r>
          </w:p>
          <w:p w:rsidR="00B60BD5" w:rsidRPr="00327F4D" w:rsidRDefault="00B60BD5" w:rsidP="00A250FE">
            <w:pPr>
              <w:pStyle w:val="a7"/>
              <w:numPr>
                <w:ilvl w:val="0"/>
                <w:numId w:val="50"/>
              </w:numPr>
              <w:tabs>
                <w:tab w:val="left" w:pos="460"/>
              </w:tabs>
              <w:ind w:left="34" w:firstLine="41"/>
              <w:jc w:val="both"/>
              <w:rPr>
                <w:rFonts w:ascii="Times New Roman" w:hAnsi="Times New Roman" w:cs="Times New Roman"/>
                <w:sz w:val="28"/>
                <w:szCs w:val="28"/>
              </w:rPr>
            </w:pPr>
            <w:r w:rsidRPr="00327F4D">
              <w:rPr>
                <w:rFonts w:ascii="Times New Roman" w:hAnsi="Times New Roman" w:cs="Times New Roman"/>
                <w:sz w:val="28"/>
                <w:szCs w:val="28"/>
              </w:rPr>
              <w:t>Виховання культурно-гігієнічних н</w:t>
            </w:r>
            <w:r w:rsidRPr="00327F4D">
              <w:rPr>
                <w:rFonts w:ascii="Times New Roman" w:hAnsi="Times New Roman" w:cs="Times New Roman"/>
                <w:sz w:val="28"/>
                <w:szCs w:val="28"/>
              </w:rPr>
              <w:t>а</w:t>
            </w:r>
            <w:r w:rsidRPr="00327F4D">
              <w:rPr>
                <w:rFonts w:ascii="Times New Roman" w:hAnsi="Times New Roman" w:cs="Times New Roman"/>
                <w:sz w:val="28"/>
                <w:szCs w:val="28"/>
              </w:rPr>
              <w:t>вичок у дітей з ООП: впроваджуємо м</w:t>
            </w:r>
            <w:r w:rsidRPr="00327F4D">
              <w:rPr>
                <w:rFonts w:ascii="Times New Roman" w:hAnsi="Times New Roman" w:cs="Times New Roman"/>
                <w:sz w:val="28"/>
                <w:szCs w:val="28"/>
              </w:rPr>
              <w:t>е</w:t>
            </w:r>
            <w:r w:rsidRPr="00327F4D">
              <w:rPr>
                <w:rFonts w:ascii="Times New Roman" w:hAnsi="Times New Roman" w:cs="Times New Roman"/>
                <w:sz w:val="28"/>
                <w:szCs w:val="28"/>
              </w:rPr>
              <w:t>тодику Марії Монтессорі «Навички практичного життя».</w:t>
            </w:r>
          </w:p>
        </w:tc>
        <w:tc>
          <w:tcPr>
            <w:tcW w:w="1559"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108" w:hanging="108"/>
              <w:jc w:val="center"/>
              <w:rPr>
                <w:rFonts w:ascii="Times New Roman" w:hAnsi="Times New Roman"/>
                <w:sz w:val="28"/>
                <w:szCs w:val="28"/>
                <w:lang w:val="uk-UA"/>
              </w:rPr>
            </w:pPr>
            <w:r>
              <w:rPr>
                <w:rFonts w:ascii="Times New Roman" w:hAnsi="Times New Roman"/>
                <w:sz w:val="28"/>
                <w:szCs w:val="28"/>
                <w:lang w:val="uk-UA"/>
              </w:rPr>
              <w:t xml:space="preserve">Листопад </w:t>
            </w:r>
          </w:p>
        </w:tc>
        <w:tc>
          <w:tcPr>
            <w:tcW w:w="1701" w:type="dxa"/>
            <w:tcBorders>
              <w:top w:val="single" w:sz="4" w:space="0" w:color="auto"/>
              <w:left w:val="single" w:sz="4" w:space="0" w:color="auto"/>
              <w:bottom w:val="single" w:sz="4" w:space="0" w:color="auto"/>
              <w:right w:val="single" w:sz="4" w:space="0" w:color="auto"/>
            </w:tcBorders>
          </w:tcPr>
          <w:p w:rsidR="00B60BD5" w:rsidRDefault="00B60BD5" w:rsidP="00B60BD5">
            <w:pPr>
              <w:spacing w:after="0"/>
              <w:ind w:right="-2"/>
              <w:jc w:val="center"/>
              <w:rPr>
                <w:rFonts w:ascii="Times New Roman" w:hAnsi="Times New Roman"/>
                <w:sz w:val="28"/>
                <w:szCs w:val="28"/>
                <w:lang w:val="uk-UA"/>
              </w:rPr>
            </w:pPr>
            <w:r w:rsidRPr="00B60BD5">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B60BD5" w:rsidRPr="000D2F32" w:rsidRDefault="00B60BD5" w:rsidP="00B60BD5">
            <w:pPr>
              <w:spacing w:after="0"/>
              <w:ind w:right="-2" w:firstLine="567"/>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5C1804" w:rsidRDefault="003319AA" w:rsidP="00975013">
      <w:pPr>
        <w:spacing w:after="0"/>
        <w:ind w:right="-1"/>
        <w:jc w:val="center"/>
        <w:rPr>
          <w:rFonts w:ascii="Times New Roman" w:hAnsi="Times New Roman" w:cs="Times New Roman"/>
          <w:b/>
          <w:color w:val="7030A0"/>
          <w:sz w:val="26"/>
          <w:szCs w:val="26"/>
          <w:lang w:val="uk-UA"/>
        </w:rPr>
      </w:pPr>
      <w:r w:rsidRPr="005C1804">
        <w:rPr>
          <w:rFonts w:ascii="Times New Roman" w:hAnsi="Times New Roman" w:cs="Times New Roman"/>
          <w:b/>
          <w:color w:val="7030A0"/>
          <w:sz w:val="26"/>
          <w:szCs w:val="26"/>
          <w:lang w:val="uk-UA"/>
        </w:rPr>
        <w:t>3.7. ПСИХОЛОГО-ПЕДАГОГІЧНІ КОНСИЛІУМИ</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rPr>
                <w:rFonts w:ascii="Times New Roman" w:hAnsi="Times New Roman" w:cs="Times New Roman"/>
                <w:sz w:val="28"/>
                <w:szCs w:val="28"/>
                <w:lang w:val="uk-UA"/>
              </w:rPr>
            </w:pPr>
            <w:r w:rsidRPr="003319AA">
              <w:rPr>
                <w:rFonts w:ascii="Times New Roman" w:hAnsi="Times New Roman"/>
                <w:sz w:val="28"/>
                <w:szCs w:val="28"/>
                <w:lang w:val="uk-UA"/>
              </w:rPr>
              <w:t xml:space="preserve">Про </w:t>
            </w:r>
            <w:r w:rsidR="00D46EF8">
              <w:rPr>
                <w:rFonts w:ascii="Times New Roman" w:hAnsi="Times New Roman"/>
                <w:sz w:val="28"/>
                <w:szCs w:val="28"/>
                <w:lang w:val="uk-UA"/>
              </w:rPr>
              <w:t>забезпечення інклюзивного навчання в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5065F2" w:rsidP="00975013">
            <w:pPr>
              <w:spacing w:after="0"/>
              <w:ind w:right="-2"/>
              <w:jc w:val="center"/>
              <w:rPr>
                <w:rFonts w:ascii="Times New Roman" w:hAnsi="Times New Roman" w:cs="Times New Roman"/>
                <w:sz w:val="28"/>
                <w:szCs w:val="28"/>
                <w:lang w:val="uk-UA"/>
              </w:rPr>
            </w:pPr>
            <w:r>
              <w:rPr>
                <w:rFonts w:ascii="Times New Roman" w:hAnsi="Times New Roman"/>
                <w:sz w:val="28"/>
                <w:szCs w:val="28"/>
                <w:lang w:val="uk-UA"/>
              </w:rPr>
              <w:t xml:space="preserve">Вересень, </w:t>
            </w:r>
            <w:r w:rsidR="00FA40D8">
              <w:rPr>
                <w:rFonts w:ascii="Times New Roman" w:hAnsi="Times New Roman"/>
                <w:sz w:val="28"/>
                <w:szCs w:val="28"/>
                <w:lang w:val="uk-UA"/>
              </w:rPr>
              <w:t xml:space="preserve">січень, </w:t>
            </w:r>
            <w:r>
              <w:rPr>
                <w:rFonts w:ascii="Times New Roman" w:hAnsi="Times New Roman"/>
                <w:sz w:val="28"/>
                <w:szCs w:val="28"/>
                <w:lang w:val="uk-UA"/>
              </w:rPr>
              <w:t>травень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практичний психолог</w:t>
            </w:r>
            <w:r w:rsidR="00D46EF8" w:rsidRPr="003319AA">
              <w:rPr>
                <w:rFonts w:ascii="Times New Roman" w:hAnsi="Times New Roman"/>
                <w:sz w:val="28"/>
                <w:szCs w:val="28"/>
                <w:lang w:val="uk-UA"/>
              </w:rPr>
              <w:t xml:space="preserve"> 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rPr>
                <w:rFonts w:ascii="Times New Roman" w:hAnsi="Times New Roman" w:cs="Times New Roman"/>
                <w:sz w:val="28"/>
                <w:szCs w:val="28"/>
                <w:lang w:val="uk-UA"/>
              </w:rPr>
            </w:pPr>
            <w:r w:rsidRPr="003319AA">
              <w:rPr>
                <w:rFonts w:ascii="Times New Roman" w:hAnsi="Times New Roman"/>
                <w:sz w:val="28"/>
                <w:szCs w:val="28"/>
                <w:lang w:val="uk-UA"/>
              </w:rPr>
              <w:t>Про психологічний супровід дітей з в</w:t>
            </w:r>
            <w:r w:rsidRPr="003319AA">
              <w:rPr>
                <w:rFonts w:ascii="Times New Roman" w:hAnsi="Times New Roman"/>
                <w:sz w:val="28"/>
                <w:szCs w:val="28"/>
                <w:lang w:val="uk-UA"/>
              </w:rPr>
              <w:t>а</w:t>
            </w:r>
            <w:r w:rsidRPr="003319AA">
              <w:rPr>
                <w:rFonts w:ascii="Times New Roman" w:hAnsi="Times New Roman"/>
                <w:sz w:val="28"/>
                <w:szCs w:val="28"/>
                <w:lang w:val="uk-UA"/>
              </w:rPr>
              <w:t>дами мовлення.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5065F2" w:rsidP="00975013">
            <w:pPr>
              <w:spacing w:after="0"/>
              <w:ind w:right="-2"/>
              <w:jc w:val="center"/>
              <w:rPr>
                <w:rFonts w:ascii="Times New Roman" w:hAnsi="Times New Roman" w:cs="Times New Roman"/>
                <w:sz w:val="28"/>
                <w:szCs w:val="28"/>
                <w:lang w:val="uk-UA"/>
              </w:rPr>
            </w:pPr>
            <w:r>
              <w:rPr>
                <w:rFonts w:ascii="Times New Roman" w:hAnsi="Times New Roman"/>
                <w:sz w:val="28"/>
                <w:szCs w:val="28"/>
                <w:lang w:val="uk-UA"/>
              </w:rPr>
              <w:t>жовтень</w:t>
            </w:r>
            <w:r w:rsidR="003319AA" w:rsidRPr="003319AA">
              <w:rPr>
                <w:rFonts w:ascii="Times New Roman" w:hAnsi="Times New Roman"/>
                <w:sz w:val="28"/>
                <w:szCs w:val="28"/>
                <w:lang w:val="uk-UA"/>
              </w:rPr>
              <w:t>, квітень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вчитель-</w:t>
            </w:r>
            <w:r w:rsidRPr="003319AA">
              <w:rPr>
                <w:rFonts w:ascii="Times New Roman" w:hAnsi="Times New Roman"/>
                <w:sz w:val="28"/>
                <w:szCs w:val="28"/>
                <w:lang w:val="uk-UA"/>
              </w:rPr>
              <w:lastRenderedPageBreak/>
              <w:t>логопед</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rPr>
                <w:rFonts w:ascii="Times New Roman" w:hAnsi="Times New Roman" w:cs="Times New Roman"/>
                <w:sz w:val="28"/>
                <w:szCs w:val="28"/>
                <w:lang w:val="uk-UA"/>
              </w:rPr>
            </w:pPr>
            <w:r w:rsidRPr="003319AA">
              <w:rPr>
                <w:rFonts w:ascii="Times New Roman" w:hAnsi="Times New Roman"/>
                <w:sz w:val="28"/>
                <w:szCs w:val="28"/>
                <w:lang w:val="uk-UA"/>
              </w:rPr>
              <w:t>Про готовність дітей старшого дошкіл</w:t>
            </w:r>
            <w:r w:rsidRPr="003319AA">
              <w:rPr>
                <w:rFonts w:ascii="Times New Roman" w:hAnsi="Times New Roman"/>
                <w:sz w:val="28"/>
                <w:szCs w:val="28"/>
                <w:lang w:val="uk-UA"/>
              </w:rPr>
              <w:t>ь</w:t>
            </w:r>
            <w:r w:rsidRPr="003319AA">
              <w:rPr>
                <w:rFonts w:ascii="Times New Roman" w:hAnsi="Times New Roman"/>
                <w:sz w:val="28"/>
                <w:szCs w:val="28"/>
                <w:lang w:val="uk-UA"/>
              </w:rPr>
              <w:t>ного віку до навчання в школі.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травень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right="-2"/>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2"/>
              <w:jc w:val="center"/>
              <w:rPr>
                <w:rFonts w:ascii="Times New Roman" w:hAnsi="Times New Roman" w:cs="Times New Roman"/>
                <w:sz w:val="28"/>
                <w:szCs w:val="28"/>
                <w:lang w:val="uk-UA"/>
              </w:rPr>
            </w:pPr>
          </w:p>
        </w:tc>
      </w:tr>
    </w:tbl>
    <w:p w:rsidR="008B2577" w:rsidRDefault="008B2577" w:rsidP="00975013">
      <w:pPr>
        <w:spacing w:after="0"/>
        <w:ind w:right="-1"/>
        <w:jc w:val="center"/>
        <w:rPr>
          <w:rFonts w:ascii="Times New Roman" w:hAnsi="Times New Roman" w:cs="Times New Roman"/>
          <w:b/>
          <w:color w:val="FF0000"/>
          <w:sz w:val="26"/>
          <w:szCs w:val="26"/>
          <w:lang w:val="uk-UA"/>
        </w:rPr>
      </w:pPr>
    </w:p>
    <w:p w:rsidR="003D3854" w:rsidRPr="005C1804" w:rsidRDefault="003D3854" w:rsidP="00975013">
      <w:pPr>
        <w:spacing w:after="0"/>
        <w:ind w:right="-1"/>
        <w:jc w:val="center"/>
        <w:rPr>
          <w:rFonts w:ascii="Times New Roman" w:hAnsi="Times New Roman" w:cs="Times New Roman"/>
          <w:b/>
          <w:color w:val="7030A0"/>
          <w:sz w:val="26"/>
          <w:szCs w:val="26"/>
          <w:lang w:val="uk-UA"/>
        </w:rPr>
      </w:pPr>
      <w:r w:rsidRPr="005C1804">
        <w:rPr>
          <w:rFonts w:ascii="Times New Roman" w:hAnsi="Times New Roman" w:cs="Times New Roman"/>
          <w:b/>
          <w:color w:val="7030A0"/>
          <w:sz w:val="26"/>
          <w:szCs w:val="26"/>
          <w:lang w:val="uk-UA"/>
        </w:rPr>
        <w:t xml:space="preserve">3.8. </w:t>
      </w:r>
      <w:r w:rsidR="003623EC" w:rsidRPr="005C1804">
        <w:rPr>
          <w:rFonts w:ascii="Times New Roman" w:hAnsi="Times New Roman" w:cs="Times New Roman"/>
          <w:b/>
          <w:color w:val="7030A0"/>
          <w:sz w:val="26"/>
          <w:szCs w:val="26"/>
          <w:lang w:val="uk-UA"/>
        </w:rPr>
        <w:t>ШКОЛА ПСИХОЛОГІ</w:t>
      </w:r>
      <w:r w:rsidRPr="005C1804">
        <w:rPr>
          <w:rFonts w:ascii="Times New Roman" w:hAnsi="Times New Roman" w:cs="Times New Roman"/>
          <w:b/>
          <w:color w:val="7030A0"/>
          <w:sz w:val="26"/>
          <w:szCs w:val="26"/>
          <w:lang w:val="uk-UA"/>
        </w:rPr>
        <w:t>ЧНОГО МІНІМУМУ</w:t>
      </w:r>
    </w:p>
    <w:tbl>
      <w:tblPr>
        <w:tblW w:w="10065" w:type="dxa"/>
        <w:tblInd w:w="108" w:type="dxa"/>
        <w:tblLayout w:type="fixed"/>
        <w:tblLook w:val="04A0"/>
      </w:tblPr>
      <w:tblGrid>
        <w:gridCol w:w="567"/>
        <w:gridCol w:w="5245"/>
        <w:gridCol w:w="1559"/>
        <w:gridCol w:w="1701"/>
        <w:gridCol w:w="993"/>
      </w:tblGrid>
      <w:tr w:rsidR="003D3854" w:rsidRPr="003319AA" w:rsidTr="008E396B">
        <w:tc>
          <w:tcPr>
            <w:tcW w:w="567"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D3854" w:rsidRPr="003319AA" w:rsidRDefault="003D3854"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2" w:firstLine="567"/>
              <w:jc w:val="both"/>
              <w:rPr>
                <w:rFonts w:ascii="Times New Roman" w:hAnsi="Times New Roman" w:cs="Times New Roman"/>
                <w:b/>
                <w:sz w:val="20"/>
                <w:szCs w:val="20"/>
                <w:lang w:val="uk-UA"/>
              </w:rPr>
            </w:pPr>
          </w:p>
          <w:p w:rsidR="003D3854" w:rsidRPr="003319AA" w:rsidRDefault="003D3854"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D3854" w:rsidRPr="003319AA" w:rsidRDefault="003D3854"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2" w:firstLine="567"/>
              <w:jc w:val="both"/>
              <w:rPr>
                <w:rFonts w:ascii="Times New Roman" w:hAnsi="Times New Roman" w:cs="Times New Roman"/>
                <w:b/>
                <w:sz w:val="20"/>
                <w:szCs w:val="20"/>
                <w:lang w:val="uk-UA"/>
              </w:rPr>
            </w:pPr>
          </w:p>
          <w:p w:rsidR="003D3854" w:rsidRPr="003319AA" w:rsidRDefault="003D3854"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D3854" w:rsidRPr="003319AA" w:rsidRDefault="003D3854"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D3854" w:rsidRPr="003319AA" w:rsidRDefault="003D3854"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D3854"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D3854" w:rsidRPr="003319AA" w:rsidRDefault="003D3854"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spacing w:after="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632957" w:rsidRPr="00376726" w:rsidRDefault="005C1804" w:rsidP="00975013">
            <w:pPr>
              <w:jc w:val="both"/>
              <w:rPr>
                <w:rFonts w:ascii="Times New Roman" w:hAnsi="Times New Roman" w:cs="Times New Roman"/>
                <w:sz w:val="28"/>
                <w:szCs w:val="28"/>
                <w:lang w:val="en-US"/>
              </w:rPr>
            </w:pPr>
            <w:r>
              <w:rPr>
                <w:rFonts w:ascii="Times New Roman" w:hAnsi="Times New Roman" w:cs="Times New Roman"/>
                <w:sz w:val="28"/>
                <w:szCs w:val="28"/>
                <w:lang w:val="uk-UA"/>
              </w:rPr>
              <w:t>Емоційний портрет новачка</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в</w:t>
            </w:r>
            <w:r w:rsidRPr="004C13C9">
              <w:rPr>
                <w:rFonts w:ascii="Times New Roman" w:hAnsi="Times New Roman" w:cs="Times New Roman"/>
                <w:iCs/>
                <w:sz w:val="28"/>
                <w:szCs w:val="28"/>
                <w:lang w:val="uk-UA"/>
              </w:rPr>
              <w:t>ересень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П</w:t>
            </w:r>
            <w:r w:rsidR="00632957" w:rsidRPr="004C13C9">
              <w:rPr>
                <w:rFonts w:ascii="Times New Roman" w:hAnsi="Times New Roman" w:cs="Times New Roman"/>
                <w:iCs/>
                <w:sz w:val="28"/>
                <w:szCs w:val="28"/>
                <w:lang w:val="uk-UA"/>
              </w:rPr>
              <w:t>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5C1804" w:rsidP="00975013">
            <w:pPr>
              <w:jc w:val="both"/>
              <w:rPr>
                <w:rFonts w:ascii="Times New Roman" w:hAnsi="Times New Roman" w:cs="Times New Roman"/>
                <w:sz w:val="28"/>
                <w:lang w:val="uk-UA"/>
              </w:rPr>
            </w:pPr>
            <w:r>
              <w:rPr>
                <w:rFonts w:ascii="Times New Roman" w:hAnsi="Times New Roman" w:cs="Times New Roman"/>
                <w:sz w:val="28"/>
                <w:lang w:val="uk-UA"/>
              </w:rPr>
              <w:t xml:space="preserve">«Діти-липучки» і невпевнені діти </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ж</w:t>
            </w:r>
            <w:r w:rsidRPr="004C13C9">
              <w:rPr>
                <w:rFonts w:ascii="Times New Roman" w:hAnsi="Times New Roman" w:cs="Times New Roman"/>
                <w:iCs/>
                <w:sz w:val="28"/>
                <w:szCs w:val="28"/>
                <w:lang w:val="uk-UA"/>
              </w:rPr>
              <w:t>овтень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5C1804"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632957" w:rsidP="00975013">
            <w:pPr>
              <w:jc w:val="both"/>
              <w:rPr>
                <w:rFonts w:ascii="Times New Roman" w:hAnsi="Times New Roman" w:cs="Times New Roman"/>
                <w:sz w:val="28"/>
                <w:lang w:val="uk-UA"/>
              </w:rPr>
            </w:pPr>
            <w:r w:rsidRPr="00456FE6">
              <w:rPr>
                <w:rFonts w:ascii="Times New Roman" w:hAnsi="Times New Roman" w:cs="Times New Roman"/>
                <w:sz w:val="28"/>
                <w:lang w:val="uk-UA"/>
              </w:rPr>
              <w:t>Я</w:t>
            </w:r>
            <w:r>
              <w:rPr>
                <w:rFonts w:ascii="Times New Roman" w:hAnsi="Times New Roman" w:cs="Times New Roman"/>
                <w:sz w:val="28"/>
                <w:lang w:val="uk-UA"/>
              </w:rPr>
              <w:t>кщо дитина боїться голосних звуків?</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л</w:t>
            </w:r>
            <w:r w:rsidRPr="004C13C9">
              <w:rPr>
                <w:rFonts w:ascii="Times New Roman" w:hAnsi="Times New Roman" w:cs="Times New Roman"/>
                <w:iCs/>
                <w:sz w:val="28"/>
                <w:szCs w:val="28"/>
                <w:lang w:val="uk-UA"/>
              </w:rPr>
              <w:t>истопад</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П</w:t>
            </w:r>
            <w:r w:rsidR="00632957" w:rsidRPr="004C13C9">
              <w:rPr>
                <w:rFonts w:ascii="Times New Roman" w:hAnsi="Times New Roman" w:cs="Times New Roman"/>
                <w:iCs/>
                <w:sz w:val="28"/>
                <w:szCs w:val="28"/>
                <w:lang w:val="uk-UA"/>
              </w:rPr>
              <w:t>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0F0537" w:rsidP="00975013">
            <w:pPr>
              <w:jc w:val="both"/>
              <w:rPr>
                <w:rFonts w:ascii="Times New Roman" w:hAnsi="Times New Roman" w:cs="Times New Roman"/>
                <w:sz w:val="28"/>
                <w:lang w:val="uk-UA"/>
              </w:rPr>
            </w:pPr>
            <w:r>
              <w:rPr>
                <w:rFonts w:ascii="Times New Roman" w:hAnsi="Times New Roman" w:cs="Times New Roman"/>
                <w:sz w:val="28"/>
                <w:lang w:val="uk-UA"/>
              </w:rPr>
              <w:t xml:space="preserve">Аутизм – не вирок </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г</w:t>
            </w:r>
            <w:r w:rsidRPr="004C13C9">
              <w:rPr>
                <w:rFonts w:ascii="Times New Roman" w:hAnsi="Times New Roman" w:cs="Times New Roman"/>
                <w:iCs/>
                <w:sz w:val="28"/>
                <w:szCs w:val="28"/>
                <w:lang w:val="uk-UA"/>
              </w:rPr>
              <w:t>рудень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П</w:t>
            </w:r>
            <w:r w:rsidR="00632957" w:rsidRPr="004C13C9">
              <w:rPr>
                <w:rFonts w:ascii="Times New Roman" w:hAnsi="Times New Roman" w:cs="Times New Roman"/>
                <w:iCs/>
                <w:sz w:val="28"/>
                <w:szCs w:val="28"/>
                <w:lang w:val="uk-UA"/>
              </w:rPr>
              <w:t>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0F0537" w:rsidP="00975013">
            <w:pPr>
              <w:jc w:val="both"/>
              <w:rPr>
                <w:rFonts w:ascii="Times New Roman" w:hAnsi="Times New Roman" w:cs="Times New Roman"/>
                <w:sz w:val="28"/>
                <w:lang w:val="uk-UA"/>
              </w:rPr>
            </w:pPr>
            <w:r>
              <w:rPr>
                <w:rFonts w:ascii="Times New Roman" w:hAnsi="Times New Roman" w:cs="Times New Roman"/>
                <w:sz w:val="28"/>
                <w:lang w:val="uk-UA"/>
              </w:rPr>
              <w:t xml:space="preserve">Візуальний розклад для дитини </w:t>
            </w:r>
            <w:r w:rsidR="00327F4D">
              <w:rPr>
                <w:rFonts w:ascii="Times New Roman" w:hAnsi="Times New Roman" w:cs="Times New Roman"/>
                <w:sz w:val="28"/>
                <w:lang w:val="uk-UA"/>
              </w:rPr>
              <w:t>з ООП</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с</w:t>
            </w:r>
            <w:r w:rsidRPr="004C13C9">
              <w:rPr>
                <w:rFonts w:ascii="Times New Roman" w:hAnsi="Times New Roman" w:cs="Times New Roman"/>
                <w:iCs/>
                <w:sz w:val="28"/>
                <w:szCs w:val="28"/>
                <w:lang w:val="uk-UA"/>
              </w:rPr>
              <w:t>ічень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0F0537" w:rsidP="00975013">
            <w:pPr>
              <w:jc w:val="both"/>
              <w:rPr>
                <w:rFonts w:ascii="Times New Roman" w:hAnsi="Times New Roman" w:cs="Times New Roman"/>
                <w:sz w:val="28"/>
                <w:lang w:val="uk-UA"/>
              </w:rPr>
            </w:pPr>
            <w:r>
              <w:rPr>
                <w:rFonts w:ascii="Times New Roman" w:hAnsi="Times New Roman" w:cs="Times New Roman"/>
                <w:sz w:val="28"/>
                <w:lang w:val="uk-UA"/>
              </w:rPr>
              <w:t xml:space="preserve">Сучасні ігри і вправи для немовленнєвих дітей </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л</w:t>
            </w:r>
            <w:r w:rsidRPr="004C13C9">
              <w:rPr>
                <w:rFonts w:ascii="Times New Roman" w:hAnsi="Times New Roman" w:cs="Times New Roman"/>
                <w:iCs/>
                <w:sz w:val="28"/>
                <w:szCs w:val="28"/>
                <w:lang w:val="uk-UA"/>
              </w:rPr>
              <w:t>ютий</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 xml:space="preserve">Вчитель-логопед </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632957" w:rsidRPr="008B309C" w:rsidRDefault="000F0537" w:rsidP="00975013">
            <w:pPr>
              <w:jc w:val="both"/>
              <w:rPr>
                <w:rFonts w:ascii="Times New Roman" w:hAnsi="Times New Roman" w:cs="Times New Roman"/>
                <w:sz w:val="28"/>
                <w:szCs w:val="28"/>
                <w:lang w:val="uk-UA"/>
              </w:rPr>
            </w:pPr>
            <w:r>
              <w:rPr>
                <w:rFonts w:ascii="Times New Roman" w:hAnsi="Times New Roman" w:cs="Times New Roman"/>
                <w:sz w:val="28"/>
                <w:szCs w:val="28"/>
                <w:lang w:val="uk-UA"/>
              </w:rPr>
              <w:t>Розлади уваги у дошкільників</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б</w:t>
            </w:r>
            <w:r w:rsidRPr="004C13C9">
              <w:rPr>
                <w:rFonts w:ascii="Times New Roman" w:hAnsi="Times New Roman" w:cs="Times New Roman"/>
                <w:iCs/>
                <w:sz w:val="28"/>
                <w:szCs w:val="28"/>
                <w:lang w:val="uk-UA"/>
              </w:rPr>
              <w:t>ерезень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п</w:t>
            </w:r>
            <w:r w:rsidRPr="004C13C9">
              <w:rPr>
                <w:rFonts w:ascii="Times New Roman" w:hAnsi="Times New Roman" w:cs="Times New Roman"/>
                <w:iCs/>
                <w:sz w:val="28"/>
                <w:szCs w:val="28"/>
                <w:lang w:val="uk-UA"/>
              </w:rPr>
              <w:t>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632957" w:rsidRPr="00456FE6" w:rsidRDefault="000F0537" w:rsidP="00975013">
            <w:pPr>
              <w:jc w:val="both"/>
              <w:rPr>
                <w:rFonts w:ascii="Times New Roman" w:hAnsi="Times New Roman" w:cs="Times New Roman"/>
                <w:sz w:val="28"/>
                <w:lang w:val="uk-UA"/>
              </w:rPr>
            </w:pPr>
            <w:r>
              <w:rPr>
                <w:rFonts w:ascii="Times New Roman" w:hAnsi="Times New Roman" w:cs="Times New Roman"/>
                <w:sz w:val="28"/>
                <w:lang w:val="uk-UA"/>
              </w:rPr>
              <w:t>Розвивальні ігри: як зацікавити малюка</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к</w:t>
            </w:r>
            <w:r w:rsidRPr="004C13C9">
              <w:rPr>
                <w:rFonts w:ascii="Times New Roman" w:hAnsi="Times New Roman" w:cs="Times New Roman"/>
                <w:iCs/>
                <w:sz w:val="28"/>
                <w:szCs w:val="28"/>
                <w:lang w:val="uk-UA"/>
              </w:rPr>
              <w:t>вітень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0F053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ind w:left="-108" w:right="-108"/>
              <w:jc w:val="center"/>
              <w:rPr>
                <w:rFonts w:ascii="Times New Roman" w:hAnsi="Times New Roman" w:cs="Times New Roman"/>
                <w:iCs/>
                <w:sz w:val="28"/>
                <w:szCs w:val="28"/>
                <w:lang w:val="uk-UA"/>
              </w:rPr>
            </w:pPr>
            <w:r w:rsidRPr="004C13C9">
              <w:rPr>
                <w:rFonts w:ascii="Times New Roman" w:hAnsi="Times New Roman" w:cs="Times New Roman"/>
                <w:iCs/>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632957" w:rsidRPr="00327F4D" w:rsidRDefault="00327F4D" w:rsidP="00327F4D">
            <w:pPr>
              <w:tabs>
                <w:tab w:val="left" w:pos="0"/>
                <w:tab w:val="left" w:pos="34"/>
                <w:tab w:val="left" w:pos="317"/>
              </w:tabs>
              <w:jc w:val="both"/>
              <w:rPr>
                <w:rFonts w:ascii="Times New Roman" w:hAnsi="Times New Roman" w:cs="Times New Roman"/>
                <w:sz w:val="28"/>
                <w:szCs w:val="28"/>
                <w:lang w:val="uk-UA"/>
              </w:rPr>
            </w:pPr>
            <w:r w:rsidRPr="00327F4D">
              <w:rPr>
                <w:rFonts w:ascii="Times New Roman" w:hAnsi="Times New Roman" w:cs="Times New Roman"/>
                <w:sz w:val="28"/>
                <w:szCs w:val="28"/>
              </w:rPr>
              <w:t>Засоби невідкладної психологічної сам</w:t>
            </w:r>
            <w:r w:rsidRPr="00327F4D">
              <w:rPr>
                <w:rFonts w:ascii="Times New Roman" w:hAnsi="Times New Roman" w:cs="Times New Roman"/>
                <w:sz w:val="28"/>
                <w:szCs w:val="28"/>
              </w:rPr>
              <w:t>о</w:t>
            </w:r>
            <w:r w:rsidRPr="00327F4D">
              <w:rPr>
                <w:rFonts w:ascii="Times New Roman" w:hAnsi="Times New Roman" w:cs="Times New Roman"/>
                <w:sz w:val="28"/>
                <w:szCs w:val="28"/>
              </w:rPr>
              <w:t>допомоги в умовах війни</w:t>
            </w:r>
          </w:p>
        </w:tc>
        <w:tc>
          <w:tcPr>
            <w:tcW w:w="1559"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jc w:val="center"/>
              <w:rPr>
                <w:rFonts w:ascii="Times New Roman" w:hAnsi="Times New Roman" w:cs="Times New Roman"/>
                <w:iCs/>
                <w:sz w:val="28"/>
                <w:szCs w:val="28"/>
                <w:lang w:val="uk-UA"/>
              </w:rPr>
            </w:pPr>
            <w:r>
              <w:rPr>
                <w:rFonts w:ascii="Times New Roman" w:hAnsi="Times New Roman" w:cs="Times New Roman"/>
                <w:iCs/>
                <w:sz w:val="28"/>
                <w:szCs w:val="28"/>
                <w:lang w:val="uk-UA"/>
              </w:rPr>
              <w:t>т</w:t>
            </w:r>
            <w:r w:rsidRPr="004C13C9">
              <w:rPr>
                <w:rFonts w:ascii="Times New Roman" w:hAnsi="Times New Roman" w:cs="Times New Roman"/>
                <w:iCs/>
                <w:sz w:val="28"/>
                <w:szCs w:val="28"/>
                <w:lang w:val="uk-UA"/>
              </w:rPr>
              <w:t>равень</w:t>
            </w:r>
          </w:p>
        </w:tc>
        <w:tc>
          <w:tcPr>
            <w:tcW w:w="1701"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widowControl w:val="0"/>
              <w:spacing w:after="0"/>
              <w:jc w:val="center"/>
              <w:rPr>
                <w:rFonts w:ascii="Times New Roman" w:hAnsi="Times New Roman" w:cs="Times New Roman"/>
                <w:iCs/>
                <w:sz w:val="28"/>
                <w:szCs w:val="28"/>
                <w:lang w:val="uk-UA"/>
              </w:rPr>
            </w:pPr>
            <w:r>
              <w:rPr>
                <w:rFonts w:ascii="Times New Roman" w:hAnsi="Times New Roman" w:cs="Times New Roman"/>
                <w:iCs/>
                <w:sz w:val="28"/>
                <w:szCs w:val="28"/>
                <w:lang w:val="uk-UA"/>
              </w:rPr>
              <w:t>п</w:t>
            </w:r>
            <w:r w:rsidRPr="004C13C9">
              <w:rPr>
                <w:rFonts w:ascii="Times New Roman" w:hAnsi="Times New Roman" w:cs="Times New Roman"/>
                <w:iCs/>
                <w:sz w:val="28"/>
                <w:szCs w:val="28"/>
                <w:lang w:val="uk-UA"/>
              </w:rPr>
              <w:t>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632957" w:rsidRPr="004C13C9" w:rsidRDefault="00632957" w:rsidP="00975013">
            <w:pPr>
              <w:spacing w:after="0"/>
              <w:ind w:right="-108"/>
              <w:jc w:val="center"/>
              <w:rPr>
                <w:rFonts w:ascii="Times New Roman" w:hAnsi="Times New Roman" w:cs="Times New Roman"/>
                <w:sz w:val="28"/>
                <w:szCs w:val="28"/>
                <w:lang w:val="uk-UA"/>
              </w:rPr>
            </w:pPr>
          </w:p>
        </w:tc>
      </w:tr>
    </w:tbl>
    <w:p w:rsidR="003D3854" w:rsidRDefault="003D3854" w:rsidP="00975013">
      <w:pPr>
        <w:spacing w:after="0"/>
        <w:ind w:right="-1"/>
        <w:jc w:val="center"/>
        <w:rPr>
          <w:rFonts w:ascii="Times New Roman" w:hAnsi="Times New Roman" w:cs="Times New Roman"/>
          <w:b/>
          <w:color w:val="FF0000"/>
          <w:sz w:val="26"/>
          <w:szCs w:val="26"/>
          <w:lang w:val="uk-UA"/>
        </w:rPr>
      </w:pPr>
    </w:p>
    <w:p w:rsidR="003319AA" w:rsidRPr="000F0537" w:rsidRDefault="003D3854" w:rsidP="00975013">
      <w:pPr>
        <w:spacing w:after="0"/>
        <w:ind w:right="-1"/>
        <w:jc w:val="center"/>
        <w:rPr>
          <w:rFonts w:ascii="Times New Roman" w:hAnsi="Times New Roman" w:cs="Times New Roman"/>
          <w:b/>
          <w:color w:val="7030A0"/>
          <w:sz w:val="26"/>
          <w:szCs w:val="26"/>
          <w:lang w:val="uk-UA"/>
        </w:rPr>
      </w:pPr>
      <w:r w:rsidRPr="000F0537">
        <w:rPr>
          <w:rFonts w:ascii="Times New Roman" w:hAnsi="Times New Roman" w:cs="Times New Roman"/>
          <w:b/>
          <w:color w:val="7030A0"/>
          <w:sz w:val="26"/>
          <w:szCs w:val="26"/>
          <w:lang w:val="uk-UA"/>
        </w:rPr>
        <w:t>3.9</w:t>
      </w:r>
      <w:r w:rsidR="003319AA" w:rsidRPr="000F0537">
        <w:rPr>
          <w:rFonts w:ascii="Times New Roman" w:hAnsi="Times New Roman" w:cs="Times New Roman"/>
          <w:b/>
          <w:color w:val="7030A0"/>
          <w:sz w:val="26"/>
          <w:szCs w:val="26"/>
          <w:lang w:val="uk-UA"/>
        </w:rPr>
        <w:t>. РОЗВИТОК ПРОФЕСІЙНОЇ ТВОРЧОСТІ</w:t>
      </w:r>
    </w:p>
    <w:tbl>
      <w:tblPr>
        <w:tblW w:w="10065" w:type="dxa"/>
        <w:tblInd w:w="108" w:type="dxa"/>
        <w:tblLayout w:type="fixed"/>
        <w:tblLook w:val="04A0"/>
      </w:tblPr>
      <w:tblGrid>
        <w:gridCol w:w="567"/>
        <w:gridCol w:w="5245"/>
        <w:gridCol w:w="1559"/>
        <w:gridCol w:w="1701"/>
        <w:gridCol w:w="993"/>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534" w:right="-108" w:firstLine="567"/>
              <w:jc w:val="both"/>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534" w:right="-2" w:firstLine="567"/>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391" w:right="-2" w:firstLine="391"/>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2" w:firstLine="567"/>
              <w:jc w:val="both"/>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right="-108" w:hanging="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75"/>
        </w:trPr>
        <w:tc>
          <w:tcPr>
            <w:tcW w:w="10065" w:type="dxa"/>
            <w:gridSpan w:val="5"/>
            <w:tcBorders>
              <w:top w:val="single" w:sz="4" w:space="0" w:color="auto"/>
              <w:left w:val="single" w:sz="4" w:space="0" w:color="auto"/>
              <w:bottom w:val="single" w:sz="4" w:space="0" w:color="auto"/>
              <w:right w:val="single" w:sz="4" w:space="0" w:color="auto"/>
            </w:tcBorders>
          </w:tcPr>
          <w:p w:rsidR="003319AA" w:rsidRPr="000F0537" w:rsidRDefault="003319AA" w:rsidP="00975013">
            <w:pPr>
              <w:spacing w:after="0"/>
              <w:ind w:right="-2" w:firstLine="567"/>
              <w:jc w:val="center"/>
              <w:rPr>
                <w:rFonts w:ascii="Times New Roman" w:hAnsi="Times New Roman" w:cs="Times New Roman"/>
                <w:b/>
                <w:color w:val="7030A0"/>
                <w:sz w:val="28"/>
                <w:szCs w:val="28"/>
                <w:lang w:val="uk-UA"/>
              </w:rPr>
            </w:pPr>
            <w:r w:rsidRPr="000F0537">
              <w:rPr>
                <w:rFonts w:ascii="Times New Roman" w:hAnsi="Times New Roman" w:cs="Times New Roman"/>
                <w:b/>
                <w:color w:val="7030A0"/>
                <w:sz w:val="28"/>
                <w:szCs w:val="28"/>
                <w:lang w:val="uk-UA"/>
              </w:rPr>
              <w:t xml:space="preserve">Методична панорама відкритого перегляду </w:t>
            </w:r>
          </w:p>
          <w:p w:rsidR="003319AA" w:rsidRPr="003319AA" w:rsidRDefault="003319AA" w:rsidP="00975013">
            <w:pPr>
              <w:spacing w:after="0"/>
              <w:ind w:left="-534" w:right="-108" w:firstLine="567"/>
              <w:jc w:val="center"/>
              <w:rPr>
                <w:rFonts w:ascii="Times New Roman" w:hAnsi="Times New Roman" w:cs="Times New Roman"/>
                <w:b/>
                <w:sz w:val="16"/>
                <w:szCs w:val="16"/>
                <w:lang w:val="uk-UA"/>
              </w:rPr>
            </w:pPr>
            <w:r w:rsidRPr="000F0537">
              <w:rPr>
                <w:rFonts w:ascii="Times New Roman" w:hAnsi="Times New Roman" w:cs="Times New Roman"/>
                <w:b/>
                <w:color w:val="7030A0"/>
                <w:sz w:val="28"/>
                <w:szCs w:val="28"/>
                <w:lang w:val="uk-UA"/>
              </w:rPr>
              <w:t>освітньої діяльності з дошкільниками</w:t>
            </w:r>
          </w:p>
        </w:tc>
      </w:tr>
      <w:tr w:rsidR="00632957" w:rsidRPr="00B60BD5"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632957" w:rsidRPr="00B72EAF" w:rsidRDefault="00991364" w:rsidP="00975013">
            <w:pPr>
              <w:spacing w:after="0"/>
              <w:rPr>
                <w:rFonts w:ascii="Times New Roman" w:hAnsi="Times New Roman"/>
                <w:bCs/>
                <w:sz w:val="28"/>
                <w:szCs w:val="28"/>
                <w:lang w:val="uk-UA"/>
              </w:rPr>
            </w:pPr>
            <w:r>
              <w:rPr>
                <w:rFonts w:ascii="Times New Roman" w:hAnsi="Times New Roman"/>
                <w:bCs/>
                <w:sz w:val="28"/>
                <w:szCs w:val="28"/>
                <w:lang w:val="uk-UA"/>
              </w:rPr>
              <w:t xml:space="preserve">Ігрова діяльність на прогулянці </w:t>
            </w:r>
          </w:p>
        </w:tc>
        <w:tc>
          <w:tcPr>
            <w:tcW w:w="1559" w:type="dxa"/>
            <w:tcBorders>
              <w:top w:val="single" w:sz="4" w:space="0" w:color="auto"/>
              <w:left w:val="single" w:sz="4" w:space="0" w:color="auto"/>
              <w:bottom w:val="single" w:sz="4" w:space="0" w:color="auto"/>
              <w:right w:val="single" w:sz="4" w:space="0" w:color="auto"/>
            </w:tcBorders>
          </w:tcPr>
          <w:p w:rsidR="00632957" w:rsidRPr="00B72EAF" w:rsidRDefault="00632957" w:rsidP="00975013">
            <w:pPr>
              <w:spacing w:after="0"/>
              <w:jc w:val="center"/>
              <w:rPr>
                <w:rFonts w:ascii="Times New Roman" w:hAnsi="Times New Roman"/>
                <w:bCs/>
                <w:sz w:val="28"/>
                <w:szCs w:val="28"/>
                <w:lang w:val="uk-UA"/>
              </w:rPr>
            </w:pPr>
            <w:r w:rsidRPr="00B72EAF">
              <w:rPr>
                <w:rFonts w:ascii="Times New Roman" w:hAnsi="Times New Roman"/>
                <w:bCs/>
                <w:sz w:val="28"/>
                <w:szCs w:val="28"/>
                <w:lang w:val="uk-UA"/>
              </w:rPr>
              <w:t xml:space="preserve">Жовтень </w:t>
            </w:r>
          </w:p>
        </w:tc>
        <w:tc>
          <w:tcPr>
            <w:tcW w:w="1701" w:type="dxa"/>
            <w:tcBorders>
              <w:top w:val="single" w:sz="4" w:space="0" w:color="auto"/>
              <w:left w:val="single" w:sz="4" w:space="0" w:color="auto"/>
              <w:bottom w:val="single" w:sz="4" w:space="0" w:color="auto"/>
              <w:right w:val="single" w:sz="4" w:space="0" w:color="auto"/>
            </w:tcBorders>
          </w:tcPr>
          <w:p w:rsidR="00632957" w:rsidRPr="00B72EAF" w:rsidRDefault="00B60BD5" w:rsidP="00B60BD5">
            <w:pPr>
              <w:spacing w:after="0"/>
              <w:jc w:val="center"/>
              <w:rPr>
                <w:rFonts w:ascii="Times New Roman" w:hAnsi="Times New Roman"/>
                <w:bCs/>
                <w:sz w:val="28"/>
                <w:szCs w:val="28"/>
                <w:lang w:val="uk-UA"/>
              </w:rPr>
            </w:pPr>
            <w:r w:rsidRPr="00B60BD5">
              <w:rPr>
                <w:rFonts w:ascii="Times New Roman" w:hAnsi="Times New Roman"/>
                <w:bCs/>
                <w:sz w:val="28"/>
                <w:szCs w:val="28"/>
                <w:lang w:val="uk-UA"/>
              </w:rPr>
              <w:t>Бабич С.В.</w:t>
            </w:r>
          </w:p>
        </w:tc>
        <w:tc>
          <w:tcPr>
            <w:tcW w:w="993"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
                <w:bCs/>
                <w:color w:val="FF0000"/>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Cs/>
                <w:color w:val="FF0000"/>
                <w:sz w:val="28"/>
                <w:szCs w:val="28"/>
                <w:lang w:val="uk-UA"/>
              </w:rPr>
            </w:pPr>
            <w:r>
              <w:rPr>
                <w:rFonts w:ascii="Times New Roman" w:hAnsi="Times New Roman"/>
                <w:bCs/>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632957" w:rsidRPr="00B72EAF" w:rsidRDefault="00B60BD5" w:rsidP="00975013">
            <w:pPr>
              <w:spacing w:after="0"/>
              <w:rPr>
                <w:rFonts w:ascii="Times New Roman" w:hAnsi="Times New Roman"/>
                <w:bCs/>
                <w:sz w:val="28"/>
                <w:szCs w:val="28"/>
                <w:lang w:val="uk-UA"/>
              </w:rPr>
            </w:pPr>
            <w:r>
              <w:rPr>
                <w:rFonts w:ascii="Times New Roman" w:hAnsi="Times New Roman"/>
                <w:bCs/>
                <w:sz w:val="28"/>
                <w:szCs w:val="28"/>
                <w:lang w:val="uk-UA"/>
              </w:rPr>
              <w:t xml:space="preserve">Сюжетно-рольові </w:t>
            </w:r>
            <w:r w:rsidR="00991364">
              <w:rPr>
                <w:rFonts w:ascii="Times New Roman" w:hAnsi="Times New Roman"/>
                <w:bCs/>
                <w:sz w:val="28"/>
                <w:szCs w:val="28"/>
                <w:lang w:val="uk-UA"/>
              </w:rPr>
              <w:t xml:space="preserve"> ігри в ІІ половину дня </w:t>
            </w:r>
          </w:p>
        </w:tc>
        <w:tc>
          <w:tcPr>
            <w:tcW w:w="1559" w:type="dxa"/>
            <w:tcBorders>
              <w:top w:val="single" w:sz="4" w:space="0" w:color="auto"/>
              <w:left w:val="single" w:sz="4" w:space="0" w:color="auto"/>
              <w:bottom w:val="single" w:sz="4" w:space="0" w:color="auto"/>
              <w:right w:val="single" w:sz="4" w:space="0" w:color="auto"/>
            </w:tcBorders>
          </w:tcPr>
          <w:p w:rsidR="00632957" w:rsidRPr="00B72EAF" w:rsidRDefault="00632957" w:rsidP="00975013">
            <w:pPr>
              <w:spacing w:after="0"/>
              <w:jc w:val="center"/>
              <w:rPr>
                <w:rFonts w:ascii="Times New Roman" w:hAnsi="Times New Roman"/>
                <w:bCs/>
                <w:sz w:val="28"/>
                <w:szCs w:val="28"/>
                <w:lang w:val="uk-UA"/>
              </w:rPr>
            </w:pPr>
            <w:r w:rsidRPr="00B72EAF">
              <w:rPr>
                <w:rFonts w:ascii="Times New Roman" w:hAnsi="Times New Roman"/>
                <w:bCs/>
                <w:sz w:val="28"/>
                <w:szCs w:val="28"/>
                <w:lang w:val="uk-UA"/>
              </w:rPr>
              <w:t>Листопад</w:t>
            </w:r>
          </w:p>
          <w:p w:rsidR="00632957" w:rsidRPr="00B72EAF" w:rsidRDefault="00632957" w:rsidP="00975013">
            <w:pPr>
              <w:spacing w:after="0"/>
              <w:jc w:val="center"/>
              <w:rPr>
                <w:rFonts w:ascii="Times New Roman" w:hAnsi="Times New Roman"/>
                <w:bC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632957" w:rsidRPr="00B72EAF" w:rsidRDefault="00B60BD5" w:rsidP="00975013">
            <w:pPr>
              <w:spacing w:after="0"/>
              <w:jc w:val="center"/>
              <w:rPr>
                <w:rFonts w:ascii="Times New Roman" w:hAnsi="Times New Roman"/>
                <w:bCs/>
                <w:sz w:val="28"/>
                <w:szCs w:val="28"/>
                <w:lang w:val="uk-UA"/>
              </w:rPr>
            </w:pPr>
            <w:r w:rsidRPr="00B60BD5">
              <w:rPr>
                <w:rFonts w:ascii="Times New Roman" w:hAnsi="Times New Roman"/>
                <w:bCs/>
                <w:sz w:val="28"/>
                <w:szCs w:val="28"/>
                <w:lang w:val="uk-UA"/>
              </w:rPr>
              <w:t>Кучер Н.В.</w:t>
            </w:r>
          </w:p>
        </w:tc>
        <w:tc>
          <w:tcPr>
            <w:tcW w:w="993"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
                <w:bCs/>
                <w:color w:val="FF0000"/>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632957" w:rsidRPr="00D63801" w:rsidRDefault="00D63801" w:rsidP="0010129C">
            <w:pPr>
              <w:shd w:val="clear" w:color="auto" w:fill="FFFFFF"/>
              <w:tabs>
                <w:tab w:val="left" w:pos="0"/>
                <w:tab w:val="left" w:pos="34"/>
                <w:tab w:val="left" w:pos="318"/>
              </w:tabs>
              <w:jc w:val="both"/>
              <w:outlineLvl w:val="0"/>
              <w:rPr>
                <w:rFonts w:ascii="Times New Roman" w:hAnsi="Times New Roman" w:cs="Times New Roman"/>
                <w:sz w:val="28"/>
                <w:szCs w:val="28"/>
                <w:lang w:val="uk-UA"/>
              </w:rPr>
            </w:pPr>
            <w:r w:rsidRPr="00D63801">
              <w:rPr>
                <w:rFonts w:ascii="Times New Roman" w:hAnsi="Times New Roman" w:cs="Times New Roman"/>
                <w:sz w:val="28"/>
                <w:szCs w:val="28"/>
                <w:lang w:val="uk-UA"/>
              </w:rPr>
              <w:t>«У веселі ігри грали –</w:t>
            </w:r>
            <w:r w:rsidR="0010129C">
              <w:rPr>
                <w:rFonts w:ascii="Times New Roman" w:hAnsi="Times New Roman" w:cs="Times New Roman"/>
                <w:sz w:val="28"/>
                <w:szCs w:val="28"/>
                <w:lang w:val="uk-UA"/>
              </w:rPr>
              <w:t xml:space="preserve"> грамоту малі </w:t>
            </w:r>
            <w:r w:rsidRPr="00D63801">
              <w:rPr>
                <w:rFonts w:ascii="Times New Roman" w:hAnsi="Times New Roman" w:cs="Times New Roman"/>
                <w:sz w:val="28"/>
                <w:szCs w:val="28"/>
                <w:lang w:val="uk-UA"/>
              </w:rPr>
              <w:t xml:space="preserve"> в</w:t>
            </w:r>
            <w:r w:rsidRPr="00D63801">
              <w:rPr>
                <w:rFonts w:ascii="Times New Roman" w:hAnsi="Times New Roman" w:cs="Times New Roman"/>
                <w:sz w:val="28"/>
                <w:szCs w:val="28"/>
                <w:lang w:val="uk-UA"/>
              </w:rPr>
              <w:t>и</w:t>
            </w:r>
            <w:r w:rsidRPr="00D63801">
              <w:rPr>
                <w:rFonts w:ascii="Times New Roman" w:hAnsi="Times New Roman" w:cs="Times New Roman"/>
                <w:sz w:val="28"/>
                <w:szCs w:val="28"/>
                <w:lang w:val="uk-UA"/>
              </w:rPr>
              <w:t xml:space="preserve">вчали» </w:t>
            </w:r>
            <w:r w:rsidR="00FA40D8">
              <w:rPr>
                <w:rFonts w:ascii="Times New Roman" w:hAnsi="Times New Roman" w:cs="Times New Roman"/>
                <w:sz w:val="28"/>
                <w:szCs w:val="28"/>
                <w:lang w:val="uk-UA"/>
              </w:rPr>
              <w:t xml:space="preserve">Заняття </w:t>
            </w:r>
            <w:r w:rsidR="0010129C">
              <w:rPr>
                <w:rFonts w:ascii="Times New Roman" w:hAnsi="Times New Roman" w:cs="Times New Roman"/>
                <w:sz w:val="28"/>
                <w:szCs w:val="28"/>
                <w:lang w:val="uk-UA"/>
              </w:rPr>
              <w:t xml:space="preserve">з елементів грамоти </w:t>
            </w:r>
            <w:r w:rsidRPr="00D63801">
              <w:rPr>
                <w:rFonts w:ascii="Times New Roman" w:hAnsi="Times New Roman" w:cs="Times New Roman"/>
                <w:sz w:val="28"/>
                <w:szCs w:val="28"/>
              </w:rPr>
              <w:t>у старшій групі</w:t>
            </w:r>
          </w:p>
        </w:tc>
        <w:tc>
          <w:tcPr>
            <w:tcW w:w="1559" w:type="dxa"/>
            <w:tcBorders>
              <w:top w:val="single" w:sz="4" w:space="0" w:color="auto"/>
              <w:left w:val="single" w:sz="4" w:space="0" w:color="auto"/>
              <w:bottom w:val="single" w:sz="4" w:space="0" w:color="auto"/>
              <w:right w:val="single" w:sz="4" w:space="0" w:color="auto"/>
            </w:tcBorders>
          </w:tcPr>
          <w:p w:rsidR="00632957" w:rsidRPr="00B72EAF"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t xml:space="preserve">Грудень  </w:t>
            </w:r>
          </w:p>
        </w:tc>
        <w:tc>
          <w:tcPr>
            <w:tcW w:w="1701" w:type="dxa"/>
            <w:tcBorders>
              <w:top w:val="single" w:sz="4" w:space="0" w:color="auto"/>
              <w:left w:val="single" w:sz="4" w:space="0" w:color="auto"/>
              <w:bottom w:val="single" w:sz="4" w:space="0" w:color="auto"/>
              <w:right w:val="single" w:sz="4" w:space="0" w:color="auto"/>
            </w:tcBorders>
          </w:tcPr>
          <w:p w:rsidR="00632957" w:rsidRPr="00B72EAF" w:rsidRDefault="00991364" w:rsidP="00975013">
            <w:pPr>
              <w:spacing w:after="0"/>
              <w:jc w:val="center"/>
              <w:rPr>
                <w:rFonts w:ascii="Times New Roman" w:hAnsi="Times New Roman"/>
                <w:bCs/>
                <w:sz w:val="28"/>
                <w:szCs w:val="28"/>
                <w:lang w:val="uk-UA"/>
              </w:rPr>
            </w:pPr>
            <w:r>
              <w:rPr>
                <w:rFonts w:ascii="Times New Roman" w:hAnsi="Times New Roman"/>
                <w:bCs/>
                <w:sz w:val="28"/>
                <w:szCs w:val="28"/>
                <w:lang w:val="uk-UA"/>
              </w:rPr>
              <w:t>Богуш М.В.</w:t>
            </w:r>
          </w:p>
        </w:tc>
        <w:tc>
          <w:tcPr>
            <w:tcW w:w="993"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
                <w:bCs/>
                <w:color w:val="FF0000"/>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632957" w:rsidRPr="00B72EAF" w:rsidRDefault="0010129C" w:rsidP="0010129C">
            <w:pPr>
              <w:spacing w:after="0"/>
              <w:rPr>
                <w:rFonts w:ascii="Times New Roman" w:hAnsi="Times New Roman"/>
                <w:bCs/>
                <w:sz w:val="28"/>
                <w:szCs w:val="28"/>
                <w:lang w:val="uk-UA"/>
              </w:rPr>
            </w:pPr>
            <w:r>
              <w:rPr>
                <w:rFonts w:ascii="Times New Roman" w:hAnsi="Times New Roman"/>
                <w:bCs/>
                <w:sz w:val="28"/>
                <w:szCs w:val="28"/>
                <w:lang w:val="uk-UA"/>
              </w:rPr>
              <w:t xml:space="preserve">«Цікава математика </w:t>
            </w:r>
            <w:r w:rsidR="00991364">
              <w:rPr>
                <w:rFonts w:ascii="Times New Roman" w:hAnsi="Times New Roman"/>
                <w:bCs/>
                <w:sz w:val="28"/>
                <w:szCs w:val="28"/>
                <w:lang w:val="uk-UA"/>
              </w:rPr>
              <w:t xml:space="preserve"> для дошкільнят». Розвивальні ігри на занятті з </w:t>
            </w:r>
            <w:r>
              <w:rPr>
                <w:rFonts w:ascii="Times New Roman" w:hAnsi="Times New Roman"/>
                <w:bCs/>
                <w:sz w:val="28"/>
                <w:szCs w:val="28"/>
                <w:lang w:val="uk-UA"/>
              </w:rPr>
              <w:t xml:space="preserve">логіко-математичного розвитку </w:t>
            </w:r>
            <w:r w:rsidR="00991364">
              <w:rPr>
                <w:rFonts w:ascii="Times New Roman" w:hAnsi="Times New Roman"/>
                <w:bCs/>
                <w:sz w:val="28"/>
                <w:szCs w:val="28"/>
                <w:lang w:val="uk-UA"/>
              </w:rPr>
              <w:t xml:space="preserve">в старшій групі </w:t>
            </w:r>
          </w:p>
        </w:tc>
        <w:tc>
          <w:tcPr>
            <w:tcW w:w="1559" w:type="dxa"/>
            <w:tcBorders>
              <w:top w:val="single" w:sz="4" w:space="0" w:color="auto"/>
              <w:left w:val="single" w:sz="4" w:space="0" w:color="auto"/>
              <w:bottom w:val="single" w:sz="4" w:space="0" w:color="auto"/>
              <w:right w:val="single" w:sz="4" w:space="0" w:color="auto"/>
            </w:tcBorders>
          </w:tcPr>
          <w:p w:rsidR="00632957" w:rsidRPr="00B72EAF"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t xml:space="preserve">Січень </w:t>
            </w:r>
          </w:p>
        </w:tc>
        <w:tc>
          <w:tcPr>
            <w:tcW w:w="1701" w:type="dxa"/>
            <w:tcBorders>
              <w:top w:val="single" w:sz="4" w:space="0" w:color="auto"/>
              <w:left w:val="single" w:sz="4" w:space="0" w:color="auto"/>
              <w:bottom w:val="single" w:sz="4" w:space="0" w:color="auto"/>
              <w:right w:val="single" w:sz="4" w:space="0" w:color="auto"/>
            </w:tcBorders>
          </w:tcPr>
          <w:p w:rsidR="00632957" w:rsidRPr="00B72EAF" w:rsidRDefault="00632957" w:rsidP="00975013">
            <w:pPr>
              <w:spacing w:after="0"/>
              <w:jc w:val="center"/>
              <w:rPr>
                <w:rFonts w:ascii="Times New Roman" w:hAnsi="Times New Roman"/>
                <w:bCs/>
                <w:sz w:val="28"/>
                <w:szCs w:val="28"/>
                <w:lang w:val="uk-UA"/>
              </w:rPr>
            </w:pPr>
            <w:r>
              <w:rPr>
                <w:rFonts w:ascii="Times New Roman" w:hAnsi="Times New Roman"/>
                <w:bCs/>
                <w:sz w:val="28"/>
                <w:szCs w:val="28"/>
                <w:lang w:val="uk-UA"/>
              </w:rPr>
              <w:t>Ющенко Л.Б</w:t>
            </w:r>
          </w:p>
        </w:tc>
        <w:tc>
          <w:tcPr>
            <w:tcW w:w="993"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
                <w:bCs/>
                <w:color w:val="FF0000"/>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Cs/>
                <w:sz w:val="28"/>
                <w:szCs w:val="28"/>
                <w:lang w:val="uk-UA"/>
              </w:rPr>
            </w:pPr>
            <w:r>
              <w:rPr>
                <w:rFonts w:ascii="Times New Roman" w:hAnsi="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632957" w:rsidRPr="00B72EAF" w:rsidRDefault="00991364" w:rsidP="00975013">
            <w:pPr>
              <w:spacing w:after="0"/>
              <w:rPr>
                <w:rFonts w:ascii="Times New Roman" w:hAnsi="Times New Roman"/>
                <w:bCs/>
                <w:sz w:val="28"/>
                <w:szCs w:val="28"/>
                <w:lang w:val="uk-UA"/>
              </w:rPr>
            </w:pPr>
            <w:r>
              <w:rPr>
                <w:rFonts w:ascii="Times New Roman" w:hAnsi="Times New Roman" w:cs="Times New Roman"/>
                <w:sz w:val="28"/>
                <w:szCs w:val="28"/>
                <w:lang w:val="uk-UA"/>
              </w:rPr>
              <w:t>«Математичний квест». Сенсорно-пізнавальна та логіко-математична ко</w:t>
            </w:r>
            <w:r>
              <w:rPr>
                <w:rFonts w:ascii="Times New Roman" w:hAnsi="Times New Roman" w:cs="Times New Roman"/>
                <w:sz w:val="28"/>
                <w:szCs w:val="28"/>
                <w:lang w:val="uk-UA"/>
              </w:rPr>
              <w:t>м</w:t>
            </w:r>
            <w:r>
              <w:rPr>
                <w:rFonts w:ascii="Times New Roman" w:hAnsi="Times New Roman" w:cs="Times New Roman"/>
                <w:sz w:val="28"/>
                <w:szCs w:val="28"/>
                <w:lang w:val="uk-UA"/>
              </w:rPr>
              <w:t>петентність дітей 5-го року життя</w:t>
            </w:r>
          </w:p>
        </w:tc>
        <w:tc>
          <w:tcPr>
            <w:tcW w:w="1559" w:type="dxa"/>
            <w:tcBorders>
              <w:top w:val="single" w:sz="4" w:space="0" w:color="auto"/>
              <w:left w:val="single" w:sz="4" w:space="0" w:color="auto"/>
              <w:bottom w:val="single" w:sz="4" w:space="0" w:color="auto"/>
              <w:right w:val="single" w:sz="4" w:space="0" w:color="auto"/>
            </w:tcBorders>
          </w:tcPr>
          <w:p w:rsidR="00632957" w:rsidRPr="00B72EAF" w:rsidRDefault="00327F4D" w:rsidP="00975013">
            <w:pPr>
              <w:spacing w:after="0"/>
              <w:jc w:val="center"/>
              <w:rPr>
                <w:rFonts w:ascii="Times New Roman" w:hAnsi="Times New Roman"/>
                <w:bCs/>
                <w:sz w:val="28"/>
                <w:szCs w:val="28"/>
                <w:lang w:val="uk-UA"/>
              </w:rPr>
            </w:pPr>
            <w:r>
              <w:rPr>
                <w:rFonts w:ascii="Times New Roman" w:hAnsi="Times New Roman"/>
                <w:bCs/>
                <w:sz w:val="28"/>
                <w:szCs w:val="28"/>
                <w:lang w:val="uk-UA"/>
              </w:rPr>
              <w:t xml:space="preserve">Лютий </w:t>
            </w:r>
          </w:p>
        </w:tc>
        <w:tc>
          <w:tcPr>
            <w:tcW w:w="1701" w:type="dxa"/>
            <w:tcBorders>
              <w:top w:val="single" w:sz="4" w:space="0" w:color="auto"/>
              <w:left w:val="single" w:sz="4" w:space="0" w:color="auto"/>
              <w:bottom w:val="single" w:sz="4" w:space="0" w:color="auto"/>
              <w:right w:val="single" w:sz="4" w:space="0" w:color="auto"/>
            </w:tcBorders>
          </w:tcPr>
          <w:p w:rsidR="00632957" w:rsidRPr="00632957" w:rsidRDefault="00991364" w:rsidP="00975013">
            <w:pPr>
              <w:spacing w:after="0"/>
              <w:jc w:val="center"/>
              <w:rPr>
                <w:rFonts w:ascii="Times New Roman" w:hAnsi="Times New Roman"/>
                <w:bCs/>
                <w:sz w:val="28"/>
                <w:szCs w:val="28"/>
                <w:lang w:val="uk-UA"/>
              </w:rPr>
            </w:pPr>
            <w:r>
              <w:rPr>
                <w:rFonts w:ascii="Times New Roman" w:hAnsi="Times New Roman"/>
                <w:bCs/>
                <w:sz w:val="28"/>
                <w:szCs w:val="28"/>
                <w:lang w:val="uk-UA"/>
              </w:rPr>
              <w:t>Ющенко Г.А.</w:t>
            </w:r>
          </w:p>
        </w:tc>
        <w:tc>
          <w:tcPr>
            <w:tcW w:w="993" w:type="dxa"/>
            <w:tcBorders>
              <w:top w:val="single" w:sz="4" w:space="0" w:color="auto"/>
              <w:left w:val="single" w:sz="4" w:space="0" w:color="auto"/>
              <w:bottom w:val="single" w:sz="4" w:space="0" w:color="auto"/>
              <w:right w:val="single" w:sz="4" w:space="0" w:color="auto"/>
            </w:tcBorders>
          </w:tcPr>
          <w:p w:rsidR="00632957" w:rsidRPr="00175330" w:rsidRDefault="00632957" w:rsidP="00975013">
            <w:pPr>
              <w:spacing w:after="0"/>
              <w:jc w:val="center"/>
              <w:rPr>
                <w:rFonts w:ascii="Times New Roman" w:hAnsi="Times New Roman"/>
                <w:b/>
                <w:bCs/>
                <w:color w:val="FF0000"/>
                <w:sz w:val="28"/>
                <w:szCs w:val="28"/>
                <w:lang w:val="uk-UA"/>
              </w:rPr>
            </w:pPr>
          </w:p>
        </w:tc>
      </w:tr>
      <w:tr w:rsidR="00632957"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632957" w:rsidRPr="00954615" w:rsidRDefault="005065F2" w:rsidP="00975013">
            <w:pPr>
              <w:spacing w:after="0"/>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632957" w:rsidRPr="00175330" w:rsidRDefault="00991364" w:rsidP="0010129C">
            <w:pPr>
              <w:spacing w:after="0"/>
              <w:rPr>
                <w:rFonts w:ascii="Times New Roman" w:hAnsi="Times New Roman"/>
                <w:sz w:val="28"/>
                <w:szCs w:val="28"/>
                <w:lang w:val="uk-UA"/>
              </w:rPr>
            </w:pPr>
            <w:r>
              <w:rPr>
                <w:rFonts w:ascii="Times New Roman" w:hAnsi="Times New Roman"/>
                <w:sz w:val="28"/>
                <w:szCs w:val="28"/>
                <w:lang w:val="uk-UA"/>
              </w:rPr>
              <w:t xml:space="preserve">«Ми діти твої, Україно». Соціально-громадянська компетентність дітей </w:t>
            </w:r>
            <w:r w:rsidR="0010129C">
              <w:rPr>
                <w:rFonts w:ascii="Times New Roman" w:hAnsi="Times New Roman"/>
                <w:sz w:val="28"/>
                <w:szCs w:val="28"/>
                <w:lang w:val="uk-UA"/>
              </w:rPr>
              <w:t>до</w:t>
            </w:r>
            <w:r w:rsidR="0010129C">
              <w:rPr>
                <w:rFonts w:ascii="Times New Roman" w:hAnsi="Times New Roman"/>
                <w:sz w:val="28"/>
                <w:szCs w:val="28"/>
                <w:lang w:val="uk-UA"/>
              </w:rPr>
              <w:t>ш</w:t>
            </w:r>
            <w:r w:rsidR="0010129C">
              <w:rPr>
                <w:rFonts w:ascii="Times New Roman" w:hAnsi="Times New Roman"/>
                <w:sz w:val="28"/>
                <w:szCs w:val="28"/>
                <w:lang w:val="uk-UA"/>
              </w:rPr>
              <w:t>кільного віку</w:t>
            </w:r>
          </w:p>
        </w:tc>
        <w:tc>
          <w:tcPr>
            <w:tcW w:w="1559" w:type="dxa"/>
            <w:tcBorders>
              <w:top w:val="single" w:sz="4" w:space="0" w:color="auto"/>
              <w:left w:val="single" w:sz="4" w:space="0" w:color="auto"/>
              <w:bottom w:val="single" w:sz="4" w:space="0" w:color="auto"/>
              <w:right w:val="single" w:sz="4" w:space="0" w:color="auto"/>
            </w:tcBorders>
          </w:tcPr>
          <w:p w:rsidR="00632957" w:rsidRPr="00175330" w:rsidRDefault="00327F4D"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Лютий </w:t>
            </w:r>
          </w:p>
        </w:tc>
        <w:tc>
          <w:tcPr>
            <w:tcW w:w="1701" w:type="dxa"/>
            <w:tcBorders>
              <w:top w:val="single" w:sz="4" w:space="0" w:color="auto"/>
              <w:left w:val="single" w:sz="4" w:space="0" w:color="auto"/>
              <w:bottom w:val="single" w:sz="4" w:space="0" w:color="auto"/>
              <w:right w:val="single" w:sz="4" w:space="0" w:color="auto"/>
            </w:tcBorders>
          </w:tcPr>
          <w:p w:rsidR="00632957" w:rsidRPr="00175330" w:rsidRDefault="00991364" w:rsidP="00975013">
            <w:pPr>
              <w:spacing w:after="0"/>
              <w:jc w:val="center"/>
              <w:rPr>
                <w:rFonts w:ascii="Times New Roman" w:hAnsi="Times New Roman"/>
                <w:sz w:val="28"/>
                <w:szCs w:val="28"/>
                <w:lang w:val="uk-UA"/>
              </w:rPr>
            </w:pPr>
            <w:r>
              <w:rPr>
                <w:rFonts w:ascii="Times New Roman" w:hAnsi="Times New Roman"/>
                <w:sz w:val="28"/>
                <w:szCs w:val="28"/>
                <w:lang w:val="uk-UA"/>
              </w:rPr>
              <w:t>Денисенко А.М.</w:t>
            </w:r>
          </w:p>
        </w:tc>
        <w:tc>
          <w:tcPr>
            <w:tcW w:w="993" w:type="dxa"/>
            <w:tcBorders>
              <w:top w:val="single" w:sz="4" w:space="0" w:color="auto"/>
              <w:left w:val="single" w:sz="4" w:space="0" w:color="auto"/>
              <w:bottom w:val="single" w:sz="4" w:space="0" w:color="auto"/>
              <w:right w:val="single" w:sz="4" w:space="0" w:color="auto"/>
            </w:tcBorders>
          </w:tcPr>
          <w:p w:rsidR="00632957" w:rsidRDefault="00632957" w:rsidP="00975013">
            <w:pPr>
              <w:spacing w:after="0"/>
              <w:jc w:val="center"/>
              <w:rPr>
                <w:rFonts w:ascii="Times New Roman" w:hAnsi="Times New Roman"/>
                <w:color w:val="FF0000"/>
                <w:sz w:val="28"/>
                <w:szCs w:val="28"/>
                <w:lang w:val="uk-UA"/>
              </w:rPr>
            </w:pPr>
          </w:p>
          <w:p w:rsidR="00632957" w:rsidRPr="00175330" w:rsidRDefault="00632957" w:rsidP="00975013">
            <w:pPr>
              <w:spacing w:after="0"/>
              <w:jc w:val="center"/>
              <w:rPr>
                <w:rFonts w:ascii="Times New Roman" w:hAnsi="Times New Roman"/>
                <w:color w:val="FF0000"/>
                <w:sz w:val="28"/>
                <w:szCs w:val="28"/>
                <w:lang w:val="uk-UA"/>
              </w:rPr>
            </w:pPr>
          </w:p>
        </w:tc>
      </w:tr>
      <w:tr w:rsidR="0092675A" w:rsidRPr="003319AA" w:rsidTr="008E396B">
        <w:trPr>
          <w:trHeight w:val="175"/>
        </w:trPr>
        <w:tc>
          <w:tcPr>
            <w:tcW w:w="567" w:type="dxa"/>
            <w:tcBorders>
              <w:top w:val="single" w:sz="4" w:space="0" w:color="auto"/>
              <w:left w:val="single" w:sz="4" w:space="0" w:color="auto"/>
              <w:bottom w:val="single" w:sz="4" w:space="0" w:color="auto"/>
              <w:right w:val="single" w:sz="4" w:space="0" w:color="auto"/>
            </w:tcBorders>
          </w:tcPr>
          <w:p w:rsidR="0092675A" w:rsidRDefault="0092675A" w:rsidP="00975013">
            <w:pPr>
              <w:spacing w:after="0"/>
              <w:jc w:val="center"/>
              <w:rPr>
                <w:rFonts w:ascii="Times New Roman" w:hAnsi="Times New Roman"/>
                <w:color w:val="000000" w:themeColor="text1"/>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rsidR="0092675A" w:rsidRDefault="0092675A" w:rsidP="00975013">
            <w:pPr>
              <w:spacing w:after="0"/>
              <w:rPr>
                <w:rFonts w:ascii="Times New Roman" w:hAnsi="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92675A" w:rsidRDefault="0092675A" w:rsidP="00975013">
            <w:pPr>
              <w:spacing w:after="0"/>
              <w:jc w:val="center"/>
              <w:rPr>
                <w:rFonts w:ascii="Times New Roman" w:hAnsi="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92675A" w:rsidRDefault="0092675A" w:rsidP="00975013">
            <w:pPr>
              <w:spacing w:after="0"/>
              <w:jc w:val="center"/>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92675A" w:rsidRDefault="0092675A" w:rsidP="00975013">
            <w:pPr>
              <w:spacing w:after="0"/>
              <w:jc w:val="center"/>
              <w:rPr>
                <w:rFonts w:ascii="Times New Roman" w:hAnsi="Times New Roman"/>
                <w:color w:val="FF0000"/>
                <w:sz w:val="28"/>
                <w:szCs w:val="28"/>
                <w:lang w:val="uk-UA"/>
              </w:rPr>
            </w:pPr>
          </w:p>
        </w:tc>
      </w:tr>
    </w:tbl>
    <w:p w:rsidR="0061548F" w:rsidRDefault="0061548F" w:rsidP="006F3C7F">
      <w:pPr>
        <w:pStyle w:val="a7"/>
        <w:ind w:right="-134"/>
        <w:rPr>
          <w:rFonts w:ascii="Times New Roman" w:hAnsi="Times New Roman" w:cs="Times New Roman"/>
          <w:b/>
          <w:color w:val="7030A0"/>
          <w:sz w:val="28"/>
          <w:lang w:val="uk-UA" w:eastAsia="uk-UA"/>
        </w:rPr>
      </w:pPr>
    </w:p>
    <w:p w:rsidR="0092675A" w:rsidRPr="00F3789B" w:rsidRDefault="00F3789B" w:rsidP="006F3C7F">
      <w:pPr>
        <w:pStyle w:val="a7"/>
        <w:ind w:right="-134"/>
        <w:rPr>
          <w:rFonts w:ascii="Times New Roman" w:hAnsi="Times New Roman" w:cs="Times New Roman"/>
          <w:b/>
          <w:color w:val="7030A0"/>
          <w:sz w:val="28"/>
          <w:lang w:val="uk-UA" w:eastAsia="uk-UA"/>
        </w:rPr>
      </w:pPr>
      <w:r w:rsidRPr="00F3789B">
        <w:rPr>
          <w:rFonts w:ascii="Times New Roman" w:hAnsi="Times New Roman" w:cs="Times New Roman"/>
          <w:b/>
          <w:color w:val="7030A0"/>
          <w:sz w:val="28"/>
          <w:lang w:val="uk-UA" w:eastAsia="uk-UA"/>
        </w:rPr>
        <w:t>3.10.</w:t>
      </w:r>
      <w:r w:rsidR="0061548F">
        <w:rPr>
          <w:rFonts w:ascii="Times New Roman" w:hAnsi="Times New Roman" w:cs="Times New Roman"/>
          <w:b/>
          <w:color w:val="7030A0"/>
          <w:sz w:val="28"/>
          <w:lang w:val="uk-UA" w:eastAsia="uk-UA"/>
        </w:rPr>
        <w:t xml:space="preserve"> </w:t>
      </w:r>
      <w:r w:rsidR="0092675A" w:rsidRPr="00F3789B">
        <w:rPr>
          <w:rFonts w:ascii="Times New Roman" w:hAnsi="Times New Roman" w:cs="Times New Roman"/>
          <w:b/>
          <w:color w:val="7030A0"/>
          <w:sz w:val="28"/>
          <w:lang w:eastAsia="uk-UA"/>
        </w:rPr>
        <w:t>С</w:t>
      </w:r>
      <w:r w:rsidR="0092675A" w:rsidRPr="00F3789B">
        <w:rPr>
          <w:rFonts w:ascii="Times New Roman" w:hAnsi="Times New Roman" w:cs="Times New Roman"/>
          <w:b/>
          <w:color w:val="7030A0"/>
          <w:sz w:val="28"/>
          <w:lang w:val="uk-UA" w:eastAsia="uk-UA"/>
        </w:rPr>
        <w:t xml:space="preserve">ИСТЕМА МОНІТОРИНГУ ЯКОСТІ ОСВІТИ </w:t>
      </w:r>
    </w:p>
    <w:p w:rsidR="0092675A" w:rsidRPr="0092675A" w:rsidRDefault="0092675A" w:rsidP="0092675A">
      <w:pPr>
        <w:pStyle w:val="a7"/>
        <w:ind w:right="-134"/>
        <w:rPr>
          <w:rFonts w:ascii="Times New Roman" w:hAnsi="Times New Roman" w:cs="Times New Roman"/>
          <w:b/>
          <w:color w:val="7030A0"/>
          <w:szCs w:val="28"/>
          <w:lang w:val="uk-UA"/>
        </w:rPr>
      </w:pPr>
      <w:r w:rsidRPr="0092675A">
        <w:rPr>
          <w:rFonts w:ascii="Times New Roman" w:hAnsi="Times New Roman" w:cs="Times New Roman"/>
          <w:b/>
          <w:color w:val="7030A0"/>
          <w:sz w:val="28"/>
          <w:lang w:eastAsia="uk-UA"/>
        </w:rPr>
        <w:t>(розвиток компетентностей дітей, професійної компетентності педагогів)</w:t>
      </w:r>
    </w:p>
    <w:p w:rsidR="0092675A" w:rsidRDefault="0092675A" w:rsidP="00975013">
      <w:pPr>
        <w:spacing w:after="0"/>
        <w:ind w:right="-1"/>
        <w:jc w:val="center"/>
        <w:rPr>
          <w:rFonts w:ascii="Times New Roman" w:hAnsi="Times New Roman" w:cs="Times New Roman"/>
          <w:b/>
          <w:color w:val="FF0000"/>
          <w:sz w:val="24"/>
          <w:szCs w:val="24"/>
          <w:lang w:val="uk-UA"/>
        </w:rPr>
      </w:pPr>
    </w:p>
    <w:tbl>
      <w:tblPr>
        <w:tblStyle w:val="11"/>
        <w:tblW w:w="10017" w:type="dxa"/>
        <w:tblInd w:w="108" w:type="dxa"/>
        <w:tblLayout w:type="fixed"/>
        <w:tblLook w:val="04A0"/>
      </w:tblPr>
      <w:tblGrid>
        <w:gridCol w:w="851"/>
        <w:gridCol w:w="4619"/>
        <w:gridCol w:w="1420"/>
        <w:gridCol w:w="1852"/>
        <w:gridCol w:w="1275"/>
      </w:tblGrid>
      <w:tr w:rsidR="0092675A" w:rsidRPr="0092675A" w:rsidTr="0092675A">
        <w:trPr>
          <w:trHeight w:val="361"/>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w:t>
            </w:r>
          </w:p>
        </w:tc>
        <w:tc>
          <w:tcPr>
            <w:tcW w:w="4619" w:type="dxa"/>
            <w:tcBorders>
              <w:top w:val="single" w:sz="4" w:space="0" w:color="auto"/>
              <w:bottom w:val="single" w:sz="4" w:space="0" w:color="auto"/>
            </w:tcBorders>
          </w:tcPr>
          <w:p w:rsidR="0092675A" w:rsidRPr="0092675A" w:rsidRDefault="0092675A" w:rsidP="0092675A">
            <w:pPr>
              <w:tabs>
                <w:tab w:val="left" w:pos="34"/>
              </w:tabs>
              <w:ind w:right="72"/>
              <w:jc w:val="both"/>
              <w:rPr>
                <w:rFonts w:ascii="Times New Roman" w:hAnsi="Times New Roman" w:cs="Times New Roman"/>
                <w:sz w:val="28"/>
                <w:szCs w:val="28"/>
              </w:rPr>
            </w:pPr>
            <w:r w:rsidRPr="0092675A">
              <w:rPr>
                <w:rFonts w:ascii="Times New Roman" w:hAnsi="Times New Roman" w:cs="Times New Roman"/>
                <w:sz w:val="28"/>
                <w:szCs w:val="28"/>
              </w:rPr>
              <w:t>Забезпечити впровадження про</w:t>
            </w:r>
            <w:r w:rsidRPr="0092675A">
              <w:rPr>
                <w:rFonts w:ascii="Times New Roman" w:hAnsi="Times New Roman" w:cs="Times New Roman"/>
                <w:sz w:val="28"/>
                <w:szCs w:val="28"/>
              </w:rPr>
              <w:t>ф</w:t>
            </w:r>
            <w:r w:rsidRPr="0092675A">
              <w:rPr>
                <w:rFonts w:ascii="Times New Roman" w:hAnsi="Times New Roman" w:cs="Times New Roman"/>
                <w:sz w:val="28"/>
                <w:szCs w:val="28"/>
              </w:rPr>
              <w:t>стандарту «Вихователь закладу дошкільної освіти» з метою розуміння сучасного професійного профілю вихователя, його трудових функцій та професійних комп</w:t>
            </w:r>
            <w:r w:rsidRPr="0092675A">
              <w:rPr>
                <w:rFonts w:ascii="Times New Roman" w:hAnsi="Times New Roman" w:cs="Times New Roman"/>
                <w:sz w:val="28"/>
                <w:szCs w:val="28"/>
              </w:rPr>
              <w:t>е</w:t>
            </w:r>
            <w:r w:rsidRPr="0092675A">
              <w:rPr>
                <w:rFonts w:ascii="Times New Roman" w:hAnsi="Times New Roman" w:cs="Times New Roman"/>
                <w:sz w:val="28"/>
                <w:szCs w:val="28"/>
              </w:rPr>
              <w:t>тентностей з подальшим проведе</w:t>
            </w:r>
            <w:r w:rsidRPr="0092675A">
              <w:rPr>
                <w:rFonts w:ascii="Times New Roman" w:hAnsi="Times New Roman" w:cs="Times New Roman"/>
                <w:sz w:val="28"/>
                <w:szCs w:val="28"/>
              </w:rPr>
              <w:t>н</w:t>
            </w:r>
            <w:r w:rsidRPr="0092675A">
              <w:rPr>
                <w:rFonts w:ascii="Times New Roman" w:hAnsi="Times New Roman" w:cs="Times New Roman"/>
                <w:sz w:val="28"/>
                <w:szCs w:val="28"/>
              </w:rPr>
              <w:t>ням моніторингу професійних ко</w:t>
            </w:r>
            <w:r w:rsidRPr="0092675A">
              <w:rPr>
                <w:rFonts w:ascii="Times New Roman" w:hAnsi="Times New Roman" w:cs="Times New Roman"/>
                <w:sz w:val="28"/>
                <w:szCs w:val="28"/>
              </w:rPr>
              <w:t>м</w:t>
            </w:r>
            <w:r w:rsidRPr="0092675A">
              <w:rPr>
                <w:rFonts w:ascii="Times New Roman" w:hAnsi="Times New Roman" w:cs="Times New Roman"/>
                <w:sz w:val="28"/>
                <w:szCs w:val="28"/>
              </w:rPr>
              <w:t>петентностей вихова-телів та пл</w:t>
            </w:r>
            <w:r w:rsidRPr="0092675A">
              <w:rPr>
                <w:rFonts w:ascii="Times New Roman" w:hAnsi="Times New Roman" w:cs="Times New Roman"/>
                <w:sz w:val="28"/>
                <w:szCs w:val="28"/>
              </w:rPr>
              <w:t>а</w:t>
            </w:r>
            <w:r w:rsidRPr="0092675A">
              <w:rPr>
                <w:rFonts w:ascii="Times New Roman" w:hAnsi="Times New Roman" w:cs="Times New Roman"/>
                <w:sz w:val="28"/>
                <w:szCs w:val="28"/>
              </w:rPr>
              <w:t>нування індивідуальної траєкторії їх професійного розвитку.</w:t>
            </w:r>
          </w:p>
        </w:tc>
        <w:tc>
          <w:tcPr>
            <w:tcW w:w="1420" w:type="dxa"/>
            <w:tcBorders>
              <w:top w:val="single" w:sz="4" w:space="0" w:color="auto"/>
              <w:bottom w:val="single" w:sz="4" w:space="0" w:color="auto"/>
            </w:tcBorders>
          </w:tcPr>
          <w:p w:rsidR="0092675A" w:rsidRPr="0092675A" w:rsidRDefault="0092675A" w:rsidP="0092675A">
            <w:pPr>
              <w:ind w:hanging="97"/>
              <w:rPr>
                <w:rFonts w:ascii="Times New Roman" w:hAnsi="Times New Roman" w:cs="Times New Roman"/>
                <w:sz w:val="28"/>
                <w:szCs w:val="28"/>
              </w:rPr>
            </w:pPr>
            <w:r w:rsidRPr="0092675A">
              <w:rPr>
                <w:rFonts w:ascii="Times New Roman" w:hAnsi="Times New Roman" w:cs="Times New Roman"/>
                <w:sz w:val="28"/>
                <w:szCs w:val="28"/>
              </w:rPr>
              <w:t>Упродовж року</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lang w:val="uk-UA"/>
              </w:rPr>
            </w:pPr>
            <w:r w:rsidRPr="0092675A">
              <w:rPr>
                <w:rFonts w:ascii="Times New Roman" w:hAnsi="Times New Roman" w:cs="Times New Roman"/>
                <w:sz w:val="28"/>
                <w:szCs w:val="28"/>
              </w:rPr>
              <w:t>Директор</w:t>
            </w:r>
            <w:r>
              <w:rPr>
                <w:rFonts w:ascii="Times New Roman" w:hAnsi="Times New Roman" w:cs="Times New Roman"/>
                <w:sz w:val="28"/>
                <w:szCs w:val="28"/>
                <w:lang w:val="uk-UA"/>
              </w:rPr>
              <w:t>,</w:t>
            </w:r>
          </w:p>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вихователь-методист</w:t>
            </w:r>
          </w:p>
          <w:p w:rsidR="0092675A" w:rsidRPr="0092675A" w:rsidRDefault="0092675A" w:rsidP="0092675A">
            <w:pPr>
              <w:ind w:right="-108"/>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0"/>
                <w:szCs w:val="28"/>
              </w:rPr>
            </w:pPr>
          </w:p>
        </w:tc>
      </w:tr>
      <w:tr w:rsidR="0092675A" w:rsidRPr="0092675A" w:rsidTr="0092675A">
        <w:trPr>
          <w:trHeight w:val="1618"/>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2.</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Організація освітнього процесу у ЗДО в умовах воєнного стану, спрямованого на н</w:t>
            </w:r>
            <w:r>
              <w:rPr>
                <w:rFonts w:ascii="Times New Roman" w:hAnsi="Times New Roman" w:cs="Times New Roman"/>
                <w:sz w:val="28"/>
                <w:szCs w:val="28"/>
              </w:rPr>
              <w:t>абуття дитиною різних компетент</w:t>
            </w:r>
            <w:r w:rsidRPr="0092675A">
              <w:rPr>
                <w:rFonts w:ascii="Times New Roman" w:hAnsi="Times New Roman" w:cs="Times New Roman"/>
                <w:sz w:val="28"/>
                <w:szCs w:val="28"/>
              </w:rPr>
              <w:t>ностей відповідно до освітніх напрямів   БКДО.</w:t>
            </w:r>
          </w:p>
        </w:tc>
        <w:tc>
          <w:tcPr>
            <w:tcW w:w="1420" w:type="dxa"/>
            <w:tcBorders>
              <w:top w:val="single" w:sz="4" w:space="0" w:color="auto"/>
              <w:bottom w:val="single" w:sz="4" w:space="0" w:color="auto"/>
            </w:tcBorders>
          </w:tcPr>
          <w:p w:rsidR="0092675A" w:rsidRPr="0092675A" w:rsidRDefault="0092675A" w:rsidP="0092675A">
            <w:pPr>
              <w:ind w:right="-108" w:hanging="108"/>
              <w:rPr>
                <w:rFonts w:ascii="Times New Roman" w:hAnsi="Times New Roman" w:cs="Times New Roman"/>
                <w:sz w:val="28"/>
                <w:szCs w:val="28"/>
              </w:rPr>
            </w:pPr>
            <w:r w:rsidRPr="0092675A">
              <w:rPr>
                <w:rFonts w:ascii="Times New Roman" w:hAnsi="Times New Roman" w:cs="Times New Roman"/>
                <w:sz w:val="28"/>
                <w:szCs w:val="28"/>
              </w:rPr>
              <w:t>Упродовж року</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Педагогічний колектив</w:t>
            </w: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sz w:val="18"/>
                <w:szCs w:val="28"/>
              </w:rPr>
            </w:pPr>
          </w:p>
        </w:tc>
      </w:tr>
      <w:tr w:rsidR="0092675A" w:rsidRPr="0092675A" w:rsidTr="0092675A">
        <w:trPr>
          <w:trHeight w:val="298"/>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3.</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Опрацювання Листків експертного оцінювання рівня досягнень ста</w:t>
            </w:r>
            <w:r w:rsidRPr="0092675A">
              <w:rPr>
                <w:rFonts w:ascii="Times New Roman" w:hAnsi="Times New Roman" w:cs="Times New Roman"/>
                <w:sz w:val="28"/>
                <w:szCs w:val="28"/>
              </w:rPr>
              <w:t>р</w:t>
            </w:r>
            <w:r w:rsidRPr="0092675A">
              <w:rPr>
                <w:rFonts w:ascii="Times New Roman" w:hAnsi="Times New Roman" w:cs="Times New Roman"/>
                <w:sz w:val="28"/>
                <w:szCs w:val="28"/>
              </w:rPr>
              <w:t>ших дошкільників за усіма освітніми напрямами БКДО.</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До 05.09.</w:t>
            </w:r>
          </w:p>
        </w:tc>
        <w:tc>
          <w:tcPr>
            <w:tcW w:w="1852"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Вихователі старших груп</w:t>
            </w:r>
          </w:p>
        </w:tc>
        <w:tc>
          <w:tcPr>
            <w:tcW w:w="1275" w:type="dxa"/>
            <w:tcBorders>
              <w:top w:val="single" w:sz="4" w:space="0" w:color="auto"/>
              <w:bottom w:val="single" w:sz="4" w:space="0" w:color="auto"/>
            </w:tcBorders>
          </w:tcPr>
          <w:p w:rsidR="0092675A" w:rsidRPr="0092675A" w:rsidRDefault="0092675A" w:rsidP="0092675A">
            <w:pPr>
              <w:ind w:left="-108" w:right="-108"/>
              <w:jc w:val="center"/>
              <w:rPr>
                <w:rFonts w:ascii="Times New Roman" w:hAnsi="Times New Roman" w:cs="Times New Roman"/>
                <w:sz w:val="18"/>
                <w:szCs w:val="28"/>
              </w:rPr>
            </w:pPr>
          </w:p>
        </w:tc>
      </w:tr>
      <w:tr w:rsidR="0092675A" w:rsidRPr="0092675A" w:rsidTr="0092675A">
        <w:trPr>
          <w:trHeight w:val="363"/>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4.</w:t>
            </w:r>
          </w:p>
        </w:tc>
        <w:tc>
          <w:tcPr>
            <w:tcW w:w="4619" w:type="dxa"/>
            <w:tcBorders>
              <w:top w:val="single" w:sz="4" w:space="0" w:color="auto"/>
              <w:bottom w:val="single" w:sz="4" w:space="0" w:color="auto"/>
            </w:tcBorders>
          </w:tcPr>
          <w:p w:rsidR="0092675A" w:rsidRPr="0092675A" w:rsidRDefault="0092675A" w:rsidP="0092675A">
            <w:pPr>
              <w:tabs>
                <w:tab w:val="left" w:pos="34"/>
              </w:tabs>
              <w:ind w:right="72"/>
              <w:jc w:val="both"/>
              <w:rPr>
                <w:rFonts w:ascii="Times New Roman" w:hAnsi="Times New Roman" w:cs="Times New Roman"/>
                <w:sz w:val="28"/>
                <w:szCs w:val="28"/>
              </w:rPr>
            </w:pPr>
            <w:r w:rsidRPr="0092675A">
              <w:rPr>
                <w:rFonts w:ascii="Times New Roman" w:hAnsi="Times New Roman" w:cs="Times New Roman"/>
                <w:sz w:val="28"/>
                <w:szCs w:val="28"/>
              </w:rPr>
              <w:t>Опрацювання та впровадження о</w:t>
            </w:r>
            <w:r w:rsidRPr="0092675A">
              <w:rPr>
                <w:rFonts w:ascii="Times New Roman" w:hAnsi="Times New Roman" w:cs="Times New Roman"/>
                <w:sz w:val="28"/>
                <w:szCs w:val="28"/>
              </w:rPr>
              <w:t>с</w:t>
            </w:r>
            <w:r w:rsidRPr="0092675A">
              <w:rPr>
                <w:rFonts w:ascii="Times New Roman" w:hAnsi="Times New Roman" w:cs="Times New Roman"/>
                <w:sz w:val="28"/>
                <w:szCs w:val="28"/>
              </w:rPr>
              <w:t xml:space="preserve">нов методики оцінювання якості освітнього процесу </w:t>
            </w:r>
            <w:r w:rsidRPr="0092675A">
              <w:rPr>
                <w:rFonts w:ascii="Times New Roman" w:hAnsi="Times New Roman" w:cs="Times New Roman"/>
                <w:sz w:val="28"/>
                <w:szCs w:val="28"/>
                <w:lang w:val="en-US"/>
              </w:rPr>
              <w:t>ECERS</w:t>
            </w:r>
            <w:r w:rsidRPr="0092675A">
              <w:rPr>
                <w:rFonts w:ascii="Times New Roman" w:hAnsi="Times New Roman" w:cs="Times New Roman"/>
                <w:sz w:val="28"/>
                <w:szCs w:val="28"/>
              </w:rPr>
              <w:t>-3 (шк</w:t>
            </w:r>
            <w:r w:rsidRPr="0092675A">
              <w:rPr>
                <w:rFonts w:ascii="Times New Roman" w:hAnsi="Times New Roman" w:cs="Times New Roman"/>
                <w:sz w:val="28"/>
                <w:szCs w:val="28"/>
              </w:rPr>
              <w:t>а</w:t>
            </w:r>
            <w:r w:rsidRPr="0092675A">
              <w:rPr>
                <w:rFonts w:ascii="Times New Roman" w:hAnsi="Times New Roman" w:cs="Times New Roman"/>
                <w:sz w:val="28"/>
                <w:szCs w:val="28"/>
              </w:rPr>
              <w:t>ли, параметри, індикатори).</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Жовтень</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Педагогічні працівники</w:t>
            </w:r>
          </w:p>
        </w:tc>
        <w:tc>
          <w:tcPr>
            <w:tcW w:w="1275"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p>
        </w:tc>
      </w:tr>
      <w:tr w:rsidR="0092675A" w:rsidRPr="0092675A" w:rsidTr="0092675A">
        <w:trPr>
          <w:trHeight w:val="1926"/>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lastRenderedPageBreak/>
              <w:t>5.</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Проведення внутрішнього моніторингу відповідно до Порядку проведення моніторингу якості освіти, затвердженого наказом МОН від 16.01.2020 № 54 та  Положення про ВСЗЯО ЗДО</w:t>
            </w:r>
            <w:r>
              <w:rPr>
                <w:rFonts w:ascii="Times New Roman" w:hAnsi="Times New Roman" w:cs="Times New Roman"/>
                <w:sz w:val="28"/>
                <w:szCs w:val="28"/>
                <w:lang w:val="uk-UA"/>
              </w:rPr>
              <w:t xml:space="preserve"> №5 «Іванко»</w:t>
            </w:r>
            <w:r w:rsidRPr="0092675A">
              <w:rPr>
                <w:rFonts w:ascii="Times New Roman" w:hAnsi="Times New Roman" w:cs="Times New Roman"/>
                <w:sz w:val="28"/>
                <w:szCs w:val="28"/>
              </w:rPr>
              <w:t>.</w:t>
            </w:r>
          </w:p>
        </w:tc>
        <w:tc>
          <w:tcPr>
            <w:tcW w:w="1420" w:type="dxa"/>
            <w:tcBorders>
              <w:top w:val="single" w:sz="4" w:space="0" w:color="auto"/>
              <w:bottom w:val="single" w:sz="4" w:space="0" w:color="auto"/>
            </w:tcBorders>
          </w:tcPr>
          <w:p w:rsidR="0092675A" w:rsidRPr="0092675A" w:rsidRDefault="0092675A" w:rsidP="0092675A">
            <w:pPr>
              <w:ind w:left="-108" w:right="-108"/>
              <w:jc w:val="center"/>
              <w:rPr>
                <w:rFonts w:ascii="Times New Roman" w:hAnsi="Times New Roman" w:cs="Times New Roman"/>
                <w:sz w:val="28"/>
                <w:szCs w:val="28"/>
              </w:rPr>
            </w:pPr>
            <w:r w:rsidRPr="0092675A">
              <w:rPr>
                <w:rFonts w:ascii="Times New Roman" w:hAnsi="Times New Roman" w:cs="Times New Roman"/>
                <w:sz w:val="28"/>
                <w:szCs w:val="28"/>
              </w:rPr>
              <w:t>Вересень, січень (за потребою), квітень-травень</w:t>
            </w:r>
          </w:p>
        </w:tc>
        <w:tc>
          <w:tcPr>
            <w:tcW w:w="1852"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Робоча група</w:t>
            </w: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sz w:val="18"/>
                <w:szCs w:val="28"/>
              </w:rPr>
            </w:pPr>
          </w:p>
        </w:tc>
      </w:tr>
      <w:tr w:rsidR="0092675A" w:rsidRPr="0092675A" w:rsidTr="0092675A">
        <w:trPr>
          <w:trHeight w:val="324"/>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6.</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Обговорення та схвалення педагогічною радою Програми моніторингу індивідуального ро</w:t>
            </w:r>
            <w:r w:rsidRPr="0092675A">
              <w:rPr>
                <w:rFonts w:ascii="Times New Roman" w:hAnsi="Times New Roman" w:cs="Times New Roman"/>
                <w:sz w:val="28"/>
                <w:szCs w:val="28"/>
              </w:rPr>
              <w:t>з</w:t>
            </w:r>
            <w:r w:rsidRPr="0092675A">
              <w:rPr>
                <w:rFonts w:ascii="Times New Roman" w:hAnsi="Times New Roman" w:cs="Times New Roman"/>
                <w:sz w:val="28"/>
                <w:szCs w:val="28"/>
              </w:rPr>
              <w:t>витку здобувачів дошкільної освіти (процеси, показники, критерії, м</w:t>
            </w:r>
            <w:r w:rsidRPr="0092675A">
              <w:rPr>
                <w:rFonts w:ascii="Times New Roman" w:hAnsi="Times New Roman" w:cs="Times New Roman"/>
                <w:sz w:val="28"/>
                <w:szCs w:val="28"/>
              </w:rPr>
              <w:t>е</w:t>
            </w:r>
            <w:r w:rsidRPr="0092675A">
              <w:rPr>
                <w:rFonts w:ascii="Times New Roman" w:hAnsi="Times New Roman" w:cs="Times New Roman"/>
                <w:sz w:val="28"/>
                <w:szCs w:val="28"/>
              </w:rPr>
              <w:t>тоди, інструменти тощо).</w:t>
            </w:r>
          </w:p>
        </w:tc>
        <w:tc>
          <w:tcPr>
            <w:tcW w:w="1420" w:type="dxa"/>
            <w:tcBorders>
              <w:top w:val="single" w:sz="4" w:space="0" w:color="auto"/>
              <w:bottom w:val="single" w:sz="4" w:space="0" w:color="auto"/>
            </w:tcBorders>
          </w:tcPr>
          <w:p w:rsidR="0092675A" w:rsidRPr="0092675A" w:rsidRDefault="0092675A" w:rsidP="0092675A">
            <w:pPr>
              <w:ind w:right="-108" w:hanging="108"/>
              <w:rPr>
                <w:rFonts w:ascii="Times New Roman" w:hAnsi="Times New Roman" w:cs="Times New Roman"/>
                <w:sz w:val="28"/>
                <w:szCs w:val="28"/>
              </w:rPr>
            </w:pPr>
            <w:r w:rsidRPr="0092675A">
              <w:rPr>
                <w:rFonts w:ascii="Times New Roman" w:hAnsi="Times New Roman" w:cs="Times New Roman"/>
                <w:sz w:val="28"/>
                <w:szCs w:val="28"/>
              </w:rPr>
              <w:t xml:space="preserve"> 31.08.</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Директор</w:t>
            </w:r>
          </w:p>
          <w:p w:rsidR="0092675A" w:rsidRPr="0092675A" w:rsidRDefault="0092675A" w:rsidP="0092675A">
            <w:pPr>
              <w:ind w:right="-108"/>
              <w:rPr>
                <w:rFonts w:ascii="Times New Roman" w:hAnsi="Times New Roman" w:cs="Times New Roman"/>
                <w:sz w:val="28"/>
                <w:szCs w:val="28"/>
              </w:rPr>
            </w:pPr>
          </w:p>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вихователь-методист</w:t>
            </w:r>
          </w:p>
          <w:p w:rsidR="0092675A" w:rsidRPr="0092675A" w:rsidRDefault="0092675A" w:rsidP="0092675A">
            <w:pPr>
              <w:ind w:right="-108"/>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color w:val="FF0000"/>
                <w:sz w:val="18"/>
                <w:szCs w:val="28"/>
              </w:rPr>
            </w:pPr>
          </w:p>
        </w:tc>
      </w:tr>
      <w:tr w:rsidR="0092675A" w:rsidRPr="0092675A" w:rsidTr="0092675A">
        <w:trPr>
          <w:trHeight w:val="1854"/>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7.</w:t>
            </w:r>
          </w:p>
          <w:p w:rsidR="0092675A" w:rsidRPr="0092675A" w:rsidRDefault="0092675A" w:rsidP="0092675A">
            <w:pPr>
              <w:ind w:right="-108"/>
              <w:rPr>
                <w:rFonts w:ascii="Times New Roman" w:hAnsi="Times New Roman" w:cs="Times New Roman"/>
                <w:sz w:val="28"/>
                <w:szCs w:val="28"/>
              </w:rPr>
            </w:pPr>
          </w:p>
          <w:p w:rsidR="0092675A" w:rsidRPr="0092675A" w:rsidRDefault="0092675A" w:rsidP="0092675A">
            <w:pPr>
              <w:ind w:right="-108"/>
              <w:rPr>
                <w:rFonts w:ascii="Times New Roman" w:hAnsi="Times New Roman" w:cs="Times New Roman"/>
                <w:sz w:val="28"/>
                <w:szCs w:val="28"/>
              </w:rPr>
            </w:pPr>
          </w:p>
          <w:p w:rsidR="0092675A" w:rsidRPr="0092675A" w:rsidRDefault="0092675A" w:rsidP="0092675A">
            <w:pPr>
              <w:ind w:right="-108"/>
              <w:rPr>
                <w:rFonts w:ascii="Times New Roman" w:hAnsi="Times New Roman" w:cs="Times New Roman"/>
                <w:sz w:val="28"/>
                <w:szCs w:val="28"/>
              </w:rPr>
            </w:pPr>
          </w:p>
        </w:tc>
        <w:tc>
          <w:tcPr>
            <w:tcW w:w="4619" w:type="dxa"/>
            <w:tcBorders>
              <w:top w:val="single" w:sz="4" w:space="0" w:color="auto"/>
              <w:bottom w:val="single" w:sz="4" w:space="0" w:color="auto"/>
            </w:tcBorders>
          </w:tcPr>
          <w:p w:rsidR="0092675A" w:rsidRPr="0092675A" w:rsidRDefault="0092675A" w:rsidP="00B60BD5">
            <w:pPr>
              <w:jc w:val="both"/>
              <w:rPr>
                <w:rFonts w:ascii="Times New Roman" w:hAnsi="Times New Roman" w:cs="Times New Roman"/>
                <w:sz w:val="28"/>
                <w:szCs w:val="28"/>
              </w:rPr>
            </w:pPr>
            <w:r w:rsidRPr="0092675A">
              <w:rPr>
                <w:rFonts w:ascii="Times New Roman" w:hAnsi="Times New Roman" w:cs="Times New Roman"/>
                <w:sz w:val="28"/>
              </w:rPr>
              <w:t>Проведення різних видів педагогічної діагностики (початкової, поточної, підсумкової (узагальнювальної) з метою вивче</w:t>
            </w:r>
            <w:r w:rsidRPr="0092675A">
              <w:rPr>
                <w:rFonts w:ascii="Times New Roman" w:hAnsi="Times New Roman" w:cs="Times New Roman"/>
                <w:sz w:val="28"/>
              </w:rPr>
              <w:t>н</w:t>
            </w:r>
            <w:r w:rsidRPr="0092675A">
              <w:rPr>
                <w:rFonts w:ascii="Times New Roman" w:hAnsi="Times New Roman" w:cs="Times New Roman"/>
                <w:sz w:val="28"/>
              </w:rPr>
              <w:t>ня стану і результатів освітнього процесу у ЗДО, рівнів розвитку компетентностей дошкільників, у тому числі дітей з ООП</w:t>
            </w:r>
          </w:p>
        </w:tc>
        <w:tc>
          <w:tcPr>
            <w:tcW w:w="1420" w:type="dxa"/>
            <w:tcBorders>
              <w:top w:val="single" w:sz="4" w:space="0" w:color="auto"/>
              <w:bottom w:val="single" w:sz="4" w:space="0" w:color="auto"/>
            </w:tcBorders>
          </w:tcPr>
          <w:p w:rsidR="0092675A" w:rsidRPr="0092675A" w:rsidRDefault="0092675A" w:rsidP="0092675A">
            <w:pPr>
              <w:ind w:left="-108" w:right="-108" w:firstLine="108"/>
              <w:jc w:val="center"/>
              <w:rPr>
                <w:rFonts w:ascii="Times New Roman" w:hAnsi="Times New Roman" w:cs="Times New Roman"/>
                <w:sz w:val="28"/>
              </w:rPr>
            </w:pPr>
            <w:r w:rsidRPr="0092675A">
              <w:rPr>
                <w:rFonts w:ascii="Times New Roman" w:hAnsi="Times New Roman" w:cs="Times New Roman"/>
                <w:sz w:val="28"/>
              </w:rPr>
              <w:t>Вересень, січень (за потребою), квітень-травень</w:t>
            </w:r>
          </w:p>
        </w:tc>
        <w:tc>
          <w:tcPr>
            <w:tcW w:w="1852" w:type="dxa"/>
            <w:tcBorders>
              <w:top w:val="single" w:sz="4" w:space="0" w:color="auto"/>
              <w:bottom w:val="single" w:sz="4" w:space="0" w:color="auto"/>
            </w:tcBorders>
          </w:tcPr>
          <w:p w:rsidR="0092675A" w:rsidRPr="0092675A" w:rsidRDefault="0092675A" w:rsidP="0092675A">
            <w:pPr>
              <w:ind w:right="-108"/>
              <w:jc w:val="both"/>
              <w:rPr>
                <w:rFonts w:ascii="Times New Roman" w:hAnsi="Times New Roman" w:cs="Times New Roman"/>
                <w:sz w:val="28"/>
              </w:rPr>
            </w:pPr>
            <w:r w:rsidRPr="0092675A">
              <w:rPr>
                <w:rFonts w:ascii="Times New Roman" w:hAnsi="Times New Roman" w:cs="Times New Roman"/>
                <w:sz w:val="28"/>
              </w:rPr>
              <w:t>Педагогічний колектив</w:t>
            </w:r>
          </w:p>
        </w:tc>
        <w:tc>
          <w:tcPr>
            <w:tcW w:w="1275"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rPr>
            </w:pPr>
          </w:p>
        </w:tc>
      </w:tr>
      <w:tr w:rsidR="0092675A" w:rsidRPr="0092675A" w:rsidTr="0092675A">
        <w:trPr>
          <w:trHeight w:val="382"/>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8.</w:t>
            </w:r>
          </w:p>
        </w:tc>
        <w:tc>
          <w:tcPr>
            <w:tcW w:w="4619" w:type="dxa"/>
            <w:tcBorders>
              <w:top w:val="single" w:sz="4" w:space="0" w:color="auto"/>
              <w:bottom w:val="single" w:sz="4" w:space="0" w:color="auto"/>
            </w:tcBorders>
          </w:tcPr>
          <w:p w:rsidR="0092675A" w:rsidRPr="0092675A" w:rsidRDefault="0092675A" w:rsidP="00B60BD5">
            <w:pPr>
              <w:jc w:val="both"/>
              <w:rPr>
                <w:rFonts w:ascii="Times New Roman" w:hAnsi="Times New Roman" w:cs="Times New Roman"/>
                <w:sz w:val="28"/>
              </w:rPr>
            </w:pPr>
            <w:r w:rsidRPr="0092675A">
              <w:rPr>
                <w:rFonts w:ascii="Times New Roman" w:hAnsi="Times New Roman" w:cs="Times New Roman"/>
                <w:sz w:val="28"/>
              </w:rPr>
              <w:t>Проведення моніторингу рівня дошкільної зрілості як запоруки готовності дітей старшого дошкільного віку до систематичн</w:t>
            </w:r>
            <w:r w:rsidRPr="0092675A">
              <w:rPr>
                <w:rFonts w:ascii="Times New Roman" w:hAnsi="Times New Roman" w:cs="Times New Roman"/>
                <w:sz w:val="28"/>
              </w:rPr>
              <w:t>о</w:t>
            </w:r>
            <w:r w:rsidRPr="0092675A">
              <w:rPr>
                <w:rFonts w:ascii="Times New Roman" w:hAnsi="Times New Roman" w:cs="Times New Roman"/>
                <w:sz w:val="28"/>
              </w:rPr>
              <w:t xml:space="preserve">го навчання у НУШ </w:t>
            </w:r>
          </w:p>
        </w:tc>
        <w:tc>
          <w:tcPr>
            <w:tcW w:w="1420" w:type="dxa"/>
            <w:tcBorders>
              <w:top w:val="single" w:sz="4" w:space="0" w:color="auto"/>
              <w:bottom w:val="single" w:sz="4" w:space="0" w:color="auto"/>
            </w:tcBorders>
          </w:tcPr>
          <w:p w:rsidR="0092675A" w:rsidRPr="0092675A" w:rsidRDefault="0092675A" w:rsidP="0092675A">
            <w:pPr>
              <w:ind w:left="-108" w:right="-108" w:firstLine="108"/>
              <w:jc w:val="center"/>
              <w:rPr>
                <w:rFonts w:ascii="Times New Roman" w:hAnsi="Times New Roman" w:cs="Times New Roman"/>
                <w:sz w:val="28"/>
              </w:rPr>
            </w:pPr>
            <w:r w:rsidRPr="0092675A">
              <w:rPr>
                <w:rFonts w:ascii="Times New Roman" w:hAnsi="Times New Roman" w:cs="Times New Roman"/>
                <w:sz w:val="28"/>
              </w:rPr>
              <w:t>Квітень- травень</w:t>
            </w:r>
          </w:p>
        </w:tc>
        <w:tc>
          <w:tcPr>
            <w:tcW w:w="1852" w:type="dxa"/>
            <w:tcBorders>
              <w:top w:val="single" w:sz="4" w:space="0" w:color="auto"/>
              <w:bottom w:val="single" w:sz="4" w:space="0" w:color="auto"/>
            </w:tcBorders>
          </w:tcPr>
          <w:p w:rsidR="0092675A" w:rsidRPr="006F3C7F" w:rsidRDefault="0092675A" w:rsidP="0092675A">
            <w:pPr>
              <w:ind w:right="-108"/>
              <w:jc w:val="both"/>
              <w:rPr>
                <w:rFonts w:ascii="Times New Roman" w:hAnsi="Times New Roman" w:cs="Times New Roman"/>
                <w:sz w:val="28"/>
                <w:lang w:val="uk-UA"/>
              </w:rPr>
            </w:pPr>
            <w:r>
              <w:rPr>
                <w:rFonts w:ascii="Times New Roman" w:hAnsi="Times New Roman" w:cs="Times New Roman"/>
                <w:sz w:val="28"/>
                <w:lang w:val="uk-UA"/>
              </w:rPr>
              <w:t xml:space="preserve">Вихователь методист </w:t>
            </w:r>
            <w:r w:rsidR="006F3C7F">
              <w:rPr>
                <w:rFonts w:ascii="Times New Roman" w:hAnsi="Times New Roman" w:cs="Times New Roman"/>
                <w:sz w:val="28"/>
                <w:lang w:val="uk-UA"/>
              </w:rPr>
              <w:t xml:space="preserve">практичний психолог </w:t>
            </w:r>
            <w:r w:rsidRPr="0092675A">
              <w:rPr>
                <w:rFonts w:ascii="Times New Roman" w:hAnsi="Times New Roman" w:cs="Times New Roman"/>
                <w:sz w:val="28"/>
              </w:rPr>
              <w:t>Вихователі стар</w:t>
            </w:r>
            <w:r w:rsidR="006F3C7F">
              <w:rPr>
                <w:rFonts w:ascii="Times New Roman" w:hAnsi="Times New Roman" w:cs="Times New Roman"/>
                <w:sz w:val="28"/>
              </w:rPr>
              <w:t>ших груп</w:t>
            </w:r>
          </w:p>
          <w:p w:rsidR="0092675A" w:rsidRPr="0092675A" w:rsidRDefault="0092675A" w:rsidP="0092675A">
            <w:pPr>
              <w:ind w:right="-108"/>
              <w:jc w:val="both"/>
              <w:rPr>
                <w:rFonts w:ascii="Times New Roman" w:hAnsi="Times New Roman" w:cs="Times New Roman"/>
              </w:rPr>
            </w:pPr>
          </w:p>
        </w:tc>
        <w:tc>
          <w:tcPr>
            <w:tcW w:w="1275"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rPr>
            </w:pPr>
          </w:p>
        </w:tc>
      </w:tr>
      <w:tr w:rsidR="0092675A" w:rsidRPr="0092675A" w:rsidTr="0092675A">
        <w:trPr>
          <w:trHeight w:val="162"/>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9.</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Дотримання відповідного розпоря</w:t>
            </w:r>
            <w:r w:rsidRPr="0092675A">
              <w:rPr>
                <w:rFonts w:ascii="Times New Roman" w:hAnsi="Times New Roman" w:cs="Times New Roman"/>
                <w:sz w:val="28"/>
                <w:szCs w:val="28"/>
              </w:rPr>
              <w:t>д</w:t>
            </w:r>
            <w:r w:rsidRPr="0092675A">
              <w:rPr>
                <w:rFonts w:ascii="Times New Roman" w:hAnsi="Times New Roman" w:cs="Times New Roman"/>
                <w:sz w:val="28"/>
                <w:szCs w:val="28"/>
              </w:rPr>
              <w:t>ку дня та гранично допустимого навчального навантаження на здобувачів дошкільної осві</w:t>
            </w:r>
            <w:r w:rsidR="006F3C7F">
              <w:rPr>
                <w:rFonts w:ascii="Times New Roman" w:hAnsi="Times New Roman" w:cs="Times New Roman"/>
                <w:sz w:val="28"/>
                <w:szCs w:val="28"/>
              </w:rPr>
              <w:t>ти під час організації їх життє</w:t>
            </w:r>
            <w:r w:rsidRPr="0092675A">
              <w:rPr>
                <w:rFonts w:ascii="Times New Roman" w:hAnsi="Times New Roman" w:cs="Times New Roman"/>
                <w:sz w:val="28"/>
                <w:szCs w:val="28"/>
              </w:rPr>
              <w:t>діяльності, зокрема – під час проведення педагогічної діагностики та моніторингу.</w:t>
            </w:r>
          </w:p>
        </w:tc>
        <w:tc>
          <w:tcPr>
            <w:tcW w:w="1420" w:type="dxa"/>
            <w:tcBorders>
              <w:top w:val="single" w:sz="4" w:space="0" w:color="auto"/>
              <w:bottom w:val="single" w:sz="4" w:space="0" w:color="auto"/>
            </w:tcBorders>
          </w:tcPr>
          <w:p w:rsidR="0092675A" w:rsidRPr="0092675A" w:rsidRDefault="0092675A" w:rsidP="0092675A">
            <w:pPr>
              <w:ind w:left="-108" w:right="-108"/>
              <w:rPr>
                <w:rFonts w:ascii="Times New Roman" w:hAnsi="Times New Roman" w:cs="Times New Roman"/>
                <w:sz w:val="28"/>
                <w:szCs w:val="28"/>
              </w:rPr>
            </w:pPr>
            <w:r w:rsidRPr="0092675A">
              <w:rPr>
                <w:rFonts w:ascii="Times New Roman" w:hAnsi="Times New Roman" w:cs="Times New Roman"/>
                <w:sz w:val="28"/>
                <w:szCs w:val="28"/>
              </w:rPr>
              <w:t>Вересень, січень (за потребою), травень</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Педагогічний колектив</w:t>
            </w: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color w:val="FF0000"/>
                <w:sz w:val="18"/>
                <w:szCs w:val="28"/>
              </w:rPr>
            </w:pPr>
          </w:p>
        </w:tc>
      </w:tr>
      <w:tr w:rsidR="0092675A" w:rsidRPr="0092675A" w:rsidTr="0092675A">
        <w:trPr>
          <w:trHeight w:val="1278"/>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10</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Проведення психологічної діагностики та обстеження стану психологічного здоров’я здобувачів дошкільної освіти. Добір діагностичного інструментарію.</w:t>
            </w:r>
          </w:p>
        </w:tc>
        <w:tc>
          <w:tcPr>
            <w:tcW w:w="1420" w:type="dxa"/>
            <w:tcBorders>
              <w:top w:val="single" w:sz="4" w:space="0" w:color="auto"/>
              <w:bottom w:val="single" w:sz="4" w:space="0" w:color="auto"/>
            </w:tcBorders>
          </w:tcPr>
          <w:p w:rsidR="0092675A" w:rsidRPr="0092675A" w:rsidRDefault="0092675A" w:rsidP="0092675A">
            <w:pPr>
              <w:ind w:right="-108" w:hanging="108"/>
              <w:rPr>
                <w:rFonts w:ascii="Times New Roman" w:hAnsi="Times New Roman" w:cs="Times New Roman"/>
                <w:color w:val="FF0000"/>
                <w:sz w:val="28"/>
                <w:szCs w:val="28"/>
              </w:rPr>
            </w:pPr>
            <w:r w:rsidRPr="0092675A">
              <w:rPr>
                <w:rFonts w:ascii="Times New Roman" w:hAnsi="Times New Roman" w:cs="Times New Roman"/>
                <w:sz w:val="28"/>
                <w:szCs w:val="28"/>
              </w:rPr>
              <w:t>Відповідно до плану-графіку</w:t>
            </w:r>
          </w:p>
        </w:tc>
        <w:tc>
          <w:tcPr>
            <w:tcW w:w="1852" w:type="dxa"/>
            <w:tcBorders>
              <w:top w:val="single" w:sz="4" w:space="0" w:color="auto"/>
              <w:bottom w:val="single" w:sz="4" w:space="0" w:color="auto"/>
            </w:tcBorders>
          </w:tcPr>
          <w:p w:rsidR="0092675A" w:rsidRPr="0092675A" w:rsidRDefault="0092675A" w:rsidP="0092675A">
            <w:pPr>
              <w:ind w:left="-99"/>
              <w:rPr>
                <w:rFonts w:ascii="Times New Roman" w:hAnsi="Times New Roman" w:cs="Times New Roman"/>
                <w:sz w:val="28"/>
                <w:szCs w:val="28"/>
              </w:rPr>
            </w:pPr>
            <w:r w:rsidRPr="0092675A">
              <w:rPr>
                <w:rFonts w:ascii="Times New Roman" w:hAnsi="Times New Roman" w:cs="Times New Roman"/>
                <w:sz w:val="28"/>
                <w:szCs w:val="28"/>
              </w:rPr>
              <w:t>Практичний психолог</w:t>
            </w:r>
          </w:p>
          <w:p w:rsidR="0092675A" w:rsidRPr="0092675A" w:rsidRDefault="0092675A" w:rsidP="0092675A">
            <w:pPr>
              <w:ind w:left="-99" w:right="-249"/>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color w:val="FF0000"/>
                <w:sz w:val="18"/>
                <w:szCs w:val="28"/>
              </w:rPr>
            </w:pPr>
          </w:p>
        </w:tc>
      </w:tr>
      <w:tr w:rsidR="0092675A" w:rsidRPr="0092675A" w:rsidTr="0092675A">
        <w:trPr>
          <w:trHeight w:val="316"/>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11</w:t>
            </w:r>
          </w:p>
        </w:tc>
        <w:tc>
          <w:tcPr>
            <w:tcW w:w="4619" w:type="dxa"/>
            <w:tcBorders>
              <w:top w:val="single" w:sz="4" w:space="0" w:color="auto"/>
              <w:bottom w:val="single" w:sz="4" w:space="0" w:color="auto"/>
            </w:tcBorders>
          </w:tcPr>
          <w:p w:rsidR="0092675A" w:rsidRPr="0092675A" w:rsidRDefault="0092675A" w:rsidP="00B60BD5">
            <w:pPr>
              <w:jc w:val="both"/>
              <w:rPr>
                <w:rFonts w:ascii="Times New Roman" w:hAnsi="Times New Roman" w:cs="Times New Roman"/>
                <w:sz w:val="28"/>
                <w:szCs w:val="28"/>
              </w:rPr>
            </w:pPr>
            <w:r w:rsidRPr="0092675A">
              <w:rPr>
                <w:rFonts w:ascii="Times New Roman" w:hAnsi="Times New Roman" w:cs="Times New Roman"/>
                <w:sz w:val="28"/>
                <w:szCs w:val="28"/>
              </w:rPr>
              <w:t xml:space="preserve">Діагностика музичного розвитку дітей з використанням сучасного діагностичного інструментарію </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Вересень, травень</w:t>
            </w: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6"/>
              </w:rPr>
            </w:pPr>
            <w:r w:rsidRPr="0092675A">
              <w:rPr>
                <w:rFonts w:ascii="Times New Roman" w:hAnsi="Times New Roman" w:cs="Times New Roman"/>
                <w:sz w:val="28"/>
                <w:szCs w:val="26"/>
              </w:rPr>
              <w:t>Музкерівники</w:t>
            </w:r>
          </w:p>
          <w:p w:rsidR="0092675A" w:rsidRPr="0092675A" w:rsidRDefault="0092675A" w:rsidP="0092675A">
            <w:pPr>
              <w:rPr>
                <w:rFonts w:ascii="Times New Roman" w:hAnsi="Times New Roman" w:cs="Times New Roman"/>
                <w:sz w:val="26"/>
                <w:szCs w:val="26"/>
              </w:rPr>
            </w:pPr>
          </w:p>
        </w:tc>
        <w:tc>
          <w:tcPr>
            <w:tcW w:w="1275" w:type="dxa"/>
            <w:tcBorders>
              <w:top w:val="single" w:sz="4" w:space="0" w:color="auto"/>
              <w:bottom w:val="single" w:sz="4" w:space="0" w:color="auto"/>
            </w:tcBorders>
          </w:tcPr>
          <w:p w:rsidR="0092675A" w:rsidRPr="0092675A" w:rsidRDefault="0092675A" w:rsidP="0092675A">
            <w:pPr>
              <w:ind w:right="157"/>
              <w:jc w:val="center"/>
              <w:rPr>
                <w:rFonts w:ascii="Times New Roman" w:hAnsi="Times New Roman" w:cs="Times New Roman"/>
                <w:sz w:val="28"/>
                <w:szCs w:val="28"/>
              </w:rPr>
            </w:pPr>
          </w:p>
        </w:tc>
      </w:tr>
      <w:tr w:rsidR="0092675A" w:rsidRPr="0092675A" w:rsidTr="0092675A">
        <w:trPr>
          <w:trHeight w:val="1505"/>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lastRenderedPageBreak/>
              <w:t>12</w:t>
            </w:r>
          </w:p>
        </w:tc>
        <w:tc>
          <w:tcPr>
            <w:tcW w:w="4619" w:type="dxa"/>
            <w:tcBorders>
              <w:top w:val="single" w:sz="4" w:space="0" w:color="auto"/>
              <w:bottom w:val="single" w:sz="4" w:space="0" w:color="auto"/>
            </w:tcBorders>
          </w:tcPr>
          <w:p w:rsidR="0092675A" w:rsidRPr="0092675A" w:rsidRDefault="0092675A" w:rsidP="00B60BD5">
            <w:pPr>
              <w:jc w:val="both"/>
              <w:rPr>
                <w:rFonts w:ascii="Times New Roman" w:hAnsi="Times New Roman" w:cs="Times New Roman"/>
                <w:sz w:val="28"/>
                <w:szCs w:val="28"/>
              </w:rPr>
            </w:pPr>
            <w:r w:rsidRPr="0092675A">
              <w:rPr>
                <w:rFonts w:ascii="Times New Roman" w:hAnsi="Times New Roman" w:cs="Times New Roman"/>
                <w:sz w:val="28"/>
                <w:szCs w:val="28"/>
              </w:rPr>
              <w:t xml:space="preserve">Діагностика фізичного розвитку дітей з використанням сучасного діагностичного інструментарію </w:t>
            </w:r>
          </w:p>
        </w:tc>
        <w:tc>
          <w:tcPr>
            <w:tcW w:w="1420" w:type="dxa"/>
            <w:tcBorders>
              <w:top w:val="single" w:sz="4" w:space="0" w:color="auto"/>
              <w:bottom w:val="single" w:sz="4" w:space="0" w:color="auto"/>
            </w:tcBorders>
          </w:tcPr>
          <w:p w:rsidR="0092675A" w:rsidRPr="0092675A" w:rsidRDefault="0092675A" w:rsidP="0092675A">
            <w:pPr>
              <w:ind w:right="-104"/>
              <w:jc w:val="both"/>
              <w:rPr>
                <w:rFonts w:ascii="Times New Roman" w:hAnsi="Times New Roman" w:cs="Times New Roman"/>
                <w:sz w:val="28"/>
                <w:szCs w:val="28"/>
              </w:rPr>
            </w:pPr>
            <w:r w:rsidRPr="0092675A">
              <w:rPr>
                <w:rFonts w:ascii="Times New Roman" w:hAnsi="Times New Roman" w:cs="Times New Roman"/>
                <w:sz w:val="28"/>
                <w:szCs w:val="28"/>
              </w:rPr>
              <w:t>Вересень, травень</w:t>
            </w:r>
          </w:p>
        </w:tc>
        <w:tc>
          <w:tcPr>
            <w:tcW w:w="1852" w:type="dxa"/>
            <w:tcBorders>
              <w:top w:val="single" w:sz="4" w:space="0" w:color="auto"/>
              <w:bottom w:val="single" w:sz="4" w:space="0" w:color="auto"/>
            </w:tcBorders>
          </w:tcPr>
          <w:p w:rsidR="0092675A" w:rsidRPr="006F3C7F" w:rsidRDefault="006F3C7F" w:rsidP="0092675A">
            <w:pPr>
              <w:rPr>
                <w:rFonts w:ascii="Times New Roman" w:hAnsi="Times New Roman" w:cs="Times New Roman"/>
                <w:sz w:val="28"/>
                <w:szCs w:val="28"/>
                <w:lang w:val="uk-UA"/>
              </w:rPr>
            </w:pPr>
            <w:r>
              <w:rPr>
                <w:rFonts w:ascii="Times New Roman" w:hAnsi="Times New Roman" w:cs="Times New Roman"/>
                <w:sz w:val="28"/>
                <w:szCs w:val="28"/>
              </w:rPr>
              <w:t>Інстр. з ф-ри</w:t>
            </w:r>
          </w:p>
          <w:p w:rsidR="0092675A" w:rsidRPr="0092675A" w:rsidRDefault="0092675A" w:rsidP="0092675A">
            <w:pPr>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right="157"/>
              <w:jc w:val="center"/>
              <w:rPr>
                <w:rFonts w:ascii="Times New Roman" w:hAnsi="Times New Roman" w:cs="Times New Roman"/>
                <w:sz w:val="28"/>
                <w:szCs w:val="28"/>
              </w:rPr>
            </w:pPr>
          </w:p>
        </w:tc>
      </w:tr>
      <w:tr w:rsidR="0092675A" w:rsidRPr="0092675A" w:rsidTr="0092675A">
        <w:trPr>
          <w:trHeight w:val="1845"/>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13</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Проведення діагностики\моніторингу розв</w:t>
            </w:r>
            <w:r w:rsidR="006F3C7F">
              <w:rPr>
                <w:rFonts w:ascii="Times New Roman" w:hAnsi="Times New Roman" w:cs="Times New Roman"/>
                <w:sz w:val="28"/>
                <w:szCs w:val="28"/>
              </w:rPr>
              <w:t>итку професійних компетентносте</w:t>
            </w:r>
            <w:r w:rsidR="006F3C7F">
              <w:rPr>
                <w:rFonts w:ascii="Times New Roman" w:hAnsi="Times New Roman" w:cs="Times New Roman"/>
                <w:sz w:val="28"/>
                <w:szCs w:val="28"/>
                <w:lang w:val="uk-UA"/>
              </w:rPr>
              <w:t xml:space="preserve">й </w:t>
            </w:r>
            <w:r w:rsidRPr="0092675A">
              <w:rPr>
                <w:rFonts w:ascii="Times New Roman" w:hAnsi="Times New Roman" w:cs="Times New Roman"/>
                <w:sz w:val="28"/>
                <w:szCs w:val="28"/>
              </w:rPr>
              <w:t>вихователів ЗДО відповідно до професійного стандарту «Вихов</w:t>
            </w:r>
            <w:r w:rsidRPr="0092675A">
              <w:rPr>
                <w:rFonts w:ascii="Times New Roman" w:hAnsi="Times New Roman" w:cs="Times New Roman"/>
                <w:sz w:val="28"/>
                <w:szCs w:val="28"/>
              </w:rPr>
              <w:t>а</w:t>
            </w:r>
            <w:r w:rsidRPr="0092675A">
              <w:rPr>
                <w:rFonts w:ascii="Times New Roman" w:hAnsi="Times New Roman" w:cs="Times New Roman"/>
                <w:sz w:val="28"/>
                <w:szCs w:val="28"/>
              </w:rPr>
              <w:t>тель закладу дошкільної освіти»</w:t>
            </w:r>
          </w:p>
        </w:tc>
        <w:tc>
          <w:tcPr>
            <w:tcW w:w="1420" w:type="dxa"/>
            <w:tcBorders>
              <w:top w:val="single" w:sz="4" w:space="0" w:color="auto"/>
              <w:bottom w:val="single" w:sz="4" w:space="0" w:color="auto"/>
            </w:tcBorders>
          </w:tcPr>
          <w:p w:rsidR="0092675A" w:rsidRPr="0092675A" w:rsidRDefault="0092675A" w:rsidP="0092675A">
            <w:pPr>
              <w:ind w:right="-104"/>
              <w:rPr>
                <w:rFonts w:ascii="Times New Roman" w:hAnsi="Times New Roman" w:cs="Times New Roman"/>
                <w:sz w:val="28"/>
                <w:szCs w:val="28"/>
              </w:rPr>
            </w:pPr>
            <w:r w:rsidRPr="0092675A">
              <w:rPr>
                <w:rFonts w:ascii="Times New Roman" w:hAnsi="Times New Roman" w:cs="Times New Roman"/>
                <w:sz w:val="28"/>
                <w:szCs w:val="28"/>
              </w:rPr>
              <w:t>Вересень,</w:t>
            </w:r>
          </w:p>
          <w:p w:rsidR="0092675A" w:rsidRPr="0092675A" w:rsidRDefault="0092675A" w:rsidP="0092675A">
            <w:pPr>
              <w:ind w:right="-104"/>
              <w:rPr>
                <w:rFonts w:ascii="Times New Roman" w:hAnsi="Times New Roman" w:cs="Times New Roman"/>
                <w:sz w:val="28"/>
                <w:szCs w:val="28"/>
              </w:rPr>
            </w:pPr>
            <w:r w:rsidRPr="0092675A">
              <w:rPr>
                <w:rFonts w:ascii="Times New Roman" w:hAnsi="Times New Roman" w:cs="Times New Roman"/>
                <w:sz w:val="28"/>
                <w:szCs w:val="28"/>
              </w:rPr>
              <w:t>травень</w:t>
            </w:r>
          </w:p>
          <w:p w:rsidR="0092675A" w:rsidRPr="0092675A" w:rsidRDefault="0092675A" w:rsidP="0092675A">
            <w:pPr>
              <w:ind w:right="-104"/>
              <w:rPr>
                <w:rFonts w:ascii="Times New Roman" w:hAnsi="Times New Roman" w:cs="Times New Roman"/>
                <w:sz w:val="28"/>
                <w:szCs w:val="28"/>
              </w:rPr>
            </w:pPr>
            <w:r w:rsidRPr="0092675A">
              <w:rPr>
                <w:rFonts w:ascii="Times New Roman" w:hAnsi="Times New Roman" w:cs="Times New Roman"/>
                <w:sz w:val="28"/>
                <w:szCs w:val="28"/>
              </w:rPr>
              <w:t>та за п</w:t>
            </w:r>
            <w:r w:rsidRPr="0092675A">
              <w:rPr>
                <w:rFonts w:ascii="Times New Roman" w:hAnsi="Times New Roman" w:cs="Times New Roman"/>
                <w:sz w:val="28"/>
                <w:szCs w:val="28"/>
              </w:rPr>
              <w:t>о</w:t>
            </w:r>
            <w:r w:rsidRPr="0092675A">
              <w:rPr>
                <w:rFonts w:ascii="Times New Roman" w:hAnsi="Times New Roman" w:cs="Times New Roman"/>
                <w:sz w:val="28"/>
                <w:szCs w:val="28"/>
              </w:rPr>
              <w:t>требою</w:t>
            </w:r>
          </w:p>
          <w:p w:rsidR="0092675A" w:rsidRPr="0092675A" w:rsidRDefault="0092675A" w:rsidP="0092675A">
            <w:pPr>
              <w:ind w:right="-104"/>
              <w:rPr>
                <w:rFonts w:ascii="Times New Roman" w:hAnsi="Times New Roman" w:cs="Times New Roman"/>
                <w:sz w:val="28"/>
                <w:szCs w:val="28"/>
              </w:rPr>
            </w:pPr>
          </w:p>
          <w:p w:rsidR="0092675A" w:rsidRPr="0092675A" w:rsidRDefault="0092675A" w:rsidP="0092675A">
            <w:pPr>
              <w:rPr>
                <w:rFonts w:ascii="Times New Roman" w:hAnsi="Times New Roman" w:cs="Times New Roman"/>
                <w:sz w:val="28"/>
                <w:szCs w:val="28"/>
              </w:rPr>
            </w:pPr>
          </w:p>
        </w:tc>
        <w:tc>
          <w:tcPr>
            <w:tcW w:w="1852"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Директор</w:t>
            </w:r>
          </w:p>
          <w:p w:rsidR="0092675A" w:rsidRPr="006F3C7F" w:rsidRDefault="0092675A" w:rsidP="0092675A">
            <w:pPr>
              <w:ind w:right="-108"/>
              <w:rPr>
                <w:rFonts w:ascii="Times New Roman" w:hAnsi="Times New Roman" w:cs="Times New Roman"/>
                <w:sz w:val="28"/>
                <w:szCs w:val="28"/>
                <w:lang w:val="uk-UA"/>
              </w:rPr>
            </w:pPr>
          </w:p>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вихователь-методист</w:t>
            </w:r>
          </w:p>
          <w:p w:rsidR="0092675A" w:rsidRPr="0092675A" w:rsidRDefault="0092675A" w:rsidP="0092675A">
            <w:pPr>
              <w:ind w:right="-108"/>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18"/>
                <w:szCs w:val="28"/>
              </w:rPr>
            </w:pPr>
          </w:p>
        </w:tc>
      </w:tr>
      <w:tr w:rsidR="0092675A" w:rsidRPr="0092675A" w:rsidTr="0092675A">
        <w:trPr>
          <w:trHeight w:val="393"/>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14</w:t>
            </w:r>
          </w:p>
        </w:tc>
        <w:tc>
          <w:tcPr>
            <w:tcW w:w="4619" w:type="dxa"/>
            <w:tcBorders>
              <w:top w:val="single" w:sz="4" w:space="0" w:color="auto"/>
              <w:bottom w:val="single" w:sz="4" w:space="0" w:color="auto"/>
            </w:tcBorders>
          </w:tcPr>
          <w:p w:rsidR="0092675A" w:rsidRPr="0092675A" w:rsidRDefault="0092675A" w:rsidP="0092675A">
            <w:pPr>
              <w:tabs>
                <w:tab w:val="left" w:pos="34"/>
              </w:tabs>
              <w:ind w:right="72"/>
              <w:jc w:val="both"/>
              <w:rPr>
                <w:rFonts w:ascii="Times New Roman" w:hAnsi="Times New Roman" w:cs="Times New Roman"/>
                <w:sz w:val="28"/>
                <w:szCs w:val="28"/>
              </w:rPr>
            </w:pPr>
            <w:r w:rsidRPr="0092675A">
              <w:rPr>
                <w:rFonts w:ascii="Times New Roman" w:hAnsi="Times New Roman" w:cs="Times New Roman"/>
                <w:sz w:val="28"/>
                <w:szCs w:val="28"/>
              </w:rPr>
              <w:t>Моніторинг навчально-методичного забезпечення освітнього процесу в ЗДО відповідно до сучасних вимог.</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Жовтень</w:t>
            </w:r>
          </w:p>
        </w:tc>
        <w:tc>
          <w:tcPr>
            <w:tcW w:w="1852"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Вихователь-методист</w:t>
            </w:r>
          </w:p>
          <w:p w:rsidR="0092675A" w:rsidRPr="0092675A" w:rsidRDefault="0092675A" w:rsidP="0092675A">
            <w:pPr>
              <w:ind w:right="-108"/>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92675A" w:rsidRDefault="0092675A" w:rsidP="0092675A">
            <w:pPr>
              <w:ind w:right="157"/>
              <w:jc w:val="center"/>
              <w:rPr>
                <w:rFonts w:ascii="Times New Roman" w:hAnsi="Times New Roman" w:cs="Times New Roman"/>
                <w:sz w:val="28"/>
                <w:szCs w:val="28"/>
              </w:rPr>
            </w:pPr>
          </w:p>
        </w:tc>
      </w:tr>
      <w:tr w:rsidR="0092675A" w:rsidRPr="0092675A" w:rsidTr="0092675A">
        <w:trPr>
          <w:trHeight w:val="198"/>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15</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Узагальнення результатів моніторингу якості дошкільної освіти за спеціальними діагностичними процедур</w:t>
            </w:r>
            <w:r w:rsidRPr="0092675A">
              <w:rPr>
                <w:rFonts w:ascii="Times New Roman" w:hAnsi="Times New Roman" w:cs="Times New Roman"/>
                <w:sz w:val="28"/>
                <w:szCs w:val="28"/>
              </w:rPr>
              <w:t>а</w:t>
            </w:r>
            <w:r w:rsidRPr="0092675A">
              <w:rPr>
                <w:rFonts w:ascii="Times New Roman" w:hAnsi="Times New Roman" w:cs="Times New Roman"/>
                <w:sz w:val="28"/>
                <w:szCs w:val="28"/>
              </w:rPr>
              <w:t>ми:</w:t>
            </w:r>
            <w:r w:rsidRPr="0092675A">
              <w:rPr>
                <w:rFonts w:ascii="Times New Roman" w:hAnsi="Times New Roman" w:cs="Times New Roman"/>
                <w:szCs w:val="28"/>
              </w:rPr>
              <w:t>протоколи, діагностичні картки, кваліметрія, зведені таблиці даних, створення діаграм тощо.</w:t>
            </w:r>
          </w:p>
        </w:tc>
        <w:tc>
          <w:tcPr>
            <w:tcW w:w="1420" w:type="dxa"/>
            <w:tcBorders>
              <w:top w:val="single" w:sz="4" w:space="0" w:color="auto"/>
              <w:bottom w:val="single" w:sz="4" w:space="0" w:color="auto"/>
            </w:tcBorders>
          </w:tcPr>
          <w:p w:rsidR="0092675A" w:rsidRPr="0092675A" w:rsidRDefault="0092675A" w:rsidP="0092675A">
            <w:pPr>
              <w:ind w:right="-108" w:hanging="108"/>
              <w:rPr>
                <w:rFonts w:ascii="Times New Roman" w:hAnsi="Times New Roman" w:cs="Times New Roman"/>
                <w:sz w:val="28"/>
                <w:szCs w:val="28"/>
              </w:rPr>
            </w:pPr>
            <w:r w:rsidRPr="0092675A">
              <w:rPr>
                <w:rFonts w:ascii="Times New Roman" w:hAnsi="Times New Roman" w:cs="Times New Roman"/>
                <w:sz w:val="28"/>
                <w:szCs w:val="28"/>
              </w:rPr>
              <w:t>Відповідно до плану-графіку</w:t>
            </w:r>
          </w:p>
        </w:tc>
        <w:tc>
          <w:tcPr>
            <w:tcW w:w="1852"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Вихователь-методист</w:t>
            </w:r>
          </w:p>
          <w:p w:rsidR="0092675A" w:rsidRPr="0092675A" w:rsidRDefault="0092675A" w:rsidP="0092675A">
            <w:pPr>
              <w:ind w:right="-108"/>
              <w:rPr>
                <w:rFonts w:ascii="Times New Roman" w:hAnsi="Times New Roman" w:cs="Times New Roman"/>
                <w:sz w:val="28"/>
                <w:szCs w:val="28"/>
              </w:rPr>
            </w:pPr>
          </w:p>
        </w:tc>
        <w:tc>
          <w:tcPr>
            <w:tcW w:w="1275" w:type="dxa"/>
            <w:tcBorders>
              <w:top w:val="single" w:sz="4" w:space="0" w:color="auto"/>
              <w:bottom w:val="single" w:sz="4" w:space="0" w:color="auto"/>
            </w:tcBorders>
          </w:tcPr>
          <w:p w:rsidR="0092675A" w:rsidRPr="006F3C7F" w:rsidRDefault="0092675A" w:rsidP="006F3C7F">
            <w:pPr>
              <w:ind w:left="-108" w:right="-108" w:hanging="142"/>
              <w:jc w:val="center"/>
              <w:rPr>
                <w:rFonts w:ascii="Times New Roman" w:hAnsi="Times New Roman" w:cs="Times New Roman"/>
                <w:color w:val="FF0000"/>
                <w:sz w:val="18"/>
                <w:szCs w:val="28"/>
                <w:lang w:val="uk-UA"/>
              </w:rPr>
            </w:pPr>
          </w:p>
        </w:tc>
      </w:tr>
      <w:tr w:rsidR="0092675A" w:rsidRPr="0092675A" w:rsidTr="0092675A">
        <w:trPr>
          <w:trHeight w:val="4207"/>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16</w:t>
            </w:r>
          </w:p>
        </w:tc>
        <w:tc>
          <w:tcPr>
            <w:tcW w:w="4619" w:type="dxa"/>
            <w:tcBorders>
              <w:top w:val="single" w:sz="4" w:space="0" w:color="auto"/>
              <w:bottom w:val="single" w:sz="4" w:space="0" w:color="auto"/>
            </w:tcBorders>
          </w:tcPr>
          <w:p w:rsidR="0092675A" w:rsidRPr="0092675A" w:rsidRDefault="0092675A" w:rsidP="0092675A">
            <w:pPr>
              <w:jc w:val="both"/>
              <w:rPr>
                <w:rFonts w:ascii="Times New Roman" w:hAnsi="Times New Roman" w:cs="Times New Roman"/>
                <w:sz w:val="28"/>
                <w:szCs w:val="28"/>
              </w:rPr>
            </w:pPr>
            <w:r w:rsidRPr="0092675A">
              <w:rPr>
                <w:rFonts w:ascii="Times New Roman" w:hAnsi="Times New Roman" w:cs="Times New Roman"/>
                <w:sz w:val="28"/>
                <w:szCs w:val="28"/>
              </w:rPr>
              <w:t>Складання аналітичної довідки на основі отриманих висновків моніторингових досліджень якості освіти у ЗДО з визначенням:</w:t>
            </w:r>
          </w:p>
          <w:p w:rsidR="0092675A" w:rsidRPr="0092675A" w:rsidRDefault="0092675A" w:rsidP="00A250FE">
            <w:pPr>
              <w:pStyle w:val="a7"/>
              <w:numPr>
                <w:ilvl w:val="0"/>
                <w:numId w:val="51"/>
              </w:numPr>
              <w:tabs>
                <w:tab w:val="left" w:pos="460"/>
              </w:tabs>
              <w:ind w:left="34" w:hanging="34"/>
              <w:jc w:val="both"/>
              <w:rPr>
                <w:rFonts w:ascii="Times New Roman" w:hAnsi="Times New Roman" w:cs="Times New Roman"/>
                <w:szCs w:val="28"/>
              </w:rPr>
            </w:pPr>
            <w:r w:rsidRPr="0092675A">
              <w:rPr>
                <w:rFonts w:ascii="Times New Roman" w:hAnsi="Times New Roman" w:cs="Times New Roman"/>
                <w:szCs w:val="28"/>
              </w:rPr>
              <w:t>об’єктивного стану реалізації освітньої програми та рівнів розвитку і сформованості життєвої компетентності здобувачів дошкільної освіти в умовах воєнного стану;</w:t>
            </w:r>
          </w:p>
          <w:p w:rsidR="0092675A" w:rsidRPr="0092675A" w:rsidRDefault="0092675A" w:rsidP="00A250FE">
            <w:pPr>
              <w:pStyle w:val="a7"/>
              <w:numPr>
                <w:ilvl w:val="0"/>
                <w:numId w:val="51"/>
              </w:numPr>
              <w:tabs>
                <w:tab w:val="left" w:pos="460"/>
              </w:tabs>
              <w:ind w:left="34" w:hanging="34"/>
              <w:jc w:val="both"/>
              <w:rPr>
                <w:rFonts w:ascii="Times New Roman" w:hAnsi="Times New Roman" w:cs="Times New Roman"/>
                <w:szCs w:val="28"/>
              </w:rPr>
            </w:pPr>
            <w:r w:rsidRPr="0092675A">
              <w:rPr>
                <w:rFonts w:ascii="Times New Roman" w:hAnsi="Times New Roman" w:cs="Times New Roman"/>
                <w:szCs w:val="28"/>
              </w:rPr>
              <w:t>причин недостатньо високого рівня освоєння змісту освітньої програми за освітніми напрямами;</w:t>
            </w:r>
          </w:p>
          <w:p w:rsidR="0092675A" w:rsidRPr="0092675A" w:rsidRDefault="0092675A" w:rsidP="00A250FE">
            <w:pPr>
              <w:pStyle w:val="a7"/>
              <w:numPr>
                <w:ilvl w:val="0"/>
                <w:numId w:val="51"/>
              </w:numPr>
              <w:tabs>
                <w:tab w:val="left" w:pos="460"/>
              </w:tabs>
              <w:ind w:left="34" w:hanging="34"/>
              <w:jc w:val="both"/>
              <w:rPr>
                <w:rFonts w:ascii="Times New Roman" w:hAnsi="Times New Roman" w:cs="Times New Roman"/>
                <w:sz w:val="28"/>
                <w:szCs w:val="28"/>
              </w:rPr>
            </w:pPr>
            <w:r w:rsidRPr="0092675A">
              <w:rPr>
                <w:rFonts w:ascii="Times New Roman" w:hAnsi="Times New Roman" w:cs="Times New Roman"/>
                <w:szCs w:val="28"/>
              </w:rPr>
              <w:t>рекомендацій щодо удосконалення освітнього процесу у вікових групах та ЗДО загалом та ін.</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Жовтень, травень</w:t>
            </w:r>
          </w:p>
        </w:tc>
        <w:tc>
          <w:tcPr>
            <w:tcW w:w="1852" w:type="dxa"/>
            <w:tcBorders>
              <w:top w:val="single" w:sz="4" w:space="0" w:color="auto"/>
              <w:bottom w:val="single" w:sz="4" w:space="0" w:color="auto"/>
            </w:tcBorders>
          </w:tcPr>
          <w:p w:rsidR="0092675A" w:rsidRPr="006F3C7F" w:rsidRDefault="0092675A" w:rsidP="0092675A">
            <w:pPr>
              <w:rPr>
                <w:rFonts w:ascii="Times New Roman" w:hAnsi="Times New Roman" w:cs="Times New Roman"/>
                <w:sz w:val="28"/>
                <w:szCs w:val="28"/>
                <w:lang w:val="uk-UA"/>
              </w:rPr>
            </w:pPr>
            <w:r w:rsidRPr="0092675A">
              <w:rPr>
                <w:rFonts w:ascii="Times New Roman" w:hAnsi="Times New Roman" w:cs="Times New Roman"/>
                <w:sz w:val="28"/>
                <w:szCs w:val="28"/>
              </w:rPr>
              <w:t>Вихователь-методист</w:t>
            </w:r>
            <w:r w:rsidR="006F3C7F">
              <w:rPr>
                <w:rFonts w:ascii="Times New Roman" w:hAnsi="Times New Roman" w:cs="Times New Roman"/>
                <w:sz w:val="28"/>
                <w:szCs w:val="28"/>
                <w:lang w:val="uk-UA"/>
              </w:rPr>
              <w:t>,</w:t>
            </w:r>
          </w:p>
          <w:p w:rsidR="0092675A" w:rsidRPr="0092675A" w:rsidRDefault="0092675A" w:rsidP="0092675A">
            <w:pPr>
              <w:ind w:right="-108"/>
              <w:rPr>
                <w:rFonts w:ascii="Times New Roman" w:hAnsi="Times New Roman" w:cs="Times New Roman"/>
                <w:color w:val="FF0000"/>
                <w:sz w:val="28"/>
                <w:szCs w:val="28"/>
              </w:rPr>
            </w:pPr>
            <w:r w:rsidRPr="0092675A">
              <w:rPr>
                <w:rFonts w:ascii="Times New Roman" w:hAnsi="Times New Roman" w:cs="Times New Roman"/>
                <w:sz w:val="28"/>
                <w:szCs w:val="28"/>
              </w:rPr>
              <w:t>робоча група</w:t>
            </w: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color w:val="FF0000"/>
                <w:sz w:val="18"/>
                <w:szCs w:val="28"/>
              </w:rPr>
            </w:pPr>
          </w:p>
        </w:tc>
      </w:tr>
      <w:tr w:rsidR="0092675A" w:rsidRPr="0092675A" w:rsidTr="0092675A">
        <w:trPr>
          <w:trHeight w:val="259"/>
        </w:trPr>
        <w:tc>
          <w:tcPr>
            <w:tcW w:w="851" w:type="dxa"/>
            <w:tcBorders>
              <w:top w:val="single" w:sz="4" w:space="0" w:color="auto"/>
              <w:bottom w:val="single" w:sz="4" w:space="0" w:color="auto"/>
            </w:tcBorders>
          </w:tcPr>
          <w:p w:rsidR="0092675A" w:rsidRPr="0092675A" w:rsidRDefault="0092675A" w:rsidP="0092675A">
            <w:pPr>
              <w:ind w:right="-108"/>
              <w:rPr>
                <w:rFonts w:ascii="Times New Roman" w:hAnsi="Times New Roman" w:cs="Times New Roman"/>
                <w:sz w:val="28"/>
                <w:szCs w:val="28"/>
              </w:rPr>
            </w:pPr>
            <w:r w:rsidRPr="0092675A">
              <w:rPr>
                <w:rFonts w:ascii="Times New Roman" w:hAnsi="Times New Roman" w:cs="Times New Roman"/>
                <w:sz w:val="28"/>
                <w:szCs w:val="28"/>
              </w:rPr>
              <w:t>17</w:t>
            </w:r>
          </w:p>
        </w:tc>
        <w:tc>
          <w:tcPr>
            <w:tcW w:w="4619" w:type="dxa"/>
            <w:tcBorders>
              <w:top w:val="single" w:sz="4" w:space="0" w:color="auto"/>
              <w:bottom w:val="single" w:sz="4" w:space="0" w:color="auto"/>
            </w:tcBorders>
          </w:tcPr>
          <w:p w:rsidR="0092675A" w:rsidRPr="0092675A" w:rsidRDefault="0092675A" w:rsidP="0092675A">
            <w:pPr>
              <w:pStyle w:val="a7"/>
              <w:tabs>
                <w:tab w:val="left" w:pos="460"/>
              </w:tabs>
              <w:ind w:left="34"/>
              <w:jc w:val="both"/>
              <w:rPr>
                <w:rFonts w:ascii="Times New Roman" w:hAnsi="Times New Roman" w:cs="Times New Roman"/>
                <w:sz w:val="28"/>
                <w:szCs w:val="28"/>
              </w:rPr>
            </w:pPr>
            <w:r w:rsidRPr="0092675A">
              <w:rPr>
                <w:rFonts w:ascii="Times New Roman" w:hAnsi="Times New Roman" w:cs="Times New Roman"/>
                <w:sz w:val="28"/>
                <w:szCs w:val="28"/>
              </w:rPr>
              <w:t>Обговорення аналітичної довідки з прийняттям управлінських рішень на підсумковій педагогічній раді.</w:t>
            </w:r>
          </w:p>
        </w:tc>
        <w:tc>
          <w:tcPr>
            <w:tcW w:w="1420" w:type="dxa"/>
            <w:tcBorders>
              <w:top w:val="single" w:sz="4" w:space="0" w:color="auto"/>
              <w:bottom w:val="single" w:sz="4" w:space="0" w:color="auto"/>
            </w:tcBorders>
          </w:tcPr>
          <w:p w:rsidR="0092675A" w:rsidRPr="0092675A" w:rsidRDefault="0092675A" w:rsidP="0092675A">
            <w:pPr>
              <w:rPr>
                <w:rFonts w:ascii="Times New Roman" w:hAnsi="Times New Roman" w:cs="Times New Roman"/>
                <w:sz w:val="28"/>
                <w:szCs w:val="28"/>
              </w:rPr>
            </w:pPr>
            <w:r w:rsidRPr="0092675A">
              <w:rPr>
                <w:rFonts w:ascii="Times New Roman" w:hAnsi="Times New Roman" w:cs="Times New Roman"/>
                <w:sz w:val="28"/>
                <w:szCs w:val="28"/>
              </w:rPr>
              <w:t>травень</w:t>
            </w:r>
          </w:p>
        </w:tc>
        <w:tc>
          <w:tcPr>
            <w:tcW w:w="1852" w:type="dxa"/>
            <w:tcBorders>
              <w:top w:val="single" w:sz="4" w:space="0" w:color="auto"/>
              <w:bottom w:val="single" w:sz="4" w:space="0" w:color="auto"/>
            </w:tcBorders>
          </w:tcPr>
          <w:p w:rsidR="0092675A" w:rsidRPr="0092675A" w:rsidRDefault="0092675A" w:rsidP="006F3C7F">
            <w:pPr>
              <w:rPr>
                <w:rFonts w:ascii="Times New Roman" w:hAnsi="Times New Roman" w:cs="Times New Roman"/>
                <w:sz w:val="28"/>
                <w:szCs w:val="28"/>
              </w:rPr>
            </w:pPr>
            <w:r w:rsidRPr="0092675A">
              <w:rPr>
                <w:rFonts w:ascii="Times New Roman" w:hAnsi="Times New Roman" w:cs="Times New Roman"/>
                <w:sz w:val="28"/>
                <w:szCs w:val="28"/>
              </w:rPr>
              <w:t xml:space="preserve">Директор </w:t>
            </w:r>
          </w:p>
        </w:tc>
        <w:tc>
          <w:tcPr>
            <w:tcW w:w="1275" w:type="dxa"/>
            <w:tcBorders>
              <w:top w:val="single" w:sz="4" w:space="0" w:color="auto"/>
              <w:bottom w:val="single" w:sz="4" w:space="0" w:color="auto"/>
            </w:tcBorders>
          </w:tcPr>
          <w:p w:rsidR="0092675A" w:rsidRPr="0092675A" w:rsidRDefault="0092675A" w:rsidP="0092675A">
            <w:pPr>
              <w:ind w:left="-108" w:right="33" w:hanging="142"/>
              <w:jc w:val="center"/>
              <w:rPr>
                <w:rFonts w:ascii="Times New Roman" w:hAnsi="Times New Roman" w:cs="Times New Roman"/>
                <w:color w:val="FF0000"/>
                <w:sz w:val="18"/>
                <w:szCs w:val="28"/>
              </w:rPr>
            </w:pPr>
          </w:p>
        </w:tc>
      </w:tr>
    </w:tbl>
    <w:p w:rsidR="0061548F" w:rsidRDefault="0061548F" w:rsidP="00F3789B">
      <w:pPr>
        <w:jc w:val="center"/>
        <w:rPr>
          <w:rFonts w:ascii="Times New Roman" w:hAnsi="Times New Roman" w:cs="Times New Roman"/>
          <w:b/>
          <w:color w:val="7030A0"/>
          <w:sz w:val="32"/>
          <w:szCs w:val="32"/>
          <w:u w:val="single"/>
          <w:lang w:val="uk-UA"/>
        </w:rPr>
      </w:pPr>
    </w:p>
    <w:p w:rsidR="0061548F" w:rsidRDefault="0061548F" w:rsidP="00F3789B">
      <w:pPr>
        <w:jc w:val="center"/>
        <w:rPr>
          <w:rFonts w:ascii="Times New Roman" w:hAnsi="Times New Roman" w:cs="Times New Roman"/>
          <w:b/>
          <w:color w:val="7030A0"/>
          <w:sz w:val="32"/>
          <w:szCs w:val="32"/>
          <w:u w:val="single"/>
          <w:lang w:val="uk-UA"/>
        </w:rPr>
      </w:pPr>
    </w:p>
    <w:p w:rsidR="0061548F" w:rsidRDefault="0061548F" w:rsidP="00F3789B">
      <w:pPr>
        <w:jc w:val="center"/>
        <w:rPr>
          <w:rFonts w:ascii="Times New Roman" w:hAnsi="Times New Roman" w:cs="Times New Roman"/>
          <w:b/>
          <w:color w:val="7030A0"/>
          <w:sz w:val="32"/>
          <w:szCs w:val="32"/>
          <w:u w:val="single"/>
          <w:lang w:val="uk-UA"/>
        </w:rPr>
      </w:pPr>
    </w:p>
    <w:p w:rsidR="0061548F" w:rsidRDefault="0061548F" w:rsidP="00F3789B">
      <w:pPr>
        <w:jc w:val="center"/>
        <w:rPr>
          <w:rFonts w:ascii="Times New Roman" w:hAnsi="Times New Roman" w:cs="Times New Roman"/>
          <w:b/>
          <w:color w:val="7030A0"/>
          <w:sz w:val="32"/>
          <w:szCs w:val="32"/>
          <w:u w:val="single"/>
          <w:lang w:val="uk-UA"/>
        </w:rPr>
      </w:pPr>
    </w:p>
    <w:p w:rsidR="00F3789B" w:rsidRPr="0061548F" w:rsidRDefault="0017427A" w:rsidP="0061548F">
      <w:pPr>
        <w:jc w:val="center"/>
        <w:rPr>
          <w:rFonts w:ascii="Times New Roman" w:hAnsi="Times New Roman" w:cs="Times New Roman"/>
          <w:b/>
          <w:color w:val="7030A0"/>
          <w:sz w:val="32"/>
          <w:szCs w:val="32"/>
          <w:u w:val="single"/>
          <w:lang w:val="uk-UA"/>
        </w:rPr>
      </w:pPr>
      <w:r w:rsidRPr="0017427A">
        <w:rPr>
          <w:rFonts w:ascii="Times New Roman" w:hAnsi="Times New Roman" w:cs="Times New Roman"/>
          <w:b/>
          <w:color w:val="7030A0"/>
          <w:sz w:val="32"/>
          <w:szCs w:val="32"/>
          <w:u w:val="single"/>
          <w:lang w:val="uk-UA"/>
        </w:rPr>
        <w:lastRenderedPageBreak/>
        <w:t xml:space="preserve">РОЗДІЛ 4. ДІЯЛЬНІСТЬ МЕТОДИЧНОГО КАБІНЕТУ </w:t>
      </w:r>
    </w:p>
    <w:tbl>
      <w:tblPr>
        <w:tblStyle w:val="51"/>
        <w:tblW w:w="10337" w:type="dxa"/>
        <w:tblInd w:w="108" w:type="dxa"/>
        <w:tblLayout w:type="fixed"/>
        <w:tblLook w:val="04A0"/>
      </w:tblPr>
      <w:tblGrid>
        <w:gridCol w:w="567"/>
        <w:gridCol w:w="4394"/>
        <w:gridCol w:w="1418"/>
        <w:gridCol w:w="2126"/>
        <w:gridCol w:w="1832"/>
      </w:tblGrid>
      <w:tr w:rsidR="00F3789B" w:rsidRPr="0017427A" w:rsidTr="0017427A">
        <w:trPr>
          <w:trHeight w:val="932"/>
        </w:trPr>
        <w:tc>
          <w:tcPr>
            <w:tcW w:w="567" w:type="dxa"/>
            <w:tcBorders>
              <w:bottom w:val="single" w:sz="4" w:space="0" w:color="auto"/>
            </w:tcBorders>
          </w:tcPr>
          <w:p w:rsidR="00F3789B" w:rsidRPr="0017427A" w:rsidRDefault="00F3789B" w:rsidP="00F3789B">
            <w:pPr>
              <w:jc w:val="center"/>
              <w:rPr>
                <w:rFonts w:ascii="Times New Roman" w:hAnsi="Times New Roman" w:cs="Times New Roman"/>
                <w:b/>
                <w:sz w:val="28"/>
                <w:szCs w:val="28"/>
              </w:rPr>
            </w:pPr>
            <w:r w:rsidRPr="0017427A">
              <w:rPr>
                <w:rFonts w:ascii="Times New Roman" w:hAnsi="Times New Roman" w:cs="Times New Roman"/>
                <w:b/>
                <w:sz w:val="28"/>
                <w:szCs w:val="28"/>
              </w:rPr>
              <w:t>№</w:t>
            </w:r>
          </w:p>
          <w:p w:rsidR="00F3789B" w:rsidRPr="0017427A" w:rsidRDefault="00F3789B" w:rsidP="00F3789B">
            <w:pPr>
              <w:jc w:val="center"/>
              <w:rPr>
                <w:rFonts w:ascii="Times New Roman" w:hAnsi="Times New Roman" w:cs="Times New Roman"/>
                <w:b/>
                <w:sz w:val="28"/>
                <w:szCs w:val="28"/>
              </w:rPr>
            </w:pPr>
            <w:r w:rsidRPr="0017427A">
              <w:rPr>
                <w:rFonts w:ascii="Times New Roman" w:hAnsi="Times New Roman" w:cs="Times New Roman"/>
                <w:b/>
                <w:sz w:val="28"/>
                <w:szCs w:val="28"/>
              </w:rPr>
              <w:t>п\п</w:t>
            </w:r>
          </w:p>
        </w:tc>
        <w:tc>
          <w:tcPr>
            <w:tcW w:w="4394" w:type="dxa"/>
            <w:tcBorders>
              <w:bottom w:val="single" w:sz="4" w:space="0" w:color="auto"/>
            </w:tcBorders>
          </w:tcPr>
          <w:p w:rsidR="00F3789B" w:rsidRPr="0017427A" w:rsidRDefault="00F3789B" w:rsidP="0017427A">
            <w:pPr>
              <w:ind w:left="460" w:hanging="460"/>
              <w:jc w:val="center"/>
              <w:rPr>
                <w:rFonts w:ascii="Times New Roman" w:hAnsi="Times New Roman" w:cs="Times New Roman"/>
                <w:b/>
                <w:sz w:val="32"/>
                <w:szCs w:val="28"/>
              </w:rPr>
            </w:pPr>
          </w:p>
          <w:p w:rsidR="00F3789B" w:rsidRPr="0017427A" w:rsidRDefault="00F3789B" w:rsidP="00F3789B">
            <w:pPr>
              <w:jc w:val="center"/>
              <w:rPr>
                <w:rFonts w:ascii="Times New Roman" w:hAnsi="Times New Roman" w:cs="Times New Roman"/>
                <w:b/>
                <w:sz w:val="28"/>
                <w:szCs w:val="28"/>
              </w:rPr>
            </w:pPr>
            <w:r w:rsidRPr="0017427A">
              <w:rPr>
                <w:rFonts w:ascii="Times New Roman" w:hAnsi="Times New Roman" w:cs="Times New Roman"/>
                <w:b/>
                <w:sz w:val="32"/>
                <w:szCs w:val="28"/>
              </w:rPr>
              <w:t>Зміст роботи</w:t>
            </w:r>
          </w:p>
        </w:tc>
        <w:tc>
          <w:tcPr>
            <w:tcW w:w="1418" w:type="dxa"/>
            <w:tcBorders>
              <w:bottom w:val="single" w:sz="4" w:space="0" w:color="auto"/>
            </w:tcBorders>
          </w:tcPr>
          <w:p w:rsidR="00F3789B" w:rsidRPr="0017427A" w:rsidRDefault="00F3789B" w:rsidP="00F3789B">
            <w:pPr>
              <w:jc w:val="center"/>
              <w:rPr>
                <w:rFonts w:ascii="Times New Roman" w:hAnsi="Times New Roman" w:cs="Times New Roman"/>
                <w:b/>
                <w:szCs w:val="28"/>
              </w:rPr>
            </w:pPr>
          </w:p>
          <w:p w:rsidR="00F3789B" w:rsidRPr="0017427A" w:rsidRDefault="00F3789B" w:rsidP="00F3789B">
            <w:pPr>
              <w:jc w:val="center"/>
              <w:rPr>
                <w:rFonts w:ascii="Times New Roman" w:hAnsi="Times New Roman" w:cs="Times New Roman"/>
                <w:b/>
                <w:sz w:val="28"/>
                <w:szCs w:val="28"/>
              </w:rPr>
            </w:pPr>
            <w:r w:rsidRPr="0017427A">
              <w:rPr>
                <w:rFonts w:ascii="Times New Roman" w:hAnsi="Times New Roman" w:cs="Times New Roman"/>
                <w:b/>
                <w:szCs w:val="28"/>
              </w:rPr>
              <w:t>Термін в</w:t>
            </w:r>
            <w:r w:rsidRPr="0017427A">
              <w:rPr>
                <w:rFonts w:ascii="Times New Roman" w:hAnsi="Times New Roman" w:cs="Times New Roman"/>
                <w:b/>
                <w:szCs w:val="28"/>
              </w:rPr>
              <w:t>и</w:t>
            </w:r>
            <w:r w:rsidRPr="0017427A">
              <w:rPr>
                <w:rFonts w:ascii="Times New Roman" w:hAnsi="Times New Roman" w:cs="Times New Roman"/>
                <w:b/>
                <w:szCs w:val="28"/>
              </w:rPr>
              <w:t>конання</w:t>
            </w:r>
          </w:p>
        </w:tc>
        <w:tc>
          <w:tcPr>
            <w:tcW w:w="2126" w:type="dxa"/>
            <w:tcBorders>
              <w:bottom w:val="single" w:sz="4" w:space="0" w:color="auto"/>
            </w:tcBorders>
          </w:tcPr>
          <w:p w:rsidR="00F3789B" w:rsidRPr="0017427A" w:rsidRDefault="00F3789B" w:rsidP="00F3789B">
            <w:pPr>
              <w:jc w:val="center"/>
              <w:rPr>
                <w:rFonts w:ascii="Times New Roman" w:hAnsi="Times New Roman" w:cs="Times New Roman"/>
                <w:b/>
                <w:szCs w:val="28"/>
              </w:rPr>
            </w:pPr>
          </w:p>
          <w:p w:rsidR="00F3789B" w:rsidRPr="0017427A" w:rsidRDefault="00F3789B" w:rsidP="00F3789B">
            <w:pPr>
              <w:ind w:left="-108" w:right="-98"/>
              <w:jc w:val="center"/>
              <w:rPr>
                <w:rFonts w:ascii="Times New Roman" w:hAnsi="Times New Roman" w:cs="Times New Roman"/>
                <w:b/>
                <w:sz w:val="28"/>
                <w:szCs w:val="28"/>
              </w:rPr>
            </w:pPr>
            <w:r w:rsidRPr="0017427A">
              <w:rPr>
                <w:rFonts w:ascii="Times New Roman" w:hAnsi="Times New Roman" w:cs="Times New Roman"/>
                <w:b/>
                <w:sz w:val="28"/>
                <w:szCs w:val="28"/>
              </w:rPr>
              <w:t>Відповідальні</w:t>
            </w:r>
          </w:p>
        </w:tc>
        <w:tc>
          <w:tcPr>
            <w:tcW w:w="1832" w:type="dxa"/>
            <w:tcBorders>
              <w:bottom w:val="single" w:sz="4" w:space="0" w:color="auto"/>
            </w:tcBorders>
          </w:tcPr>
          <w:p w:rsidR="00F3789B" w:rsidRPr="0017427A" w:rsidRDefault="00F3789B" w:rsidP="00F3789B">
            <w:pPr>
              <w:jc w:val="center"/>
              <w:rPr>
                <w:rFonts w:ascii="Times New Roman" w:hAnsi="Times New Roman" w:cs="Times New Roman"/>
                <w:b/>
                <w:szCs w:val="28"/>
              </w:rPr>
            </w:pPr>
            <w:r w:rsidRPr="0017427A">
              <w:rPr>
                <w:rFonts w:ascii="Times New Roman" w:hAnsi="Times New Roman" w:cs="Times New Roman"/>
                <w:b/>
                <w:szCs w:val="28"/>
              </w:rPr>
              <w:t>Примітка</w:t>
            </w:r>
          </w:p>
          <w:p w:rsidR="00F3789B" w:rsidRPr="0017427A" w:rsidRDefault="00F3789B" w:rsidP="00F3789B">
            <w:pPr>
              <w:ind w:right="-108" w:hanging="118"/>
              <w:jc w:val="center"/>
              <w:rPr>
                <w:rFonts w:ascii="Times New Roman" w:hAnsi="Times New Roman" w:cs="Times New Roman"/>
                <w:b/>
                <w:sz w:val="28"/>
                <w:szCs w:val="28"/>
              </w:rPr>
            </w:pPr>
            <w:r w:rsidRPr="0017427A">
              <w:rPr>
                <w:rFonts w:ascii="Times New Roman" w:hAnsi="Times New Roman" w:cs="Times New Roman"/>
                <w:b/>
                <w:szCs w:val="28"/>
              </w:rPr>
              <w:t>про виконання</w:t>
            </w:r>
          </w:p>
        </w:tc>
      </w:tr>
      <w:tr w:rsidR="00F3789B" w:rsidRPr="0017427A" w:rsidTr="0017427A">
        <w:tc>
          <w:tcPr>
            <w:tcW w:w="10337" w:type="dxa"/>
            <w:gridSpan w:val="5"/>
          </w:tcPr>
          <w:p w:rsidR="00F3789B" w:rsidRPr="0017427A" w:rsidRDefault="00F3789B" w:rsidP="00F3789B">
            <w:pPr>
              <w:spacing w:line="276" w:lineRule="auto"/>
              <w:rPr>
                <w:rFonts w:ascii="Times New Roman" w:hAnsi="Times New Roman" w:cs="Times New Roman"/>
                <w:b/>
                <w:sz w:val="16"/>
                <w:szCs w:val="16"/>
              </w:rPr>
            </w:pPr>
          </w:p>
          <w:p w:rsidR="00F3789B" w:rsidRPr="0017427A" w:rsidRDefault="00F3789B" w:rsidP="00F3789B">
            <w:pPr>
              <w:spacing w:line="276" w:lineRule="auto"/>
              <w:jc w:val="center"/>
              <w:rPr>
                <w:rFonts w:ascii="Times New Roman" w:hAnsi="Times New Roman" w:cs="Times New Roman"/>
                <w:b/>
                <w:color w:val="7030A0"/>
                <w:sz w:val="32"/>
                <w:szCs w:val="28"/>
              </w:rPr>
            </w:pPr>
            <w:r w:rsidRPr="0017427A">
              <w:rPr>
                <w:rFonts w:ascii="Times New Roman" w:hAnsi="Times New Roman" w:cs="Times New Roman"/>
                <w:b/>
                <w:color w:val="7030A0"/>
                <w:sz w:val="28"/>
                <w:szCs w:val="28"/>
              </w:rPr>
              <w:t>4.1.Створення науково-методичного осередкудля педагогів і батьків</w:t>
            </w:r>
          </w:p>
          <w:p w:rsidR="00F3789B" w:rsidRPr="0017427A" w:rsidRDefault="00F3789B" w:rsidP="00F3789B">
            <w:pPr>
              <w:jc w:val="center"/>
              <w:rPr>
                <w:rFonts w:ascii="Times New Roman" w:hAnsi="Times New Roman" w:cs="Times New Roman"/>
                <w:b/>
                <w:sz w:val="16"/>
                <w:szCs w:val="16"/>
              </w:rPr>
            </w:pPr>
          </w:p>
        </w:tc>
      </w:tr>
      <w:tr w:rsidR="00F3789B" w:rsidRPr="0017427A" w:rsidTr="0017427A">
        <w:trPr>
          <w:trHeight w:val="363"/>
        </w:trPr>
        <w:tc>
          <w:tcPr>
            <w:tcW w:w="567" w:type="dxa"/>
            <w:tcBorders>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1.</w:t>
            </w:r>
          </w:p>
        </w:tc>
        <w:tc>
          <w:tcPr>
            <w:tcW w:w="4394" w:type="dxa"/>
            <w:tcBorders>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Анкетування педагогічних працівників щодо надання пропозицій до скл</w:t>
            </w:r>
            <w:r w:rsidR="0017427A">
              <w:rPr>
                <w:rFonts w:ascii="Times New Roman" w:hAnsi="Times New Roman" w:cs="Times New Roman"/>
                <w:sz w:val="28"/>
                <w:szCs w:val="28"/>
              </w:rPr>
              <w:t>адання  плану роботи ЗДО на 202</w:t>
            </w:r>
            <w:r w:rsidR="0017427A">
              <w:rPr>
                <w:rFonts w:ascii="Times New Roman" w:hAnsi="Times New Roman" w:cs="Times New Roman"/>
                <w:sz w:val="28"/>
                <w:szCs w:val="28"/>
                <w:lang w:val="uk-UA"/>
              </w:rPr>
              <w:t>5</w:t>
            </w:r>
            <w:r w:rsidR="0017427A">
              <w:rPr>
                <w:rFonts w:ascii="Times New Roman" w:hAnsi="Times New Roman" w:cs="Times New Roman"/>
                <w:sz w:val="28"/>
                <w:szCs w:val="28"/>
              </w:rPr>
              <w:t>/202</w:t>
            </w:r>
            <w:r w:rsidR="0017427A">
              <w:rPr>
                <w:rFonts w:ascii="Times New Roman" w:hAnsi="Times New Roman" w:cs="Times New Roman"/>
                <w:sz w:val="28"/>
                <w:szCs w:val="28"/>
                <w:lang w:val="uk-UA"/>
              </w:rPr>
              <w:t>6</w:t>
            </w:r>
            <w:r w:rsidRPr="0017427A">
              <w:rPr>
                <w:rFonts w:ascii="Times New Roman" w:hAnsi="Times New Roman" w:cs="Times New Roman"/>
                <w:sz w:val="28"/>
                <w:szCs w:val="28"/>
              </w:rPr>
              <w:t xml:space="preserve"> н.р. та активного долучення до план</w:t>
            </w:r>
            <w:r w:rsidRPr="0017427A">
              <w:rPr>
                <w:rFonts w:ascii="Times New Roman" w:hAnsi="Times New Roman" w:cs="Times New Roman"/>
                <w:sz w:val="28"/>
                <w:szCs w:val="28"/>
              </w:rPr>
              <w:t>у</w:t>
            </w:r>
            <w:r w:rsidRPr="0017427A">
              <w:rPr>
                <w:rFonts w:ascii="Times New Roman" w:hAnsi="Times New Roman" w:cs="Times New Roman"/>
                <w:sz w:val="28"/>
                <w:szCs w:val="28"/>
              </w:rPr>
              <w:t>вання діяльності ЗДО на перспе</w:t>
            </w:r>
            <w:r w:rsidRPr="0017427A">
              <w:rPr>
                <w:rFonts w:ascii="Times New Roman" w:hAnsi="Times New Roman" w:cs="Times New Roman"/>
                <w:sz w:val="28"/>
                <w:szCs w:val="28"/>
              </w:rPr>
              <w:t>к</w:t>
            </w:r>
            <w:r w:rsidRPr="0017427A">
              <w:rPr>
                <w:rFonts w:ascii="Times New Roman" w:hAnsi="Times New Roman" w:cs="Times New Roman"/>
                <w:sz w:val="28"/>
                <w:szCs w:val="28"/>
              </w:rPr>
              <w:t>тиву.</w:t>
            </w:r>
          </w:p>
        </w:tc>
        <w:tc>
          <w:tcPr>
            <w:tcW w:w="1418" w:type="dxa"/>
            <w:tcBorders>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червень</w:t>
            </w:r>
          </w:p>
        </w:tc>
        <w:tc>
          <w:tcPr>
            <w:tcW w:w="2126" w:type="dxa"/>
            <w:tcBorders>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521"/>
        </w:trPr>
        <w:tc>
          <w:tcPr>
            <w:tcW w:w="567" w:type="dxa"/>
            <w:tcBorders>
              <w:top w:val="single" w:sz="4" w:space="0" w:color="auto"/>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2.</w:t>
            </w:r>
          </w:p>
        </w:tc>
        <w:tc>
          <w:tcPr>
            <w:tcW w:w="4394" w:type="dxa"/>
            <w:tcBorders>
              <w:top w:val="single" w:sz="4" w:space="0" w:color="auto"/>
              <w:bottom w:val="single" w:sz="4" w:space="0" w:color="auto"/>
            </w:tcBorders>
          </w:tcPr>
          <w:p w:rsidR="00F3789B" w:rsidRPr="0017427A" w:rsidRDefault="00F3789B" w:rsidP="0017427A">
            <w:pPr>
              <w:jc w:val="both"/>
              <w:rPr>
                <w:rFonts w:ascii="Times New Roman" w:hAnsi="Times New Roman" w:cs="Times New Roman"/>
                <w:sz w:val="28"/>
                <w:szCs w:val="28"/>
              </w:rPr>
            </w:pPr>
            <w:r w:rsidRPr="0017427A">
              <w:rPr>
                <w:rFonts w:ascii="Times New Roman" w:hAnsi="Times New Roman" w:cs="Times New Roman"/>
                <w:sz w:val="28"/>
                <w:szCs w:val="28"/>
              </w:rPr>
              <w:t>Складання проєкту Плану роботи закладу дошкільної освіти  на 20</w:t>
            </w:r>
            <w:r w:rsidR="0017427A">
              <w:rPr>
                <w:rFonts w:ascii="Times New Roman" w:hAnsi="Times New Roman" w:cs="Times New Roman"/>
                <w:sz w:val="28"/>
                <w:szCs w:val="28"/>
              </w:rPr>
              <w:t>2</w:t>
            </w:r>
            <w:r w:rsidR="0017427A">
              <w:rPr>
                <w:rFonts w:ascii="Times New Roman" w:hAnsi="Times New Roman" w:cs="Times New Roman"/>
                <w:sz w:val="28"/>
                <w:szCs w:val="28"/>
                <w:lang w:val="uk-UA"/>
              </w:rPr>
              <w:t>5</w:t>
            </w:r>
            <w:r w:rsidRPr="0017427A">
              <w:rPr>
                <w:rFonts w:ascii="Times New Roman" w:hAnsi="Times New Roman" w:cs="Times New Roman"/>
                <w:sz w:val="28"/>
                <w:szCs w:val="28"/>
              </w:rPr>
              <w:t>/20</w:t>
            </w:r>
            <w:r w:rsidR="0017427A">
              <w:rPr>
                <w:rFonts w:ascii="Times New Roman" w:hAnsi="Times New Roman" w:cs="Times New Roman"/>
                <w:sz w:val="28"/>
                <w:szCs w:val="28"/>
              </w:rPr>
              <w:t>2</w:t>
            </w:r>
            <w:r w:rsidR="0017427A">
              <w:rPr>
                <w:rFonts w:ascii="Times New Roman" w:hAnsi="Times New Roman" w:cs="Times New Roman"/>
                <w:sz w:val="28"/>
                <w:szCs w:val="28"/>
                <w:lang w:val="uk-UA"/>
              </w:rPr>
              <w:t xml:space="preserve">6 </w:t>
            </w:r>
            <w:r w:rsidRPr="0017427A">
              <w:rPr>
                <w:rFonts w:ascii="Times New Roman" w:hAnsi="Times New Roman" w:cs="Times New Roman"/>
                <w:sz w:val="28"/>
                <w:szCs w:val="28"/>
              </w:rPr>
              <w:t xml:space="preserve"> навчальний рік з д</w:t>
            </w:r>
            <w:r w:rsidRPr="0017427A">
              <w:rPr>
                <w:rFonts w:ascii="Times New Roman" w:hAnsi="Times New Roman" w:cs="Times New Roman"/>
                <w:sz w:val="28"/>
                <w:szCs w:val="28"/>
              </w:rPr>
              <w:t>о</w:t>
            </w:r>
            <w:r w:rsidRPr="0017427A">
              <w:rPr>
                <w:rFonts w:ascii="Times New Roman" w:hAnsi="Times New Roman" w:cs="Times New Roman"/>
                <w:sz w:val="28"/>
                <w:szCs w:val="28"/>
              </w:rPr>
              <w:t>датками.</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Червень,</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серпень</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95"/>
        </w:trPr>
        <w:tc>
          <w:tcPr>
            <w:tcW w:w="567" w:type="dxa"/>
            <w:tcBorders>
              <w:top w:val="single" w:sz="4" w:space="0" w:color="auto"/>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3.</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Створення інформаційного «банку даних» про нові програми та методичні рекомендації, методичні розробки, навчальні посібники, рекомендовані для в</w:t>
            </w:r>
            <w:r w:rsidRPr="0017427A">
              <w:rPr>
                <w:rFonts w:ascii="Times New Roman" w:hAnsi="Times New Roman" w:cs="Times New Roman"/>
                <w:sz w:val="28"/>
                <w:szCs w:val="28"/>
              </w:rPr>
              <w:t>и</w:t>
            </w:r>
            <w:r w:rsidRPr="0017427A">
              <w:rPr>
                <w:rFonts w:ascii="Times New Roman" w:hAnsi="Times New Roman" w:cs="Times New Roman"/>
                <w:sz w:val="28"/>
                <w:szCs w:val="28"/>
              </w:rPr>
              <w:t>користання у новому навчальному році</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Серпень-вересень, далі</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1р\міс</w:t>
            </w:r>
          </w:p>
        </w:tc>
        <w:tc>
          <w:tcPr>
            <w:tcW w:w="2126" w:type="dxa"/>
            <w:tcBorders>
              <w:top w:val="single" w:sz="4" w:space="0" w:color="auto"/>
              <w:bottom w:val="single" w:sz="4" w:space="0" w:color="auto"/>
            </w:tcBorders>
          </w:tcPr>
          <w:p w:rsidR="00F3789B" w:rsidRPr="0017427A" w:rsidRDefault="00F3789B" w:rsidP="00F3789B">
            <w:pPr>
              <w:ind w:left="34" w:right="-98"/>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w:t>
            </w:r>
          </w:p>
          <w:p w:rsidR="00F3789B" w:rsidRPr="0017427A" w:rsidRDefault="00F3789B" w:rsidP="00F3789B">
            <w:pPr>
              <w:ind w:left="34"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271"/>
        </w:trPr>
        <w:tc>
          <w:tcPr>
            <w:tcW w:w="567" w:type="dxa"/>
            <w:tcBorders>
              <w:top w:val="single" w:sz="4" w:space="0" w:color="auto"/>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4.</w:t>
            </w:r>
          </w:p>
        </w:tc>
        <w:tc>
          <w:tcPr>
            <w:tcW w:w="4394" w:type="dxa"/>
            <w:tcBorders>
              <w:top w:val="single" w:sz="4" w:space="0" w:color="auto"/>
              <w:bottom w:val="single" w:sz="4" w:space="0" w:color="auto"/>
            </w:tcBorders>
          </w:tcPr>
          <w:p w:rsidR="00F3789B" w:rsidRPr="0017427A" w:rsidRDefault="00F3789B" w:rsidP="0017427A">
            <w:pPr>
              <w:jc w:val="both"/>
              <w:rPr>
                <w:rFonts w:ascii="Times New Roman" w:hAnsi="Times New Roman" w:cs="Times New Roman"/>
                <w:sz w:val="28"/>
                <w:szCs w:val="28"/>
              </w:rPr>
            </w:pPr>
            <w:r w:rsidRPr="0017427A">
              <w:rPr>
                <w:rFonts w:ascii="Times New Roman" w:hAnsi="Times New Roman" w:cs="Times New Roman"/>
                <w:sz w:val="28"/>
                <w:szCs w:val="28"/>
              </w:rPr>
              <w:t xml:space="preserve">Реалізація Положення про внутрішню систему забезпечення якості освіти закладі дошкільної освіти </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навч. року</w:t>
            </w:r>
          </w:p>
        </w:tc>
        <w:tc>
          <w:tcPr>
            <w:tcW w:w="2126" w:type="dxa"/>
            <w:tcBorders>
              <w:top w:val="single" w:sz="4" w:space="0" w:color="auto"/>
              <w:bottom w:val="single" w:sz="4" w:space="0" w:color="auto"/>
            </w:tcBorders>
          </w:tcPr>
          <w:p w:rsidR="00F3789B" w:rsidRPr="0017427A" w:rsidRDefault="00F3789B" w:rsidP="0017427A">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r w:rsidR="0017427A">
              <w:rPr>
                <w:rFonts w:ascii="Times New Roman" w:hAnsi="Times New Roman" w:cs="Times New Roman"/>
                <w:sz w:val="28"/>
                <w:szCs w:val="28"/>
              </w:rPr>
              <w:t>,</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робоча група</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22"/>
        </w:trPr>
        <w:tc>
          <w:tcPr>
            <w:tcW w:w="567" w:type="dxa"/>
            <w:tcBorders>
              <w:top w:val="single" w:sz="4" w:space="0" w:color="auto"/>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5.</w:t>
            </w:r>
          </w:p>
        </w:tc>
        <w:tc>
          <w:tcPr>
            <w:tcW w:w="4394" w:type="dxa"/>
            <w:tcBorders>
              <w:top w:val="single" w:sz="4" w:space="0" w:color="auto"/>
              <w:bottom w:val="single" w:sz="4" w:space="0" w:color="auto"/>
            </w:tcBorders>
          </w:tcPr>
          <w:p w:rsidR="00F3789B" w:rsidRPr="0017427A" w:rsidRDefault="00F3789B" w:rsidP="00F3789B">
            <w:pPr>
              <w:shd w:val="clear" w:color="auto" w:fill="FFFFFF"/>
              <w:tabs>
                <w:tab w:val="left" w:pos="336"/>
              </w:tabs>
              <w:ind w:left="52"/>
              <w:jc w:val="both"/>
              <w:outlineLvl w:val="0"/>
              <w:rPr>
                <w:rFonts w:ascii="Times New Roman" w:eastAsia="Arial" w:hAnsi="Times New Roman" w:cs="Times New Roman"/>
                <w:sz w:val="28"/>
                <w:szCs w:val="28"/>
              </w:rPr>
            </w:pPr>
            <w:r w:rsidRPr="0017427A">
              <w:rPr>
                <w:rFonts w:ascii="Times New Roman" w:eastAsia="Arial" w:hAnsi="Times New Roman" w:cs="Times New Roman"/>
                <w:sz w:val="28"/>
                <w:szCs w:val="28"/>
              </w:rPr>
              <w:t>Вивчення та удосконалення мет</w:t>
            </w:r>
            <w:r w:rsidRPr="0017427A">
              <w:rPr>
                <w:rFonts w:ascii="Times New Roman" w:eastAsia="Arial" w:hAnsi="Times New Roman" w:cs="Times New Roman"/>
                <w:sz w:val="28"/>
                <w:szCs w:val="28"/>
              </w:rPr>
              <w:t>о</w:t>
            </w:r>
            <w:r w:rsidRPr="0017427A">
              <w:rPr>
                <w:rFonts w:ascii="Times New Roman" w:eastAsia="Arial" w:hAnsi="Times New Roman" w:cs="Times New Roman"/>
                <w:sz w:val="28"/>
                <w:szCs w:val="28"/>
              </w:rPr>
              <w:t>дичних рекомендацій щодоосо</w:t>
            </w:r>
            <w:r w:rsidRPr="0017427A">
              <w:rPr>
                <w:rFonts w:ascii="Times New Roman" w:eastAsia="Arial" w:hAnsi="Times New Roman" w:cs="Times New Roman"/>
                <w:sz w:val="28"/>
                <w:szCs w:val="28"/>
              </w:rPr>
              <w:t>б</w:t>
            </w:r>
            <w:r w:rsidRPr="0017427A">
              <w:rPr>
                <w:rFonts w:ascii="Times New Roman" w:eastAsia="Arial" w:hAnsi="Times New Roman" w:cs="Times New Roman"/>
                <w:sz w:val="28"/>
                <w:szCs w:val="28"/>
              </w:rPr>
              <w:t>ливостей проведення внутрішнього моніторингу якості дошкільної освіти у нових ум</w:t>
            </w:r>
            <w:r w:rsidRPr="0017427A">
              <w:rPr>
                <w:rFonts w:ascii="Times New Roman" w:eastAsia="Arial" w:hAnsi="Times New Roman" w:cs="Times New Roman"/>
                <w:sz w:val="28"/>
                <w:szCs w:val="28"/>
              </w:rPr>
              <w:t>о</w:t>
            </w:r>
            <w:r w:rsidRPr="0017427A">
              <w:rPr>
                <w:rFonts w:ascii="Times New Roman" w:eastAsia="Arial" w:hAnsi="Times New Roman" w:cs="Times New Roman"/>
                <w:sz w:val="28"/>
                <w:szCs w:val="28"/>
              </w:rPr>
              <w:t>вах.</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Вересень та упр</w:t>
            </w:r>
            <w:r w:rsidRPr="0017427A">
              <w:rPr>
                <w:rFonts w:ascii="Times New Roman" w:hAnsi="Times New Roman" w:cs="Times New Roman"/>
                <w:sz w:val="28"/>
                <w:szCs w:val="28"/>
              </w:rPr>
              <w:t>о</w:t>
            </w:r>
            <w:r w:rsidRPr="0017427A">
              <w:rPr>
                <w:rFonts w:ascii="Times New Roman" w:hAnsi="Times New Roman" w:cs="Times New Roman"/>
                <w:sz w:val="28"/>
                <w:szCs w:val="28"/>
              </w:rPr>
              <w:t>довж р</w:t>
            </w:r>
            <w:r w:rsidRPr="0017427A">
              <w:rPr>
                <w:rFonts w:ascii="Times New Roman" w:hAnsi="Times New Roman" w:cs="Times New Roman"/>
                <w:sz w:val="28"/>
                <w:szCs w:val="28"/>
              </w:rPr>
              <w:t>о</w:t>
            </w:r>
            <w:r w:rsidRPr="0017427A">
              <w:rPr>
                <w:rFonts w:ascii="Times New Roman" w:hAnsi="Times New Roman" w:cs="Times New Roman"/>
                <w:sz w:val="28"/>
                <w:szCs w:val="28"/>
              </w:rPr>
              <w:t>ку</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169"/>
        </w:trPr>
        <w:tc>
          <w:tcPr>
            <w:tcW w:w="567" w:type="dxa"/>
            <w:tcBorders>
              <w:top w:val="single" w:sz="4" w:space="0" w:color="auto"/>
              <w:bottom w:val="single" w:sz="4" w:space="0" w:color="auto"/>
            </w:tcBorders>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t>6.</w:t>
            </w:r>
          </w:p>
        </w:tc>
        <w:tc>
          <w:tcPr>
            <w:tcW w:w="4394" w:type="dxa"/>
            <w:tcBorders>
              <w:top w:val="single" w:sz="4" w:space="0" w:color="auto"/>
              <w:bottom w:val="single" w:sz="4" w:space="0" w:color="auto"/>
            </w:tcBorders>
          </w:tcPr>
          <w:p w:rsidR="00F3789B" w:rsidRPr="0017427A" w:rsidRDefault="00F3789B" w:rsidP="0017427A">
            <w:pPr>
              <w:pStyle w:val="a7"/>
              <w:ind w:left="34"/>
              <w:jc w:val="both"/>
              <w:rPr>
                <w:rFonts w:ascii="Times New Roman" w:hAnsi="Times New Roman" w:cs="Times New Roman"/>
                <w:sz w:val="28"/>
                <w:szCs w:val="28"/>
              </w:rPr>
            </w:pPr>
            <w:r w:rsidRPr="0017427A">
              <w:rPr>
                <w:rFonts w:ascii="Times New Roman" w:hAnsi="Times New Roman" w:cs="Times New Roman"/>
                <w:sz w:val="28"/>
                <w:szCs w:val="28"/>
              </w:rPr>
              <w:t xml:space="preserve">Складання освітньої програми  </w:t>
            </w:r>
            <w:r w:rsidR="0017427A">
              <w:rPr>
                <w:rFonts w:ascii="Times New Roman" w:hAnsi="Times New Roman" w:cs="Times New Roman"/>
                <w:sz w:val="28"/>
                <w:szCs w:val="28"/>
              </w:rPr>
              <w:t>ЗДО на 202</w:t>
            </w:r>
            <w:r w:rsidR="0017427A">
              <w:rPr>
                <w:rFonts w:ascii="Times New Roman" w:hAnsi="Times New Roman" w:cs="Times New Roman"/>
                <w:sz w:val="28"/>
                <w:szCs w:val="28"/>
                <w:lang w:val="uk-UA"/>
              </w:rPr>
              <w:t>5</w:t>
            </w:r>
            <w:r w:rsidR="0017427A">
              <w:rPr>
                <w:rFonts w:ascii="Times New Roman" w:hAnsi="Times New Roman" w:cs="Times New Roman"/>
                <w:sz w:val="28"/>
                <w:szCs w:val="28"/>
              </w:rPr>
              <w:t>\202</w:t>
            </w:r>
            <w:r w:rsidR="0017427A">
              <w:rPr>
                <w:rFonts w:ascii="Times New Roman" w:hAnsi="Times New Roman" w:cs="Times New Roman"/>
                <w:sz w:val="28"/>
                <w:szCs w:val="28"/>
                <w:lang w:val="uk-UA"/>
              </w:rPr>
              <w:t>6</w:t>
            </w:r>
            <w:r w:rsidRPr="0017427A">
              <w:rPr>
                <w:rFonts w:ascii="Times New Roman" w:hAnsi="Times New Roman" w:cs="Times New Roman"/>
                <w:sz w:val="28"/>
                <w:szCs w:val="28"/>
              </w:rPr>
              <w:t xml:space="preserve"> навчальний рік</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29.08.</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w:t>
            </w:r>
            <w:r w:rsidR="0017427A">
              <w:rPr>
                <w:rFonts w:ascii="Times New Roman" w:hAnsi="Times New Roman" w:cs="Times New Roman"/>
                <w:sz w:val="28"/>
                <w:szCs w:val="28"/>
              </w:rPr>
              <w:t>ихователь-методист</w:t>
            </w:r>
            <w:r w:rsidRPr="0017427A">
              <w:rPr>
                <w:rFonts w:ascii="Times New Roman" w:hAnsi="Times New Roman" w:cs="Times New Roman"/>
                <w:sz w:val="28"/>
                <w:szCs w:val="28"/>
              </w:rPr>
              <w:t>,</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робоча група</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39"/>
        </w:trPr>
        <w:tc>
          <w:tcPr>
            <w:tcW w:w="567" w:type="dxa"/>
            <w:tcBorders>
              <w:top w:val="single" w:sz="4" w:space="0" w:color="auto"/>
              <w:bottom w:val="single" w:sz="4" w:space="0" w:color="auto"/>
            </w:tcBorders>
          </w:tcPr>
          <w:p w:rsidR="00F3789B" w:rsidRPr="0017427A" w:rsidRDefault="007614BD" w:rsidP="00F3789B">
            <w:pPr>
              <w:ind w:right="-108" w:hanging="108"/>
              <w:jc w:val="center"/>
              <w:rPr>
                <w:rFonts w:ascii="Times New Roman" w:hAnsi="Times New Roman" w:cs="Times New Roman"/>
                <w:sz w:val="28"/>
                <w:szCs w:val="28"/>
              </w:rPr>
            </w:pPr>
            <w:r>
              <w:rPr>
                <w:rFonts w:ascii="Times New Roman" w:hAnsi="Times New Roman" w:cs="Times New Roman"/>
                <w:sz w:val="28"/>
                <w:szCs w:val="28"/>
                <w:lang w:val="uk-UA"/>
              </w:rPr>
              <w:t>7</w:t>
            </w:r>
            <w:r w:rsidR="00F3789B" w:rsidRPr="0017427A">
              <w:rPr>
                <w:rFonts w:ascii="Times New Roman" w:hAnsi="Times New Roman" w:cs="Times New Roman"/>
                <w:sz w:val="28"/>
                <w:szCs w:val="28"/>
              </w:rPr>
              <w:t>.</w:t>
            </w:r>
          </w:p>
        </w:tc>
        <w:tc>
          <w:tcPr>
            <w:tcW w:w="4394" w:type="dxa"/>
            <w:tcBorders>
              <w:top w:val="single" w:sz="4" w:space="0" w:color="auto"/>
              <w:bottom w:val="single" w:sz="4" w:space="0" w:color="auto"/>
            </w:tcBorders>
          </w:tcPr>
          <w:p w:rsidR="00F3789B" w:rsidRPr="0017427A" w:rsidRDefault="00F3789B" w:rsidP="0017427A">
            <w:pPr>
              <w:jc w:val="both"/>
              <w:rPr>
                <w:rFonts w:ascii="Times New Roman" w:hAnsi="Times New Roman" w:cs="Times New Roman"/>
                <w:sz w:val="28"/>
                <w:szCs w:val="28"/>
              </w:rPr>
            </w:pPr>
            <w:r w:rsidRPr="0017427A">
              <w:rPr>
                <w:rFonts w:ascii="Times New Roman" w:hAnsi="Times New Roman" w:cs="Times New Roman"/>
                <w:sz w:val="28"/>
                <w:szCs w:val="28"/>
              </w:rPr>
              <w:t>Складання розпорядку дня та розкладу організованої навчально-пізнавальної діяльності на на</w:t>
            </w:r>
            <w:r w:rsidRPr="0017427A">
              <w:rPr>
                <w:rFonts w:ascii="Times New Roman" w:hAnsi="Times New Roman" w:cs="Times New Roman"/>
                <w:sz w:val="28"/>
                <w:szCs w:val="28"/>
              </w:rPr>
              <w:t>в</w:t>
            </w:r>
            <w:r w:rsidRPr="0017427A">
              <w:rPr>
                <w:rFonts w:ascii="Times New Roman" w:hAnsi="Times New Roman" w:cs="Times New Roman"/>
                <w:sz w:val="28"/>
                <w:szCs w:val="28"/>
              </w:rPr>
              <w:t xml:space="preserve">чальний рік та на літній період для усіх вікових груп </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29.08</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421"/>
        </w:trPr>
        <w:tc>
          <w:tcPr>
            <w:tcW w:w="567" w:type="dxa"/>
            <w:tcBorders>
              <w:top w:val="single" w:sz="4" w:space="0" w:color="auto"/>
              <w:bottom w:val="single" w:sz="4" w:space="0" w:color="auto"/>
            </w:tcBorders>
          </w:tcPr>
          <w:p w:rsidR="00F3789B" w:rsidRPr="0017427A" w:rsidRDefault="007614BD" w:rsidP="00F3789B">
            <w:pPr>
              <w:ind w:right="-108" w:hanging="108"/>
              <w:jc w:val="center"/>
              <w:rPr>
                <w:rFonts w:ascii="Times New Roman" w:hAnsi="Times New Roman" w:cs="Times New Roman"/>
                <w:sz w:val="28"/>
                <w:szCs w:val="28"/>
              </w:rPr>
            </w:pPr>
            <w:r>
              <w:rPr>
                <w:rFonts w:ascii="Times New Roman" w:hAnsi="Times New Roman" w:cs="Times New Roman"/>
                <w:sz w:val="28"/>
                <w:szCs w:val="28"/>
                <w:lang w:val="uk-UA"/>
              </w:rPr>
              <w:lastRenderedPageBreak/>
              <w:t>8</w:t>
            </w:r>
            <w:r w:rsidR="00F3789B" w:rsidRPr="0017427A">
              <w:rPr>
                <w:rFonts w:ascii="Times New Roman" w:hAnsi="Times New Roman" w:cs="Times New Roman"/>
                <w:sz w:val="28"/>
                <w:szCs w:val="28"/>
              </w:rPr>
              <w:t>.</w:t>
            </w:r>
          </w:p>
        </w:tc>
        <w:tc>
          <w:tcPr>
            <w:tcW w:w="4394" w:type="dxa"/>
            <w:tcBorders>
              <w:top w:val="single" w:sz="4" w:space="0" w:color="auto"/>
              <w:bottom w:val="single" w:sz="4" w:space="0" w:color="auto"/>
            </w:tcBorders>
          </w:tcPr>
          <w:p w:rsidR="00F3789B" w:rsidRPr="0017427A" w:rsidRDefault="00F3789B" w:rsidP="00F3789B">
            <w:pPr>
              <w:pStyle w:val="a7"/>
              <w:ind w:left="34"/>
              <w:jc w:val="both"/>
              <w:rPr>
                <w:rFonts w:ascii="Times New Roman" w:hAnsi="Times New Roman" w:cs="Times New Roman"/>
                <w:kern w:val="28"/>
                <w:sz w:val="28"/>
                <w:szCs w:val="28"/>
              </w:rPr>
            </w:pPr>
            <w:r w:rsidRPr="0017427A">
              <w:rPr>
                <w:rFonts w:ascii="Times New Roman" w:hAnsi="Times New Roman" w:cs="Times New Roman"/>
                <w:kern w:val="28"/>
                <w:sz w:val="28"/>
                <w:szCs w:val="28"/>
              </w:rPr>
              <w:t>Участь у розробці та виконанні ЗДО Комплексу заходів з цивільного захисту, охорони праці та безпеки життєдіяльності.</w:t>
            </w:r>
          </w:p>
          <w:p w:rsidR="00F3789B" w:rsidRPr="0017427A" w:rsidRDefault="00F3789B" w:rsidP="0017427A">
            <w:pPr>
              <w:pStyle w:val="a7"/>
              <w:ind w:left="34"/>
              <w:jc w:val="both"/>
              <w:rPr>
                <w:rFonts w:ascii="Times New Roman" w:hAnsi="Times New Roman" w:cs="Times New Roman"/>
                <w:sz w:val="28"/>
                <w:szCs w:val="28"/>
              </w:rPr>
            </w:pPr>
            <w:r w:rsidRPr="0017427A">
              <w:rPr>
                <w:rFonts w:ascii="Times New Roman" w:hAnsi="Times New Roman" w:cs="Times New Roman"/>
                <w:kern w:val="28"/>
                <w:sz w:val="28"/>
                <w:szCs w:val="28"/>
              </w:rPr>
              <w:t>Розробити/оновити Стратегію створення безпечного освітнього середовища ЗДО</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29.08.</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Директор</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Cs w:val="28"/>
              </w:rPr>
            </w:pPr>
          </w:p>
        </w:tc>
      </w:tr>
      <w:tr w:rsidR="00F3789B" w:rsidRPr="0017427A" w:rsidTr="0017427A">
        <w:trPr>
          <w:trHeight w:val="289"/>
        </w:trPr>
        <w:tc>
          <w:tcPr>
            <w:tcW w:w="567" w:type="dxa"/>
            <w:tcBorders>
              <w:top w:val="single" w:sz="4" w:space="0" w:color="auto"/>
              <w:bottom w:val="single" w:sz="4" w:space="0" w:color="auto"/>
            </w:tcBorders>
          </w:tcPr>
          <w:p w:rsidR="00F3789B" w:rsidRPr="0017427A" w:rsidRDefault="007614BD" w:rsidP="00F3789B">
            <w:pPr>
              <w:ind w:right="-108" w:hanging="108"/>
              <w:jc w:val="center"/>
              <w:rPr>
                <w:rFonts w:ascii="Times New Roman" w:hAnsi="Times New Roman" w:cs="Times New Roman"/>
                <w:sz w:val="28"/>
                <w:szCs w:val="28"/>
              </w:rPr>
            </w:pPr>
            <w:r>
              <w:rPr>
                <w:rFonts w:ascii="Times New Roman" w:hAnsi="Times New Roman" w:cs="Times New Roman"/>
                <w:sz w:val="28"/>
                <w:szCs w:val="28"/>
                <w:lang w:val="uk-UA"/>
              </w:rPr>
              <w:t>9</w:t>
            </w:r>
            <w:r w:rsidR="00F3789B" w:rsidRPr="0017427A">
              <w:rPr>
                <w:rFonts w:ascii="Times New Roman" w:hAnsi="Times New Roman" w:cs="Times New Roman"/>
                <w:sz w:val="28"/>
                <w:szCs w:val="28"/>
              </w:rPr>
              <w:t>.</w:t>
            </w:r>
          </w:p>
        </w:tc>
        <w:tc>
          <w:tcPr>
            <w:tcW w:w="4394" w:type="dxa"/>
            <w:tcBorders>
              <w:top w:val="single" w:sz="4" w:space="0" w:color="auto"/>
              <w:bottom w:val="single" w:sz="4" w:space="0" w:color="auto"/>
            </w:tcBorders>
          </w:tcPr>
          <w:p w:rsidR="007614BD" w:rsidRPr="0017427A" w:rsidRDefault="00F3789B" w:rsidP="007614BD">
            <w:pPr>
              <w:pStyle w:val="a7"/>
              <w:ind w:left="34"/>
              <w:jc w:val="both"/>
              <w:rPr>
                <w:rFonts w:ascii="Times New Roman" w:hAnsi="Times New Roman" w:cs="Times New Roman"/>
                <w:szCs w:val="28"/>
              </w:rPr>
            </w:pPr>
            <w:r w:rsidRPr="0017427A">
              <w:rPr>
                <w:rFonts w:ascii="Times New Roman" w:hAnsi="Times New Roman" w:cs="Times New Roman"/>
                <w:sz w:val="28"/>
                <w:szCs w:val="28"/>
              </w:rPr>
              <w:t>Формування теки матеріалів на допомогу педагогічним працівникамв організації освітнього процесу в ЗДО у пр</w:t>
            </w:r>
            <w:r w:rsidRPr="0017427A">
              <w:rPr>
                <w:rFonts w:ascii="Times New Roman" w:hAnsi="Times New Roman" w:cs="Times New Roman"/>
                <w:sz w:val="28"/>
                <w:szCs w:val="28"/>
              </w:rPr>
              <w:t>а</w:t>
            </w:r>
            <w:r w:rsidRPr="0017427A">
              <w:rPr>
                <w:rFonts w:ascii="Times New Roman" w:hAnsi="Times New Roman" w:cs="Times New Roman"/>
                <w:sz w:val="28"/>
                <w:szCs w:val="28"/>
              </w:rPr>
              <w:t xml:space="preserve">вовому режимі воєнного стану відповідно до Концепції безпеки закладів освіти </w:t>
            </w:r>
          </w:p>
          <w:p w:rsidR="00F3789B" w:rsidRPr="007614BD" w:rsidRDefault="00F3789B" w:rsidP="007614BD">
            <w:pPr>
              <w:tabs>
                <w:tab w:val="left" w:pos="318"/>
              </w:tabs>
              <w:jc w:val="both"/>
              <w:rPr>
                <w:rFonts w:ascii="Times New Roman" w:hAnsi="Times New Roman" w:cs="Times New Roman"/>
                <w:szCs w:val="28"/>
                <w:lang w:val="uk-UA"/>
              </w:rPr>
            </w:pP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До 02.09.</w:t>
            </w:r>
          </w:p>
        </w:tc>
        <w:tc>
          <w:tcPr>
            <w:tcW w:w="2126" w:type="dxa"/>
            <w:tcBorders>
              <w:top w:val="single" w:sz="4" w:space="0" w:color="auto"/>
              <w:bottom w:val="single" w:sz="4" w:space="0" w:color="auto"/>
            </w:tcBorders>
          </w:tcPr>
          <w:p w:rsidR="007614BD" w:rsidRDefault="007614BD" w:rsidP="00F3789B">
            <w:pPr>
              <w:rPr>
                <w:rFonts w:ascii="Times New Roman" w:hAnsi="Times New Roman" w:cs="Times New Roman"/>
                <w:sz w:val="28"/>
                <w:szCs w:val="28"/>
                <w:lang w:val="uk-UA"/>
              </w:rPr>
            </w:pPr>
            <w:r>
              <w:rPr>
                <w:rFonts w:ascii="Times New Roman" w:hAnsi="Times New Roman" w:cs="Times New Roman"/>
                <w:sz w:val="28"/>
                <w:szCs w:val="28"/>
              </w:rPr>
              <w:t>Директор</w:t>
            </w:r>
            <w:r w:rsidR="00F3789B" w:rsidRPr="0017427A">
              <w:rPr>
                <w:rFonts w:ascii="Times New Roman" w:hAnsi="Times New Roman" w:cs="Times New Roman"/>
                <w:sz w:val="28"/>
                <w:szCs w:val="28"/>
              </w:rPr>
              <w:t>,</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 xml:space="preserve"> вихователь-методист</w:t>
            </w:r>
          </w:p>
          <w:p w:rsidR="00F3789B" w:rsidRDefault="00F3789B" w:rsidP="00F3789B">
            <w:pPr>
              <w:rPr>
                <w:rFonts w:ascii="Times New Roman" w:hAnsi="Times New Roman" w:cs="Times New Roman"/>
                <w:sz w:val="28"/>
                <w:szCs w:val="28"/>
                <w:lang w:val="uk-UA"/>
              </w:rPr>
            </w:pPr>
          </w:p>
          <w:p w:rsidR="007614BD" w:rsidRPr="007614BD" w:rsidRDefault="007614BD" w:rsidP="00F3789B">
            <w:pPr>
              <w:rPr>
                <w:rFonts w:ascii="Times New Roman" w:hAnsi="Times New Roman" w:cs="Times New Roman"/>
                <w:sz w:val="28"/>
                <w:szCs w:val="28"/>
                <w:lang w:val="uk-UA"/>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242"/>
        </w:trPr>
        <w:tc>
          <w:tcPr>
            <w:tcW w:w="567" w:type="dxa"/>
            <w:tcBorders>
              <w:top w:val="single" w:sz="4" w:space="0" w:color="auto"/>
              <w:bottom w:val="single" w:sz="4" w:space="0" w:color="auto"/>
            </w:tcBorders>
          </w:tcPr>
          <w:p w:rsidR="00F3789B" w:rsidRPr="0017427A" w:rsidRDefault="007614BD" w:rsidP="007614BD">
            <w:pPr>
              <w:ind w:right="-108"/>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0</w:t>
            </w:r>
            <w:r w:rsidR="00F3789B" w:rsidRPr="0017427A">
              <w:rPr>
                <w:rFonts w:ascii="Times New Roman" w:hAnsi="Times New Roman" w:cs="Times New Roman"/>
                <w:sz w:val="28"/>
                <w:szCs w:val="28"/>
              </w:rPr>
              <w:t>.</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Складання Плану заходів щодо попередження дорожньо-транспортного травма</w:t>
            </w:r>
            <w:r w:rsidR="007614BD">
              <w:rPr>
                <w:rFonts w:ascii="Times New Roman" w:hAnsi="Times New Roman" w:cs="Times New Roman"/>
                <w:sz w:val="28"/>
                <w:szCs w:val="28"/>
              </w:rPr>
              <w:t>тизму на 202</w:t>
            </w:r>
            <w:r w:rsidR="007614BD">
              <w:rPr>
                <w:rFonts w:ascii="Times New Roman" w:hAnsi="Times New Roman" w:cs="Times New Roman"/>
                <w:sz w:val="28"/>
                <w:szCs w:val="28"/>
                <w:lang w:val="uk-UA"/>
              </w:rPr>
              <w:t>5</w:t>
            </w:r>
            <w:r w:rsidR="007614BD">
              <w:rPr>
                <w:rFonts w:ascii="Times New Roman" w:hAnsi="Times New Roman" w:cs="Times New Roman"/>
                <w:sz w:val="28"/>
                <w:szCs w:val="28"/>
              </w:rPr>
              <w:t>/202</w:t>
            </w:r>
            <w:r w:rsidR="007614BD">
              <w:rPr>
                <w:rFonts w:ascii="Times New Roman" w:hAnsi="Times New Roman" w:cs="Times New Roman"/>
                <w:sz w:val="28"/>
                <w:szCs w:val="28"/>
                <w:lang w:val="uk-UA"/>
              </w:rPr>
              <w:t>6</w:t>
            </w:r>
            <w:r w:rsidRPr="0017427A">
              <w:rPr>
                <w:rFonts w:ascii="Times New Roman" w:hAnsi="Times New Roman" w:cs="Times New Roman"/>
                <w:sz w:val="28"/>
                <w:szCs w:val="28"/>
              </w:rPr>
              <w:t xml:space="preserve"> навчальний рік.</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29.08.</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50"/>
        </w:trPr>
        <w:tc>
          <w:tcPr>
            <w:tcW w:w="567" w:type="dxa"/>
            <w:tcBorders>
              <w:top w:val="single" w:sz="4" w:space="0" w:color="auto"/>
              <w:bottom w:val="single" w:sz="4" w:space="0" w:color="auto"/>
            </w:tcBorders>
          </w:tcPr>
          <w:p w:rsidR="00F3789B" w:rsidRPr="007614BD" w:rsidRDefault="007614BD" w:rsidP="00F3789B">
            <w:pPr>
              <w:ind w:left="-108" w:right="-108" w:firstLine="108"/>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1</w:t>
            </w:r>
          </w:p>
        </w:tc>
        <w:tc>
          <w:tcPr>
            <w:tcW w:w="4394" w:type="dxa"/>
            <w:tcBorders>
              <w:top w:val="single" w:sz="4" w:space="0" w:color="auto"/>
              <w:bottom w:val="single" w:sz="4" w:space="0" w:color="auto"/>
            </w:tcBorders>
          </w:tcPr>
          <w:p w:rsidR="00F3789B" w:rsidRPr="0017427A" w:rsidRDefault="00F3789B" w:rsidP="00F3789B">
            <w:pPr>
              <w:pStyle w:val="af3"/>
              <w:jc w:val="both"/>
              <w:rPr>
                <w:rFonts w:ascii="Times New Roman" w:hAnsi="Times New Roman"/>
                <w:sz w:val="28"/>
                <w:szCs w:val="28"/>
                <w:lang w:val="uk-UA"/>
              </w:rPr>
            </w:pPr>
            <w:r w:rsidRPr="0017427A">
              <w:rPr>
                <w:rFonts w:ascii="Times New Roman" w:hAnsi="Times New Roman"/>
                <w:sz w:val="28"/>
                <w:szCs w:val="28"/>
                <w:lang w:val="uk-UA"/>
              </w:rPr>
              <w:t>Складання Плану реагування на надзвичайні ситуації працівників групи з урахуванням рекоменд</w:t>
            </w:r>
            <w:r w:rsidRPr="0017427A">
              <w:rPr>
                <w:rFonts w:ascii="Times New Roman" w:hAnsi="Times New Roman"/>
                <w:sz w:val="28"/>
                <w:szCs w:val="28"/>
                <w:lang w:val="uk-UA"/>
              </w:rPr>
              <w:t>а</w:t>
            </w:r>
            <w:r w:rsidRPr="0017427A">
              <w:rPr>
                <w:rFonts w:ascii="Times New Roman" w:hAnsi="Times New Roman"/>
                <w:sz w:val="28"/>
                <w:szCs w:val="28"/>
                <w:lang w:val="uk-UA"/>
              </w:rPr>
              <w:t>цій МОН та ДСНС.</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30.08.</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578"/>
        </w:trPr>
        <w:tc>
          <w:tcPr>
            <w:tcW w:w="567" w:type="dxa"/>
            <w:tcBorders>
              <w:top w:val="single" w:sz="4" w:space="0" w:color="auto"/>
              <w:bottom w:val="single" w:sz="4" w:space="0" w:color="auto"/>
            </w:tcBorders>
          </w:tcPr>
          <w:p w:rsidR="00F3789B" w:rsidRPr="007614BD" w:rsidRDefault="007614BD"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4394" w:type="dxa"/>
            <w:tcBorders>
              <w:top w:val="single" w:sz="4" w:space="0" w:color="auto"/>
              <w:bottom w:val="single" w:sz="4" w:space="0" w:color="auto"/>
            </w:tcBorders>
          </w:tcPr>
          <w:p w:rsidR="00F3789B" w:rsidRPr="0017427A" w:rsidRDefault="00F3789B" w:rsidP="007614BD">
            <w:pPr>
              <w:pStyle w:val="a7"/>
              <w:ind w:left="34"/>
              <w:jc w:val="both"/>
              <w:rPr>
                <w:rFonts w:ascii="Times New Roman" w:hAnsi="Times New Roman" w:cs="Times New Roman"/>
                <w:sz w:val="28"/>
                <w:szCs w:val="28"/>
              </w:rPr>
            </w:pPr>
            <w:r w:rsidRPr="0017427A">
              <w:rPr>
                <w:rFonts w:ascii="Times New Roman" w:hAnsi="Times New Roman" w:cs="Times New Roman"/>
                <w:sz w:val="28"/>
                <w:szCs w:val="28"/>
              </w:rPr>
              <w:t>Удосконалення діагностичного інструментарію для дітей старш</w:t>
            </w:r>
            <w:r w:rsidRPr="0017427A">
              <w:rPr>
                <w:rFonts w:ascii="Times New Roman" w:hAnsi="Times New Roman" w:cs="Times New Roman"/>
                <w:sz w:val="28"/>
                <w:szCs w:val="28"/>
              </w:rPr>
              <w:t>о</w:t>
            </w:r>
            <w:r w:rsidRPr="0017427A">
              <w:rPr>
                <w:rFonts w:ascii="Times New Roman" w:hAnsi="Times New Roman" w:cs="Times New Roman"/>
                <w:sz w:val="28"/>
                <w:szCs w:val="28"/>
              </w:rPr>
              <w:t xml:space="preserve">го дошкільного віку з усіх освітніх напрямів БКДО </w:t>
            </w:r>
          </w:p>
        </w:tc>
        <w:tc>
          <w:tcPr>
            <w:tcW w:w="1418" w:type="dxa"/>
            <w:tcBorders>
              <w:top w:val="single" w:sz="4" w:space="0" w:color="auto"/>
              <w:bottom w:val="single" w:sz="4" w:space="0" w:color="auto"/>
            </w:tcBorders>
          </w:tcPr>
          <w:p w:rsidR="00F3789B" w:rsidRPr="007614BD" w:rsidRDefault="007614BD" w:rsidP="00F3789B">
            <w:pPr>
              <w:rPr>
                <w:rFonts w:ascii="Times New Roman" w:hAnsi="Times New Roman" w:cs="Times New Roman"/>
                <w:sz w:val="28"/>
                <w:szCs w:val="28"/>
                <w:lang w:val="uk-UA"/>
              </w:rPr>
            </w:pPr>
            <w:r>
              <w:rPr>
                <w:rFonts w:ascii="Times New Roman" w:hAnsi="Times New Roman" w:cs="Times New Roman"/>
                <w:sz w:val="28"/>
                <w:szCs w:val="28"/>
                <w:lang w:val="uk-UA"/>
              </w:rPr>
              <w:t>жовтень</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p>
        </w:tc>
      </w:tr>
      <w:tr w:rsidR="00F3789B" w:rsidRPr="0017427A" w:rsidTr="0017427A">
        <w:trPr>
          <w:trHeight w:val="312"/>
        </w:trPr>
        <w:tc>
          <w:tcPr>
            <w:tcW w:w="567" w:type="dxa"/>
            <w:tcBorders>
              <w:top w:val="single" w:sz="4" w:space="0" w:color="auto"/>
              <w:bottom w:val="single" w:sz="4" w:space="0" w:color="auto"/>
            </w:tcBorders>
          </w:tcPr>
          <w:p w:rsidR="00F3789B" w:rsidRPr="007614BD" w:rsidRDefault="007614BD"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Складання відомостей про якісний аналіз педагогічних кадрів.</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05.09.</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05.01.</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ind w:right="157"/>
              <w:jc w:val="center"/>
              <w:rPr>
                <w:rFonts w:ascii="Times New Roman" w:hAnsi="Times New Roman" w:cs="Times New Roman"/>
                <w:b/>
                <w:sz w:val="40"/>
                <w:szCs w:val="40"/>
              </w:rPr>
            </w:pPr>
          </w:p>
        </w:tc>
      </w:tr>
      <w:tr w:rsidR="00F3789B" w:rsidRPr="0017427A" w:rsidTr="0017427A">
        <w:trPr>
          <w:trHeight w:val="1525"/>
        </w:trPr>
        <w:tc>
          <w:tcPr>
            <w:tcW w:w="567" w:type="dxa"/>
            <w:tcBorders>
              <w:top w:val="single" w:sz="4" w:space="0" w:color="auto"/>
              <w:bottom w:val="single" w:sz="4" w:space="0" w:color="auto"/>
            </w:tcBorders>
          </w:tcPr>
          <w:p w:rsidR="00F3789B" w:rsidRPr="007614BD" w:rsidRDefault="007614BD" w:rsidP="00F3789B">
            <w:pPr>
              <w:ind w:right="-108" w:hanging="108"/>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4394" w:type="dxa"/>
            <w:tcBorders>
              <w:top w:val="single" w:sz="4" w:space="0" w:color="auto"/>
              <w:bottom w:val="single" w:sz="4" w:space="0" w:color="auto"/>
            </w:tcBorders>
          </w:tcPr>
          <w:p w:rsidR="00F3789B" w:rsidRPr="0017427A" w:rsidRDefault="007614BD" w:rsidP="00F3789B">
            <w:pPr>
              <w:jc w:val="both"/>
              <w:rPr>
                <w:rFonts w:ascii="Times New Roman" w:hAnsi="Times New Roman" w:cs="Times New Roman"/>
                <w:sz w:val="28"/>
                <w:szCs w:val="28"/>
              </w:rPr>
            </w:pPr>
            <w:r>
              <w:rPr>
                <w:rFonts w:ascii="Times New Roman" w:hAnsi="Times New Roman" w:cs="Times New Roman"/>
                <w:sz w:val="28"/>
                <w:szCs w:val="28"/>
              </w:rPr>
              <w:t>Створенн</w:t>
            </w:r>
            <w:r>
              <w:rPr>
                <w:rFonts w:ascii="Times New Roman" w:hAnsi="Times New Roman" w:cs="Times New Roman"/>
                <w:sz w:val="28"/>
                <w:szCs w:val="28"/>
                <w:lang w:val="uk-UA"/>
              </w:rPr>
              <w:t>я</w:t>
            </w:r>
            <w:r w:rsidR="00F3789B" w:rsidRPr="0017427A">
              <w:rPr>
                <w:rFonts w:ascii="Times New Roman" w:hAnsi="Times New Roman" w:cs="Times New Roman"/>
                <w:sz w:val="28"/>
                <w:szCs w:val="28"/>
              </w:rPr>
              <w:t xml:space="preserve"> у методичному кабінеті картотеки ППД педагогічних працівників, яким присвоєно звання «вихователь-методист», «практичний псих</w:t>
            </w:r>
            <w:r w:rsidR="00F3789B" w:rsidRPr="0017427A">
              <w:rPr>
                <w:rFonts w:ascii="Times New Roman" w:hAnsi="Times New Roman" w:cs="Times New Roman"/>
                <w:sz w:val="28"/>
                <w:szCs w:val="28"/>
              </w:rPr>
              <w:t>о</w:t>
            </w:r>
            <w:r w:rsidR="00F3789B" w:rsidRPr="0017427A">
              <w:rPr>
                <w:rFonts w:ascii="Times New Roman" w:hAnsi="Times New Roman" w:cs="Times New Roman"/>
                <w:sz w:val="28"/>
                <w:szCs w:val="28"/>
              </w:rPr>
              <w:t>лог-методист».</w:t>
            </w:r>
          </w:p>
        </w:tc>
        <w:tc>
          <w:tcPr>
            <w:tcW w:w="1418" w:type="dxa"/>
            <w:tcBorders>
              <w:top w:val="single" w:sz="4" w:space="0" w:color="auto"/>
              <w:bottom w:val="single" w:sz="4" w:space="0" w:color="auto"/>
            </w:tcBorders>
          </w:tcPr>
          <w:p w:rsidR="007614BD" w:rsidRDefault="00F3789B" w:rsidP="00F3789B">
            <w:pPr>
              <w:rPr>
                <w:rFonts w:ascii="Times New Roman" w:hAnsi="Times New Roman" w:cs="Times New Roman"/>
                <w:sz w:val="28"/>
                <w:szCs w:val="28"/>
                <w:lang w:val="uk-UA"/>
              </w:rPr>
            </w:pPr>
            <w:r w:rsidRPr="0017427A">
              <w:rPr>
                <w:rFonts w:ascii="Times New Roman" w:hAnsi="Times New Roman" w:cs="Times New Roman"/>
                <w:sz w:val="28"/>
                <w:szCs w:val="28"/>
              </w:rPr>
              <w:t xml:space="preserve"> упр</w:t>
            </w:r>
            <w:r w:rsidRPr="0017427A">
              <w:rPr>
                <w:rFonts w:ascii="Times New Roman" w:hAnsi="Times New Roman" w:cs="Times New Roman"/>
                <w:sz w:val="28"/>
                <w:szCs w:val="28"/>
              </w:rPr>
              <w:t>о</w:t>
            </w:r>
            <w:r w:rsidRPr="0017427A">
              <w:rPr>
                <w:rFonts w:ascii="Times New Roman" w:hAnsi="Times New Roman" w:cs="Times New Roman"/>
                <w:sz w:val="28"/>
                <w:szCs w:val="28"/>
              </w:rPr>
              <w:t xml:space="preserve">довж </w:t>
            </w:r>
          </w:p>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 xml:space="preserve"> року</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371"/>
        </w:trPr>
        <w:tc>
          <w:tcPr>
            <w:tcW w:w="567" w:type="dxa"/>
            <w:tcBorders>
              <w:top w:val="single" w:sz="4" w:space="0" w:color="auto"/>
              <w:bottom w:val="single" w:sz="4" w:space="0" w:color="auto"/>
            </w:tcBorders>
          </w:tcPr>
          <w:p w:rsidR="00F3789B" w:rsidRPr="007614BD" w:rsidRDefault="007614BD"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4394" w:type="dxa"/>
            <w:tcBorders>
              <w:top w:val="single" w:sz="4" w:space="0" w:color="auto"/>
              <w:bottom w:val="single" w:sz="4" w:space="0" w:color="auto"/>
            </w:tcBorders>
          </w:tcPr>
          <w:p w:rsidR="00F3789B" w:rsidRPr="0017427A" w:rsidRDefault="00F3789B" w:rsidP="00F3789B">
            <w:pPr>
              <w:contextualSpacing/>
              <w:jc w:val="both"/>
              <w:rPr>
                <w:rFonts w:ascii="Times New Roman" w:hAnsi="Times New Roman" w:cs="Times New Roman"/>
                <w:kern w:val="28"/>
                <w:sz w:val="28"/>
              </w:rPr>
            </w:pPr>
            <w:r w:rsidRPr="0017427A">
              <w:rPr>
                <w:rFonts w:ascii="Times New Roman" w:hAnsi="Times New Roman" w:cs="Times New Roman"/>
                <w:kern w:val="28"/>
                <w:sz w:val="28"/>
              </w:rPr>
              <w:t>Удосконаленнясистеми роботи (перспективного планування з</w:t>
            </w:r>
            <w:r w:rsidRPr="0017427A">
              <w:rPr>
                <w:rFonts w:ascii="Times New Roman" w:hAnsi="Times New Roman" w:cs="Times New Roman"/>
                <w:kern w:val="28"/>
                <w:sz w:val="28"/>
              </w:rPr>
              <w:t>а</w:t>
            </w:r>
            <w:r w:rsidRPr="0017427A">
              <w:rPr>
                <w:rFonts w:ascii="Times New Roman" w:hAnsi="Times New Roman" w:cs="Times New Roman"/>
                <w:kern w:val="28"/>
                <w:sz w:val="28"/>
              </w:rPr>
              <w:t>нять) з</w:t>
            </w:r>
            <w:r w:rsidR="007614BD">
              <w:rPr>
                <w:rFonts w:ascii="Times New Roman" w:hAnsi="Times New Roman" w:cs="Times New Roman"/>
                <w:kern w:val="28"/>
                <w:sz w:val="28"/>
                <w:lang w:val="uk-UA"/>
              </w:rPr>
              <w:t xml:space="preserve"> мовленнєвого розвитку та </w:t>
            </w:r>
            <w:r w:rsidRPr="0017427A">
              <w:rPr>
                <w:rFonts w:ascii="Times New Roman" w:hAnsi="Times New Roman" w:cs="Times New Roman"/>
                <w:kern w:val="28"/>
                <w:sz w:val="28"/>
              </w:rPr>
              <w:t xml:space="preserve"> навчання дітей старшого дошкільного віку основ грамоти та забезпечення її ресурсами </w:t>
            </w:r>
            <w:r w:rsidRPr="0017427A">
              <w:rPr>
                <w:rFonts w:ascii="Times New Roman" w:hAnsi="Times New Roman" w:cs="Times New Roman"/>
                <w:kern w:val="28"/>
              </w:rPr>
              <w:t>(за методикою Алли Богуш, Наталії Маліновської «Методика розвитку мовле</w:t>
            </w:r>
            <w:r w:rsidRPr="0017427A">
              <w:rPr>
                <w:rFonts w:ascii="Times New Roman" w:hAnsi="Times New Roman" w:cs="Times New Roman"/>
                <w:kern w:val="28"/>
              </w:rPr>
              <w:t>н</w:t>
            </w:r>
            <w:r w:rsidRPr="0017427A">
              <w:rPr>
                <w:rFonts w:ascii="Times New Roman" w:hAnsi="Times New Roman" w:cs="Times New Roman"/>
                <w:kern w:val="28"/>
              </w:rPr>
              <w:t xml:space="preserve">ня та навчання рідної мови дітей раннього </w:t>
            </w:r>
            <w:r w:rsidRPr="0017427A">
              <w:rPr>
                <w:rFonts w:ascii="Times New Roman" w:hAnsi="Times New Roman" w:cs="Times New Roman"/>
                <w:kern w:val="28"/>
              </w:rPr>
              <w:lastRenderedPageBreak/>
              <w:t>та дошкільного віку»)</w:t>
            </w:r>
          </w:p>
        </w:tc>
        <w:tc>
          <w:tcPr>
            <w:tcW w:w="1418" w:type="dxa"/>
            <w:tcBorders>
              <w:top w:val="single" w:sz="4" w:space="0" w:color="auto"/>
              <w:bottom w:val="single" w:sz="4" w:space="0" w:color="auto"/>
            </w:tcBorders>
          </w:tcPr>
          <w:p w:rsidR="007614BD" w:rsidRDefault="007614BD" w:rsidP="007614BD">
            <w:pPr>
              <w:rPr>
                <w:rFonts w:ascii="Times New Roman" w:hAnsi="Times New Roman" w:cs="Times New Roman"/>
                <w:sz w:val="28"/>
                <w:szCs w:val="28"/>
                <w:lang w:val="uk-UA"/>
              </w:rPr>
            </w:pPr>
            <w:r w:rsidRPr="0017427A">
              <w:rPr>
                <w:rFonts w:ascii="Times New Roman" w:hAnsi="Times New Roman" w:cs="Times New Roman"/>
                <w:sz w:val="28"/>
                <w:szCs w:val="28"/>
              </w:rPr>
              <w:lastRenderedPageBreak/>
              <w:t xml:space="preserve">упродовж </w:t>
            </w:r>
          </w:p>
          <w:p w:rsidR="00F3789B" w:rsidRPr="007614BD" w:rsidRDefault="007614BD" w:rsidP="007614BD">
            <w:pPr>
              <w:ind w:right="-108"/>
              <w:contextualSpacing/>
              <w:rPr>
                <w:rFonts w:ascii="Times New Roman" w:hAnsi="Times New Roman" w:cs="Times New Roman"/>
                <w:kern w:val="28"/>
                <w:sz w:val="28"/>
                <w:lang w:val="uk-UA"/>
              </w:rPr>
            </w:pPr>
            <w:r w:rsidRPr="0017427A">
              <w:rPr>
                <w:rFonts w:ascii="Times New Roman" w:hAnsi="Times New Roman" w:cs="Times New Roman"/>
                <w:sz w:val="28"/>
                <w:szCs w:val="28"/>
              </w:rPr>
              <w:t xml:space="preserve"> року</w:t>
            </w:r>
          </w:p>
        </w:tc>
        <w:tc>
          <w:tcPr>
            <w:tcW w:w="2126" w:type="dxa"/>
            <w:tcBorders>
              <w:top w:val="single" w:sz="4" w:space="0" w:color="auto"/>
              <w:bottom w:val="single" w:sz="4" w:space="0" w:color="auto"/>
            </w:tcBorders>
          </w:tcPr>
          <w:p w:rsidR="00F3789B" w:rsidRPr="007614BD" w:rsidRDefault="00F3789B" w:rsidP="007614BD">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r w:rsidRPr="0017427A">
              <w:rPr>
                <w:rFonts w:ascii="Times New Roman" w:hAnsi="Times New Roman" w:cs="Times New Roman"/>
                <w:kern w:val="28"/>
                <w:sz w:val="28"/>
                <w:szCs w:val="28"/>
              </w:rPr>
              <w:t xml:space="preserve">, </w:t>
            </w:r>
            <w:r w:rsidR="007614BD">
              <w:rPr>
                <w:rFonts w:ascii="Times New Roman" w:hAnsi="Times New Roman" w:cs="Times New Roman"/>
                <w:kern w:val="28"/>
                <w:sz w:val="28"/>
                <w:szCs w:val="28"/>
                <w:lang w:val="uk-UA"/>
              </w:rPr>
              <w:t>вч</w:t>
            </w:r>
            <w:r w:rsidR="007614BD">
              <w:rPr>
                <w:rFonts w:ascii="Times New Roman" w:hAnsi="Times New Roman" w:cs="Times New Roman"/>
                <w:kern w:val="28"/>
                <w:sz w:val="28"/>
                <w:szCs w:val="28"/>
                <w:lang w:val="uk-UA"/>
              </w:rPr>
              <w:t>и</w:t>
            </w:r>
            <w:r w:rsidR="007614BD">
              <w:rPr>
                <w:rFonts w:ascii="Times New Roman" w:hAnsi="Times New Roman" w:cs="Times New Roman"/>
                <w:kern w:val="28"/>
                <w:sz w:val="28"/>
                <w:szCs w:val="28"/>
                <w:lang w:val="uk-UA"/>
              </w:rPr>
              <w:t xml:space="preserve">тель-логопед, </w:t>
            </w:r>
            <w:r w:rsidRPr="0017427A">
              <w:rPr>
                <w:rFonts w:ascii="Times New Roman" w:hAnsi="Times New Roman" w:cs="Times New Roman"/>
                <w:kern w:val="28"/>
                <w:sz w:val="28"/>
                <w:szCs w:val="28"/>
              </w:rPr>
              <w:t>вихователі старших груп</w:t>
            </w:r>
          </w:p>
        </w:tc>
        <w:tc>
          <w:tcPr>
            <w:tcW w:w="1832" w:type="dxa"/>
            <w:tcBorders>
              <w:top w:val="single" w:sz="4" w:space="0" w:color="auto"/>
              <w:bottom w:val="single" w:sz="4" w:space="0" w:color="auto"/>
            </w:tcBorders>
          </w:tcPr>
          <w:p w:rsidR="00F3789B" w:rsidRPr="0017427A" w:rsidRDefault="00F3789B" w:rsidP="00F3789B">
            <w:pPr>
              <w:ind w:left="-118" w:right="-108"/>
              <w:contextualSpacing/>
              <w:jc w:val="center"/>
              <w:rPr>
                <w:rFonts w:ascii="Times New Roman" w:hAnsi="Times New Roman" w:cs="Times New Roman"/>
                <w:kern w:val="28"/>
                <w:sz w:val="28"/>
                <w:szCs w:val="28"/>
              </w:rPr>
            </w:pPr>
          </w:p>
        </w:tc>
      </w:tr>
      <w:tr w:rsidR="00F3789B" w:rsidRPr="0017427A" w:rsidTr="0017427A">
        <w:trPr>
          <w:trHeight w:val="357"/>
        </w:trPr>
        <w:tc>
          <w:tcPr>
            <w:tcW w:w="567" w:type="dxa"/>
            <w:tcBorders>
              <w:top w:val="single" w:sz="4" w:space="0" w:color="auto"/>
              <w:bottom w:val="single" w:sz="4" w:space="0" w:color="auto"/>
            </w:tcBorders>
          </w:tcPr>
          <w:p w:rsidR="00F3789B" w:rsidRPr="007614BD" w:rsidRDefault="007614B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16</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Скласти для вихователіворієнтовний зразок Плану індивідуальної траєктор</w:t>
            </w:r>
            <w:r w:rsidR="007614BD">
              <w:rPr>
                <w:rFonts w:ascii="Times New Roman" w:hAnsi="Times New Roman" w:cs="Times New Roman"/>
                <w:sz w:val="28"/>
                <w:szCs w:val="28"/>
              </w:rPr>
              <w:t>ії професійного розвитку на 202</w:t>
            </w:r>
            <w:r w:rsidR="007614BD">
              <w:rPr>
                <w:rFonts w:ascii="Times New Roman" w:hAnsi="Times New Roman" w:cs="Times New Roman"/>
                <w:sz w:val="28"/>
                <w:szCs w:val="28"/>
                <w:lang w:val="uk-UA"/>
              </w:rPr>
              <w:t>5</w:t>
            </w:r>
            <w:r w:rsidR="007614BD">
              <w:rPr>
                <w:rFonts w:ascii="Times New Roman" w:hAnsi="Times New Roman" w:cs="Times New Roman"/>
                <w:sz w:val="28"/>
                <w:szCs w:val="28"/>
              </w:rPr>
              <w:t>/202</w:t>
            </w:r>
            <w:r w:rsidR="007614BD">
              <w:rPr>
                <w:rFonts w:ascii="Times New Roman" w:hAnsi="Times New Roman" w:cs="Times New Roman"/>
                <w:sz w:val="28"/>
                <w:szCs w:val="28"/>
                <w:lang w:val="uk-UA"/>
              </w:rPr>
              <w:t>6</w:t>
            </w:r>
            <w:r w:rsidRPr="0017427A">
              <w:rPr>
                <w:rFonts w:ascii="Times New Roman" w:hAnsi="Times New Roman" w:cs="Times New Roman"/>
                <w:sz w:val="28"/>
                <w:szCs w:val="28"/>
              </w:rPr>
              <w:t xml:space="preserve"> навчальний рік.</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12.09.</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firstLine="34"/>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931"/>
        </w:trPr>
        <w:tc>
          <w:tcPr>
            <w:tcW w:w="567" w:type="dxa"/>
            <w:tcBorders>
              <w:top w:val="single" w:sz="4" w:space="0" w:color="auto"/>
              <w:bottom w:val="single" w:sz="4" w:space="0" w:color="auto"/>
            </w:tcBorders>
          </w:tcPr>
          <w:p w:rsidR="00F3789B" w:rsidRPr="007614BD" w:rsidRDefault="007614B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Розробка методичних рекомендацій для вихователів щ</w:t>
            </w:r>
            <w:r w:rsidRPr="0017427A">
              <w:rPr>
                <w:rFonts w:ascii="Times New Roman" w:hAnsi="Times New Roman" w:cs="Times New Roman"/>
                <w:sz w:val="28"/>
                <w:szCs w:val="28"/>
              </w:rPr>
              <w:t>о</w:t>
            </w:r>
            <w:r w:rsidRPr="0017427A">
              <w:rPr>
                <w:rFonts w:ascii="Times New Roman" w:hAnsi="Times New Roman" w:cs="Times New Roman"/>
                <w:sz w:val="28"/>
                <w:szCs w:val="28"/>
              </w:rPr>
              <w:t>до особливостей планування освітнього процесу в умовах воєнного стану із розширенням тематичних освітніх блоків національно-патріотичного спр</w:t>
            </w:r>
            <w:r w:rsidRPr="0017427A">
              <w:rPr>
                <w:rFonts w:ascii="Times New Roman" w:hAnsi="Times New Roman" w:cs="Times New Roman"/>
                <w:sz w:val="28"/>
                <w:szCs w:val="28"/>
              </w:rPr>
              <w:t>я</w:t>
            </w:r>
            <w:r w:rsidRPr="0017427A">
              <w:rPr>
                <w:rFonts w:ascii="Times New Roman" w:hAnsi="Times New Roman" w:cs="Times New Roman"/>
                <w:sz w:val="28"/>
                <w:szCs w:val="28"/>
              </w:rPr>
              <w:t>мування.</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12.09. та за п</w:t>
            </w:r>
            <w:r w:rsidRPr="0017427A">
              <w:rPr>
                <w:rFonts w:ascii="Times New Roman" w:hAnsi="Times New Roman" w:cs="Times New Roman"/>
                <w:sz w:val="28"/>
                <w:szCs w:val="28"/>
              </w:rPr>
              <w:t>о</w:t>
            </w:r>
            <w:r w:rsidRPr="0017427A">
              <w:rPr>
                <w:rFonts w:ascii="Times New Roman" w:hAnsi="Times New Roman" w:cs="Times New Roman"/>
                <w:sz w:val="28"/>
                <w:szCs w:val="28"/>
              </w:rPr>
              <w:t>требою</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 xml:space="preserve">творча група </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69"/>
        </w:trPr>
        <w:tc>
          <w:tcPr>
            <w:tcW w:w="567" w:type="dxa"/>
            <w:tcBorders>
              <w:top w:val="single" w:sz="4" w:space="0" w:color="auto"/>
              <w:bottom w:val="single" w:sz="4" w:space="0" w:color="auto"/>
            </w:tcBorders>
          </w:tcPr>
          <w:p w:rsidR="00F3789B" w:rsidRPr="007614BD" w:rsidRDefault="007614BD"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4394" w:type="dxa"/>
            <w:tcBorders>
              <w:top w:val="single" w:sz="4" w:space="0" w:color="auto"/>
              <w:bottom w:val="single" w:sz="4" w:space="0" w:color="auto"/>
            </w:tcBorders>
          </w:tcPr>
          <w:p w:rsidR="00F3789B" w:rsidRPr="0017427A" w:rsidRDefault="00F6694C" w:rsidP="00F3789B">
            <w:pPr>
              <w:contextualSpacing/>
              <w:jc w:val="both"/>
              <w:rPr>
                <w:rFonts w:ascii="Times New Roman" w:hAnsi="Times New Roman" w:cs="Times New Roman"/>
                <w:kern w:val="28"/>
                <w:sz w:val="28"/>
              </w:rPr>
            </w:pPr>
            <w:r>
              <w:rPr>
                <w:rFonts w:ascii="Times New Roman" w:hAnsi="Times New Roman" w:cs="Times New Roman"/>
                <w:kern w:val="28"/>
                <w:sz w:val="28"/>
                <w:lang w:val="uk-UA"/>
              </w:rPr>
              <w:t xml:space="preserve">Поповнити </w:t>
            </w:r>
            <w:r w:rsidR="00F3789B" w:rsidRPr="0017427A">
              <w:rPr>
                <w:rFonts w:ascii="Times New Roman" w:hAnsi="Times New Roman" w:cs="Times New Roman"/>
                <w:kern w:val="28"/>
                <w:sz w:val="28"/>
              </w:rPr>
              <w:t xml:space="preserve"> теку матеріалів на д</w:t>
            </w:r>
            <w:r w:rsidR="00F3789B" w:rsidRPr="0017427A">
              <w:rPr>
                <w:rFonts w:ascii="Times New Roman" w:hAnsi="Times New Roman" w:cs="Times New Roman"/>
                <w:kern w:val="28"/>
                <w:sz w:val="28"/>
              </w:rPr>
              <w:t>о</w:t>
            </w:r>
            <w:r w:rsidR="00F3789B" w:rsidRPr="0017427A">
              <w:rPr>
                <w:rFonts w:ascii="Times New Roman" w:hAnsi="Times New Roman" w:cs="Times New Roman"/>
                <w:kern w:val="28"/>
                <w:sz w:val="28"/>
              </w:rPr>
              <w:t xml:space="preserve">помогу у роботі з дітьми з ООП </w:t>
            </w:r>
            <w:r w:rsidR="00F3789B" w:rsidRPr="0017427A">
              <w:rPr>
                <w:rFonts w:ascii="Times New Roman" w:hAnsi="Times New Roman" w:cs="Times New Roman"/>
                <w:kern w:val="28"/>
              </w:rPr>
              <w:t>(консультації, порадники, документація, методичні рекомендації, програми розвитку дітей з ООП тощо).</w:t>
            </w:r>
          </w:p>
        </w:tc>
        <w:tc>
          <w:tcPr>
            <w:tcW w:w="1418" w:type="dxa"/>
            <w:tcBorders>
              <w:top w:val="single" w:sz="4" w:space="0" w:color="auto"/>
              <w:bottom w:val="single" w:sz="4" w:space="0" w:color="auto"/>
            </w:tcBorders>
          </w:tcPr>
          <w:p w:rsidR="00F3789B" w:rsidRPr="0017427A" w:rsidRDefault="00F3789B" w:rsidP="00F3789B">
            <w:pPr>
              <w:ind w:right="-108"/>
              <w:contextualSpacing/>
              <w:rPr>
                <w:rFonts w:ascii="Times New Roman" w:hAnsi="Times New Roman" w:cs="Times New Roman"/>
                <w:kern w:val="28"/>
                <w:sz w:val="28"/>
              </w:rPr>
            </w:pPr>
            <w:r w:rsidRPr="0017427A">
              <w:rPr>
                <w:rFonts w:ascii="Times New Roman" w:hAnsi="Times New Roman" w:cs="Times New Roman"/>
                <w:kern w:val="28"/>
                <w:sz w:val="28"/>
              </w:rPr>
              <w:t>До 13.09. та упр</w:t>
            </w:r>
            <w:r w:rsidRPr="0017427A">
              <w:rPr>
                <w:rFonts w:ascii="Times New Roman" w:hAnsi="Times New Roman" w:cs="Times New Roman"/>
                <w:kern w:val="28"/>
                <w:sz w:val="28"/>
              </w:rPr>
              <w:t>о</w:t>
            </w:r>
            <w:r w:rsidRPr="0017427A">
              <w:rPr>
                <w:rFonts w:ascii="Times New Roman" w:hAnsi="Times New Roman" w:cs="Times New Roman"/>
                <w:kern w:val="28"/>
                <w:sz w:val="28"/>
              </w:rPr>
              <w:t>довж року</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contextualSpacing/>
              <w:rPr>
                <w:rFonts w:ascii="Times New Roman" w:hAnsi="Times New Roman" w:cs="Times New Roman"/>
                <w:kern w:val="28"/>
                <w:sz w:val="28"/>
                <w:szCs w:val="28"/>
              </w:rPr>
            </w:pPr>
          </w:p>
        </w:tc>
        <w:tc>
          <w:tcPr>
            <w:tcW w:w="1832" w:type="dxa"/>
            <w:tcBorders>
              <w:top w:val="single" w:sz="4" w:space="0" w:color="auto"/>
              <w:bottom w:val="single" w:sz="4" w:space="0" w:color="auto"/>
            </w:tcBorders>
          </w:tcPr>
          <w:p w:rsidR="00F3789B" w:rsidRPr="0017427A" w:rsidRDefault="00F3789B" w:rsidP="00F3789B">
            <w:pPr>
              <w:ind w:right="-108"/>
              <w:contextualSpacing/>
              <w:jc w:val="both"/>
              <w:rPr>
                <w:rFonts w:ascii="Times New Roman" w:hAnsi="Times New Roman" w:cs="Times New Roman"/>
                <w:kern w:val="28"/>
                <w:sz w:val="28"/>
                <w:szCs w:val="28"/>
              </w:rPr>
            </w:pPr>
          </w:p>
        </w:tc>
      </w:tr>
      <w:tr w:rsidR="00F3789B" w:rsidRPr="0017427A" w:rsidTr="0017427A">
        <w:trPr>
          <w:trHeight w:val="407"/>
        </w:trPr>
        <w:tc>
          <w:tcPr>
            <w:tcW w:w="567" w:type="dxa"/>
            <w:tcBorders>
              <w:top w:val="single" w:sz="4" w:space="0" w:color="auto"/>
              <w:bottom w:val="single" w:sz="4" w:space="0" w:color="auto"/>
            </w:tcBorders>
          </w:tcPr>
          <w:p w:rsidR="00F3789B" w:rsidRPr="00F6694C" w:rsidRDefault="00F6694C"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4394" w:type="dxa"/>
            <w:tcBorders>
              <w:top w:val="single" w:sz="4" w:space="0" w:color="auto"/>
              <w:bottom w:val="single" w:sz="4" w:space="0" w:color="auto"/>
            </w:tcBorders>
          </w:tcPr>
          <w:p w:rsidR="00F3789B" w:rsidRPr="00F6694C" w:rsidRDefault="00F6694C" w:rsidP="00F6694C">
            <w:pPr>
              <w:contextualSpacing/>
              <w:jc w:val="both"/>
              <w:rPr>
                <w:rFonts w:ascii="Times New Roman" w:hAnsi="Times New Roman" w:cs="Times New Roman"/>
                <w:kern w:val="28"/>
                <w:sz w:val="28"/>
                <w:lang w:val="uk-UA"/>
              </w:rPr>
            </w:pPr>
            <w:r>
              <w:rPr>
                <w:rFonts w:ascii="Times New Roman" w:hAnsi="Times New Roman" w:cs="Times New Roman"/>
                <w:kern w:val="28"/>
                <w:sz w:val="28"/>
                <w:lang w:val="uk-UA"/>
              </w:rPr>
              <w:t xml:space="preserve">Сформувати </w:t>
            </w:r>
            <w:r w:rsidR="00F3789B" w:rsidRPr="0017427A">
              <w:rPr>
                <w:rFonts w:ascii="Times New Roman" w:hAnsi="Times New Roman" w:cs="Times New Roman"/>
                <w:kern w:val="28"/>
                <w:sz w:val="28"/>
              </w:rPr>
              <w:t xml:space="preserve"> теку матеріалів для проведення діагностики професійних компетентностей вихователів відповідно до професійного стандарту «Вихов</w:t>
            </w:r>
            <w:r w:rsidR="00F3789B" w:rsidRPr="0017427A">
              <w:rPr>
                <w:rFonts w:ascii="Times New Roman" w:hAnsi="Times New Roman" w:cs="Times New Roman"/>
                <w:kern w:val="28"/>
                <w:sz w:val="28"/>
              </w:rPr>
              <w:t>а</w:t>
            </w:r>
            <w:r w:rsidR="00F3789B" w:rsidRPr="0017427A">
              <w:rPr>
                <w:rFonts w:ascii="Times New Roman" w:hAnsi="Times New Roman" w:cs="Times New Roman"/>
                <w:kern w:val="28"/>
                <w:sz w:val="28"/>
              </w:rPr>
              <w:t xml:space="preserve">тель закладу дошкільної освіти» </w:t>
            </w:r>
          </w:p>
        </w:tc>
        <w:tc>
          <w:tcPr>
            <w:tcW w:w="1418" w:type="dxa"/>
            <w:tcBorders>
              <w:top w:val="single" w:sz="4" w:space="0" w:color="auto"/>
              <w:bottom w:val="single" w:sz="4" w:space="0" w:color="auto"/>
            </w:tcBorders>
          </w:tcPr>
          <w:p w:rsidR="00F3789B" w:rsidRPr="0017427A" w:rsidRDefault="00F3789B" w:rsidP="00F3789B">
            <w:pPr>
              <w:ind w:right="-108"/>
              <w:contextualSpacing/>
              <w:rPr>
                <w:rFonts w:ascii="Times New Roman" w:hAnsi="Times New Roman" w:cs="Times New Roman"/>
                <w:kern w:val="28"/>
                <w:sz w:val="28"/>
              </w:rPr>
            </w:pPr>
            <w:r w:rsidRPr="0017427A">
              <w:rPr>
                <w:rFonts w:ascii="Times New Roman" w:hAnsi="Times New Roman" w:cs="Times New Roman"/>
                <w:kern w:val="28"/>
                <w:sz w:val="28"/>
              </w:rPr>
              <w:t>До 20.09. та упр</w:t>
            </w:r>
            <w:r w:rsidRPr="0017427A">
              <w:rPr>
                <w:rFonts w:ascii="Times New Roman" w:hAnsi="Times New Roman" w:cs="Times New Roman"/>
                <w:kern w:val="28"/>
                <w:sz w:val="28"/>
              </w:rPr>
              <w:t>о</w:t>
            </w:r>
            <w:r w:rsidRPr="0017427A">
              <w:rPr>
                <w:rFonts w:ascii="Times New Roman" w:hAnsi="Times New Roman" w:cs="Times New Roman"/>
                <w:kern w:val="28"/>
                <w:sz w:val="28"/>
              </w:rPr>
              <w:t>довж року</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contextualSpacing/>
              <w:rPr>
                <w:rFonts w:ascii="Times New Roman" w:hAnsi="Times New Roman" w:cs="Times New Roman"/>
                <w:kern w:val="28"/>
                <w:sz w:val="28"/>
                <w:szCs w:val="28"/>
              </w:rPr>
            </w:pPr>
          </w:p>
        </w:tc>
        <w:tc>
          <w:tcPr>
            <w:tcW w:w="1832" w:type="dxa"/>
            <w:tcBorders>
              <w:top w:val="single" w:sz="4" w:space="0" w:color="auto"/>
              <w:bottom w:val="single" w:sz="4" w:space="0" w:color="auto"/>
            </w:tcBorders>
          </w:tcPr>
          <w:p w:rsidR="00F3789B" w:rsidRPr="0017427A" w:rsidRDefault="00F3789B" w:rsidP="00F3789B">
            <w:pPr>
              <w:ind w:right="-108"/>
              <w:contextualSpacing/>
              <w:jc w:val="both"/>
              <w:rPr>
                <w:rFonts w:ascii="Times New Roman" w:hAnsi="Times New Roman" w:cs="Times New Roman"/>
                <w:kern w:val="28"/>
                <w:sz w:val="28"/>
                <w:szCs w:val="28"/>
              </w:rPr>
            </w:pPr>
          </w:p>
        </w:tc>
      </w:tr>
      <w:tr w:rsidR="00F3789B" w:rsidRPr="0017427A" w:rsidTr="0017427A">
        <w:tc>
          <w:tcPr>
            <w:tcW w:w="567" w:type="dxa"/>
          </w:tcPr>
          <w:p w:rsidR="00F3789B" w:rsidRPr="00F6694C" w:rsidRDefault="00F6694C"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4394" w:type="dxa"/>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Забезпечення педагогічного к</w:t>
            </w:r>
            <w:r w:rsidRPr="0017427A">
              <w:rPr>
                <w:rFonts w:ascii="Times New Roman" w:hAnsi="Times New Roman" w:cs="Times New Roman"/>
                <w:sz w:val="28"/>
                <w:szCs w:val="28"/>
              </w:rPr>
              <w:t>о</w:t>
            </w:r>
            <w:r w:rsidRPr="0017427A">
              <w:rPr>
                <w:rFonts w:ascii="Times New Roman" w:hAnsi="Times New Roman" w:cs="Times New Roman"/>
                <w:sz w:val="28"/>
                <w:szCs w:val="28"/>
              </w:rPr>
              <w:t>лективу новою науково-методичною літературою, норм</w:t>
            </w:r>
            <w:r w:rsidRPr="0017427A">
              <w:rPr>
                <w:rFonts w:ascii="Times New Roman" w:hAnsi="Times New Roman" w:cs="Times New Roman"/>
                <w:sz w:val="28"/>
                <w:szCs w:val="28"/>
              </w:rPr>
              <w:t>а</w:t>
            </w:r>
            <w:r w:rsidRPr="0017427A">
              <w:rPr>
                <w:rFonts w:ascii="Times New Roman" w:hAnsi="Times New Roman" w:cs="Times New Roman"/>
                <w:sz w:val="28"/>
                <w:szCs w:val="28"/>
              </w:rPr>
              <w:t>тивно-правовими актами з питань організації освітнього процесу в ЗДО у новому навчальному році, у тому числі з дітьми з ООП, в ум</w:t>
            </w:r>
            <w:r w:rsidRPr="0017427A">
              <w:rPr>
                <w:rFonts w:ascii="Times New Roman" w:hAnsi="Times New Roman" w:cs="Times New Roman"/>
                <w:sz w:val="28"/>
                <w:szCs w:val="28"/>
              </w:rPr>
              <w:t>о</w:t>
            </w:r>
            <w:r w:rsidRPr="0017427A">
              <w:rPr>
                <w:rFonts w:ascii="Times New Roman" w:hAnsi="Times New Roman" w:cs="Times New Roman"/>
                <w:sz w:val="28"/>
                <w:szCs w:val="28"/>
              </w:rPr>
              <w:t>вах режиму воєнного стану.</w:t>
            </w:r>
          </w:p>
        </w:tc>
        <w:tc>
          <w:tcPr>
            <w:tcW w:w="1418" w:type="dxa"/>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1р\кв</w:t>
            </w:r>
          </w:p>
        </w:tc>
        <w:tc>
          <w:tcPr>
            <w:tcW w:w="2126" w:type="dxa"/>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 xml:space="preserve">Директор, </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Pr>
          <w:p w:rsidR="00F3789B" w:rsidRPr="0017427A" w:rsidRDefault="00F3789B" w:rsidP="00F3789B">
            <w:pPr>
              <w:rPr>
                <w:rFonts w:ascii="Times New Roman" w:hAnsi="Times New Roman" w:cs="Times New Roman"/>
                <w:sz w:val="28"/>
                <w:szCs w:val="28"/>
              </w:rPr>
            </w:pPr>
          </w:p>
        </w:tc>
      </w:tr>
      <w:tr w:rsidR="00F3789B" w:rsidRPr="0017427A" w:rsidTr="0017427A">
        <w:trPr>
          <w:trHeight w:val="1240"/>
        </w:trPr>
        <w:tc>
          <w:tcPr>
            <w:tcW w:w="567" w:type="dxa"/>
            <w:tcBorders>
              <w:bottom w:val="single" w:sz="4" w:space="0" w:color="auto"/>
            </w:tcBorders>
          </w:tcPr>
          <w:p w:rsidR="00F3789B" w:rsidRPr="00F6694C" w:rsidRDefault="00F6694C" w:rsidP="00F3789B">
            <w:pPr>
              <w:ind w:right="-108" w:hanging="108"/>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4394" w:type="dxa"/>
            <w:tcBorders>
              <w:bottom w:val="single" w:sz="4" w:space="0" w:color="auto"/>
            </w:tcBorders>
          </w:tcPr>
          <w:p w:rsidR="00F3789B" w:rsidRPr="0017427A" w:rsidRDefault="00F3789B" w:rsidP="00F3789B">
            <w:pPr>
              <w:tabs>
                <w:tab w:val="num" w:pos="720"/>
              </w:tabs>
              <w:ind w:left="34"/>
              <w:jc w:val="both"/>
              <w:rPr>
                <w:rFonts w:ascii="Times New Roman" w:hAnsi="Times New Roman" w:cs="Times New Roman"/>
                <w:sz w:val="28"/>
              </w:rPr>
            </w:pPr>
            <w:r w:rsidRPr="0017427A">
              <w:rPr>
                <w:rFonts w:ascii="Times New Roman" w:hAnsi="Times New Roman" w:cs="Times New Roman"/>
                <w:kern w:val="28"/>
                <w:sz w:val="28"/>
                <w:szCs w:val="28"/>
              </w:rPr>
              <w:t>Забезпечення поступового пер</w:t>
            </w:r>
            <w:r w:rsidRPr="0017427A">
              <w:rPr>
                <w:rFonts w:ascii="Times New Roman" w:hAnsi="Times New Roman" w:cs="Times New Roman"/>
                <w:kern w:val="28"/>
                <w:sz w:val="28"/>
                <w:szCs w:val="28"/>
              </w:rPr>
              <w:t>е</w:t>
            </w:r>
            <w:r w:rsidRPr="0017427A">
              <w:rPr>
                <w:rFonts w:ascii="Times New Roman" w:hAnsi="Times New Roman" w:cs="Times New Roman"/>
                <w:kern w:val="28"/>
                <w:sz w:val="28"/>
                <w:szCs w:val="28"/>
              </w:rPr>
              <w:t>ходу педагогічних працівників на  здійснення документування професійної діяльності   в еле</w:t>
            </w:r>
            <w:r w:rsidRPr="0017427A">
              <w:rPr>
                <w:rFonts w:ascii="Times New Roman" w:hAnsi="Times New Roman" w:cs="Times New Roman"/>
                <w:kern w:val="28"/>
                <w:sz w:val="28"/>
                <w:szCs w:val="28"/>
              </w:rPr>
              <w:t>к</w:t>
            </w:r>
            <w:r w:rsidRPr="0017427A">
              <w:rPr>
                <w:rFonts w:ascii="Times New Roman" w:hAnsi="Times New Roman" w:cs="Times New Roman"/>
                <w:kern w:val="28"/>
                <w:sz w:val="28"/>
                <w:szCs w:val="28"/>
              </w:rPr>
              <w:t>тронному форматі.</w:t>
            </w:r>
          </w:p>
        </w:tc>
        <w:tc>
          <w:tcPr>
            <w:tcW w:w="1418" w:type="dxa"/>
            <w:tcBorders>
              <w:bottom w:val="single" w:sz="4" w:space="0" w:color="auto"/>
            </w:tcBorders>
          </w:tcPr>
          <w:p w:rsidR="00F3789B" w:rsidRPr="0017427A" w:rsidRDefault="00F3789B" w:rsidP="00F3789B">
            <w:pPr>
              <w:ind w:hanging="108"/>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Borders>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Педагогічні працівники</w:t>
            </w: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c>
          <w:tcPr>
            <w:tcW w:w="567" w:type="dxa"/>
          </w:tcPr>
          <w:p w:rsidR="00F3789B" w:rsidRPr="00F6694C" w:rsidRDefault="00F6694C"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4394" w:type="dxa"/>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 xml:space="preserve">Ведення каталогу новинок </w:t>
            </w:r>
            <w:r w:rsidRPr="0017427A">
              <w:rPr>
                <w:rFonts w:ascii="Times New Roman" w:hAnsi="Times New Roman" w:cs="Times New Roman"/>
                <w:sz w:val="28"/>
                <w:szCs w:val="28"/>
              </w:rPr>
              <w:lastRenderedPageBreak/>
              <w:t>фахової періодичної преси та методичної літератури на допом</w:t>
            </w:r>
            <w:r w:rsidRPr="0017427A">
              <w:rPr>
                <w:rFonts w:ascii="Times New Roman" w:hAnsi="Times New Roman" w:cs="Times New Roman"/>
                <w:sz w:val="28"/>
                <w:szCs w:val="28"/>
              </w:rPr>
              <w:t>о</w:t>
            </w:r>
            <w:r w:rsidRPr="0017427A">
              <w:rPr>
                <w:rFonts w:ascii="Times New Roman" w:hAnsi="Times New Roman" w:cs="Times New Roman"/>
                <w:sz w:val="28"/>
                <w:szCs w:val="28"/>
              </w:rPr>
              <w:t>гу педагогічним працівникам у роботі з дітьми та батьками.</w:t>
            </w:r>
          </w:p>
        </w:tc>
        <w:tc>
          <w:tcPr>
            <w:tcW w:w="1418" w:type="dxa"/>
          </w:tcPr>
          <w:p w:rsidR="00F3789B" w:rsidRPr="0017427A" w:rsidRDefault="00F3789B" w:rsidP="00F3789B">
            <w:pPr>
              <w:ind w:right="-108" w:hanging="108"/>
              <w:jc w:val="center"/>
              <w:rPr>
                <w:rFonts w:ascii="Times New Roman" w:hAnsi="Times New Roman" w:cs="Times New Roman"/>
                <w:sz w:val="28"/>
                <w:szCs w:val="28"/>
              </w:rPr>
            </w:pPr>
            <w:r w:rsidRPr="0017427A">
              <w:rPr>
                <w:rFonts w:ascii="Times New Roman" w:hAnsi="Times New Roman" w:cs="Times New Roman"/>
                <w:sz w:val="28"/>
                <w:szCs w:val="28"/>
              </w:rPr>
              <w:lastRenderedPageBreak/>
              <w:t xml:space="preserve">Упродовж </w:t>
            </w:r>
            <w:r w:rsidRPr="0017427A">
              <w:rPr>
                <w:rFonts w:ascii="Times New Roman" w:hAnsi="Times New Roman" w:cs="Times New Roman"/>
                <w:sz w:val="28"/>
                <w:szCs w:val="28"/>
              </w:rPr>
              <w:lastRenderedPageBreak/>
              <w:t>року</w:t>
            </w:r>
          </w:p>
        </w:tc>
        <w:tc>
          <w:tcPr>
            <w:tcW w:w="2126" w:type="dxa"/>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lastRenderedPageBreak/>
              <w:t>Вихователь-</w:t>
            </w:r>
            <w:r w:rsidRPr="0017427A">
              <w:rPr>
                <w:rFonts w:ascii="Times New Roman" w:hAnsi="Times New Roman" w:cs="Times New Roman"/>
                <w:sz w:val="28"/>
                <w:szCs w:val="28"/>
              </w:rPr>
              <w:lastRenderedPageBreak/>
              <w:t>методист</w:t>
            </w:r>
          </w:p>
          <w:p w:rsidR="00F3789B" w:rsidRPr="0017427A" w:rsidRDefault="00F3789B" w:rsidP="00F3789B">
            <w:pPr>
              <w:ind w:right="-98"/>
              <w:rPr>
                <w:rFonts w:ascii="Times New Roman" w:hAnsi="Times New Roman" w:cs="Times New Roman"/>
                <w:sz w:val="28"/>
                <w:szCs w:val="28"/>
              </w:rPr>
            </w:pPr>
          </w:p>
        </w:tc>
        <w:tc>
          <w:tcPr>
            <w:tcW w:w="1832" w:type="dxa"/>
          </w:tcPr>
          <w:p w:rsidR="00F3789B" w:rsidRPr="0017427A" w:rsidRDefault="00F3789B" w:rsidP="00F3789B">
            <w:pPr>
              <w:rPr>
                <w:rFonts w:ascii="Times New Roman" w:hAnsi="Times New Roman" w:cs="Times New Roman"/>
                <w:sz w:val="28"/>
                <w:szCs w:val="28"/>
              </w:rPr>
            </w:pPr>
          </w:p>
        </w:tc>
      </w:tr>
      <w:tr w:rsidR="00F3789B" w:rsidRPr="0017427A" w:rsidTr="0017427A">
        <w:trPr>
          <w:trHeight w:val="1331"/>
        </w:trPr>
        <w:tc>
          <w:tcPr>
            <w:tcW w:w="567" w:type="dxa"/>
            <w:tcBorders>
              <w:bottom w:val="single" w:sz="4" w:space="0" w:color="auto"/>
            </w:tcBorders>
          </w:tcPr>
          <w:p w:rsidR="00F3789B" w:rsidRPr="00F6694C" w:rsidRDefault="00F6694C"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p>
        </w:tc>
        <w:tc>
          <w:tcPr>
            <w:tcW w:w="4394" w:type="dxa"/>
            <w:tcBorders>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Періодичне обладнання виставок новинок методичної літератури  та бібліотечки для батьків у мет</w:t>
            </w:r>
            <w:r w:rsidRPr="0017427A">
              <w:rPr>
                <w:rFonts w:ascii="Times New Roman" w:hAnsi="Times New Roman" w:cs="Times New Roman"/>
                <w:sz w:val="28"/>
                <w:szCs w:val="28"/>
              </w:rPr>
              <w:t>о</w:t>
            </w:r>
            <w:r w:rsidRPr="0017427A">
              <w:rPr>
                <w:rFonts w:ascii="Times New Roman" w:hAnsi="Times New Roman" w:cs="Times New Roman"/>
                <w:sz w:val="28"/>
                <w:szCs w:val="28"/>
              </w:rPr>
              <w:t>дичному кабінеті і групових приміщеннях.</w:t>
            </w:r>
          </w:p>
        </w:tc>
        <w:tc>
          <w:tcPr>
            <w:tcW w:w="1418" w:type="dxa"/>
            <w:tcBorders>
              <w:bottom w:val="single" w:sz="4" w:space="0" w:color="auto"/>
            </w:tcBorders>
          </w:tcPr>
          <w:p w:rsidR="00F3789B" w:rsidRPr="0017427A" w:rsidRDefault="00F3789B" w:rsidP="00F3789B">
            <w:pPr>
              <w:ind w:hanging="108"/>
              <w:rPr>
                <w:rFonts w:ascii="Times New Roman" w:hAnsi="Times New Roman" w:cs="Times New Roman"/>
                <w:sz w:val="28"/>
                <w:szCs w:val="28"/>
              </w:rPr>
            </w:pPr>
            <w:r w:rsidRPr="0017427A">
              <w:rPr>
                <w:rFonts w:ascii="Times New Roman" w:hAnsi="Times New Roman" w:cs="Times New Roman"/>
                <w:sz w:val="28"/>
                <w:szCs w:val="28"/>
              </w:rPr>
              <w:t>1р\квартал</w:t>
            </w:r>
          </w:p>
        </w:tc>
        <w:tc>
          <w:tcPr>
            <w:tcW w:w="2126" w:type="dxa"/>
            <w:tcBorders>
              <w:bottom w:val="single" w:sz="4" w:space="0" w:color="auto"/>
            </w:tcBorders>
          </w:tcPr>
          <w:p w:rsidR="00F3789B" w:rsidRPr="0017427A" w:rsidRDefault="00F3789B" w:rsidP="00F6694C">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firstLine="34"/>
              <w:rPr>
                <w:rFonts w:ascii="Times New Roman" w:hAnsi="Times New Roman" w:cs="Times New Roman"/>
                <w:sz w:val="28"/>
                <w:szCs w:val="28"/>
              </w:rPr>
            </w:pPr>
            <w:r w:rsidRPr="0017427A">
              <w:rPr>
                <w:rFonts w:ascii="Times New Roman" w:hAnsi="Times New Roman" w:cs="Times New Roman"/>
                <w:sz w:val="28"/>
                <w:szCs w:val="28"/>
              </w:rPr>
              <w:t>вихователі</w:t>
            </w: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278"/>
        </w:trPr>
        <w:tc>
          <w:tcPr>
            <w:tcW w:w="567" w:type="dxa"/>
            <w:tcBorders>
              <w:top w:val="single" w:sz="4" w:space="0" w:color="auto"/>
              <w:bottom w:val="single" w:sz="4" w:space="0" w:color="auto"/>
            </w:tcBorders>
          </w:tcPr>
          <w:p w:rsidR="00F3789B" w:rsidRPr="00F6694C" w:rsidRDefault="00F6694C"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 xml:space="preserve">Продовжити розроблення планів-конспектів </w:t>
            </w:r>
            <w:r w:rsidRPr="0017427A">
              <w:rPr>
                <w:rFonts w:ascii="Times New Roman" w:hAnsi="Times New Roman" w:cs="Times New Roman"/>
                <w:i/>
                <w:sz w:val="28"/>
                <w:szCs w:val="28"/>
              </w:rPr>
              <w:t>ранкових зустрічей</w:t>
            </w:r>
            <w:r w:rsidRPr="0017427A">
              <w:rPr>
                <w:rFonts w:ascii="Times New Roman" w:hAnsi="Times New Roman" w:cs="Times New Roman"/>
                <w:sz w:val="28"/>
                <w:szCs w:val="28"/>
              </w:rPr>
              <w:t>з метою  впровадження практики щоденних ранкових зустрічей у роботі з дітьми.</w:t>
            </w:r>
          </w:p>
        </w:tc>
        <w:tc>
          <w:tcPr>
            <w:tcW w:w="1418" w:type="dxa"/>
            <w:tcBorders>
              <w:top w:val="single" w:sz="4" w:space="0" w:color="auto"/>
              <w:bottom w:val="single" w:sz="4" w:space="0" w:color="auto"/>
            </w:tcBorders>
          </w:tcPr>
          <w:p w:rsidR="00F3789B" w:rsidRPr="0017427A" w:rsidRDefault="00F3789B" w:rsidP="00F3789B">
            <w:pPr>
              <w:ind w:hanging="108"/>
              <w:jc w:val="center"/>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Borders>
              <w:top w:val="single" w:sz="4" w:space="0" w:color="auto"/>
              <w:bottom w:val="single" w:sz="4" w:space="0" w:color="auto"/>
            </w:tcBorders>
          </w:tcPr>
          <w:p w:rsidR="00F3789B" w:rsidRPr="0017427A" w:rsidRDefault="00F3789B" w:rsidP="00F6694C">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 вихователі</w:t>
            </w:r>
          </w:p>
        </w:tc>
        <w:tc>
          <w:tcPr>
            <w:tcW w:w="1832" w:type="dxa"/>
            <w:tcBorders>
              <w:top w:val="single" w:sz="4" w:space="0" w:color="auto"/>
              <w:bottom w:val="single" w:sz="4" w:space="0" w:color="auto"/>
            </w:tcBorders>
          </w:tcPr>
          <w:p w:rsidR="00F3789B" w:rsidRPr="0017427A" w:rsidRDefault="00F3789B" w:rsidP="00F3789B">
            <w:pPr>
              <w:ind w:right="-108" w:hanging="118"/>
              <w:rPr>
                <w:rFonts w:ascii="Times New Roman" w:hAnsi="Times New Roman" w:cs="Times New Roman"/>
                <w:sz w:val="20"/>
                <w:szCs w:val="28"/>
              </w:rPr>
            </w:pPr>
          </w:p>
        </w:tc>
      </w:tr>
      <w:tr w:rsidR="00F3789B" w:rsidRPr="0017427A" w:rsidTr="0017427A">
        <w:trPr>
          <w:trHeight w:val="392"/>
        </w:trPr>
        <w:tc>
          <w:tcPr>
            <w:tcW w:w="567" w:type="dxa"/>
            <w:tcBorders>
              <w:top w:val="single" w:sz="4" w:space="0" w:color="auto"/>
              <w:bottom w:val="single" w:sz="4" w:space="0" w:color="auto"/>
            </w:tcBorders>
          </w:tcPr>
          <w:p w:rsidR="00F3789B" w:rsidRPr="002F301D" w:rsidRDefault="002F301D" w:rsidP="00F3789B">
            <w:pPr>
              <w:ind w:right="-108"/>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4394" w:type="dxa"/>
            <w:tcBorders>
              <w:top w:val="single" w:sz="4" w:space="0" w:color="auto"/>
              <w:bottom w:val="single" w:sz="4" w:space="0" w:color="auto"/>
            </w:tcBorders>
          </w:tcPr>
          <w:p w:rsidR="00F3789B" w:rsidRPr="00F6694C" w:rsidRDefault="00F3789B" w:rsidP="00F6694C">
            <w:pPr>
              <w:jc w:val="both"/>
              <w:rPr>
                <w:rFonts w:ascii="Times New Roman" w:hAnsi="Times New Roman" w:cs="Times New Roman"/>
                <w:sz w:val="28"/>
                <w:szCs w:val="28"/>
                <w:lang w:val="uk-UA"/>
              </w:rPr>
            </w:pPr>
            <w:r w:rsidRPr="0017427A">
              <w:rPr>
                <w:rFonts w:ascii="Times New Roman" w:hAnsi="Times New Roman" w:cs="Times New Roman"/>
                <w:sz w:val="28"/>
                <w:szCs w:val="28"/>
              </w:rPr>
              <w:t>Створення анкет для вивчення  професійної компетентності педагогічних працівників з освітнього напряму «</w:t>
            </w:r>
            <w:r w:rsidR="00F6694C">
              <w:rPr>
                <w:rFonts w:ascii="Times New Roman" w:hAnsi="Times New Roman" w:cs="Times New Roman"/>
                <w:sz w:val="28"/>
                <w:szCs w:val="28"/>
                <w:lang w:val="uk-UA"/>
              </w:rPr>
              <w:t xml:space="preserve">Гра </w:t>
            </w:r>
            <w:r w:rsidR="002F301D">
              <w:rPr>
                <w:rFonts w:ascii="Times New Roman" w:hAnsi="Times New Roman" w:cs="Times New Roman"/>
                <w:sz w:val="28"/>
                <w:szCs w:val="28"/>
                <w:lang w:val="uk-UA"/>
              </w:rPr>
              <w:t>дитини»</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03.10.</w:t>
            </w:r>
          </w:p>
          <w:p w:rsidR="00F3789B" w:rsidRPr="0017427A" w:rsidRDefault="00F3789B" w:rsidP="00F3789B">
            <w:pPr>
              <w:rPr>
                <w:rFonts w:ascii="Times New Roman" w:hAnsi="Times New Roman" w:cs="Times New Roman"/>
                <w:sz w:val="28"/>
                <w:szCs w:val="28"/>
              </w:rPr>
            </w:pP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пр. психолог</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p>
        </w:tc>
      </w:tr>
      <w:tr w:rsidR="00F3789B" w:rsidRPr="0017427A" w:rsidTr="00490F60">
        <w:trPr>
          <w:trHeight w:val="4952"/>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4394" w:type="dxa"/>
            <w:tcBorders>
              <w:top w:val="single" w:sz="4" w:space="0" w:color="auto"/>
              <w:bottom w:val="single" w:sz="4" w:space="0" w:color="auto"/>
            </w:tcBorders>
          </w:tcPr>
          <w:p w:rsidR="00490F60" w:rsidRDefault="00F3789B" w:rsidP="00490F60">
            <w:pPr>
              <w:jc w:val="both"/>
              <w:rPr>
                <w:rFonts w:ascii="Times New Roman" w:eastAsia="Arial" w:hAnsi="Times New Roman" w:cs="Times New Roman"/>
                <w:szCs w:val="28"/>
                <w:lang w:val="uk-UA"/>
              </w:rPr>
            </w:pPr>
            <w:r w:rsidRPr="0017427A">
              <w:rPr>
                <w:rFonts w:ascii="Times New Roman" w:hAnsi="Times New Roman" w:cs="Times New Roman"/>
                <w:sz w:val="28"/>
                <w:szCs w:val="28"/>
              </w:rPr>
              <w:t>Розробка методичних рекомендацій та порадників для педагогічних працівників та батьків вихованцівз поширенням їх на сайті</w:t>
            </w:r>
          </w:p>
          <w:p w:rsidR="00F3789B" w:rsidRPr="001E6BA5" w:rsidRDefault="00F3789B" w:rsidP="00A250FE">
            <w:pPr>
              <w:pStyle w:val="a7"/>
              <w:numPr>
                <w:ilvl w:val="0"/>
                <w:numId w:val="56"/>
              </w:numPr>
              <w:jc w:val="both"/>
              <w:rPr>
                <w:rFonts w:ascii="Times New Roman" w:eastAsia="Calibri" w:hAnsi="Times New Roman" w:cs="Times New Roman"/>
                <w:b/>
                <w:bCs/>
                <w:color w:val="C00000"/>
                <w:sz w:val="24"/>
                <w:szCs w:val="24"/>
                <w:shd w:val="clear" w:color="auto" w:fill="FFFFFF"/>
              </w:rPr>
            </w:pPr>
            <w:r w:rsidRPr="001E6BA5">
              <w:rPr>
                <w:rFonts w:ascii="Times New Roman" w:eastAsia="Calibri" w:hAnsi="Times New Roman" w:cs="Times New Roman"/>
                <w:bCs/>
                <w:sz w:val="24"/>
                <w:szCs w:val="24"/>
                <w:shd w:val="clear" w:color="auto" w:fill="FFFFFF"/>
              </w:rPr>
              <w:t>«Особливості організації освітньої діяльності дітей під час перебування в укритті»</w:t>
            </w:r>
          </w:p>
          <w:p w:rsidR="00F3789B" w:rsidRPr="001E6BA5" w:rsidRDefault="00F3789B" w:rsidP="00A250FE">
            <w:pPr>
              <w:numPr>
                <w:ilvl w:val="0"/>
                <w:numId w:val="54"/>
              </w:numPr>
              <w:shd w:val="clear" w:color="auto" w:fill="FFFFFF"/>
              <w:tabs>
                <w:tab w:val="left" w:pos="336"/>
              </w:tabs>
              <w:spacing w:line="0" w:lineRule="atLeast"/>
              <w:ind w:left="318" w:hanging="284"/>
              <w:jc w:val="both"/>
              <w:outlineLvl w:val="0"/>
              <w:rPr>
                <w:rFonts w:ascii="Times New Roman" w:eastAsia="Arial" w:hAnsi="Times New Roman" w:cs="Times New Roman"/>
                <w:sz w:val="24"/>
                <w:szCs w:val="24"/>
              </w:rPr>
            </w:pPr>
            <w:r w:rsidRPr="001E6BA5">
              <w:rPr>
                <w:rFonts w:ascii="Times New Roman" w:eastAsia="Arial" w:hAnsi="Times New Roman" w:cs="Times New Roman"/>
                <w:sz w:val="24"/>
                <w:szCs w:val="24"/>
              </w:rPr>
              <w:t>«</w:t>
            </w:r>
            <w:r w:rsidR="00490F60" w:rsidRPr="001E6BA5">
              <w:rPr>
                <w:rFonts w:ascii="Times New Roman" w:eastAsia="Arial" w:hAnsi="Times New Roman" w:cs="Times New Roman"/>
                <w:sz w:val="24"/>
                <w:szCs w:val="24"/>
                <w:lang w:val="uk-UA"/>
              </w:rPr>
              <w:t>Організація ігрової діяльності д</w:t>
            </w:r>
            <w:r w:rsidR="00490F60" w:rsidRPr="001E6BA5">
              <w:rPr>
                <w:rFonts w:ascii="Times New Roman" w:eastAsia="Arial" w:hAnsi="Times New Roman" w:cs="Times New Roman"/>
                <w:sz w:val="24"/>
                <w:szCs w:val="24"/>
                <w:lang w:val="uk-UA"/>
              </w:rPr>
              <w:t>о</w:t>
            </w:r>
            <w:r w:rsidR="00490F60" w:rsidRPr="001E6BA5">
              <w:rPr>
                <w:rFonts w:ascii="Times New Roman" w:eastAsia="Arial" w:hAnsi="Times New Roman" w:cs="Times New Roman"/>
                <w:sz w:val="24"/>
                <w:szCs w:val="24"/>
                <w:lang w:val="uk-UA"/>
              </w:rPr>
              <w:t>шкільників</w:t>
            </w:r>
            <w:r w:rsidRPr="001E6BA5">
              <w:rPr>
                <w:rFonts w:ascii="Times New Roman" w:eastAsia="Arial" w:hAnsi="Times New Roman" w:cs="Times New Roman"/>
                <w:sz w:val="24"/>
                <w:szCs w:val="24"/>
              </w:rPr>
              <w:t>»</w:t>
            </w:r>
          </w:p>
          <w:p w:rsidR="00F3789B" w:rsidRPr="001E6BA5" w:rsidRDefault="00F3789B" w:rsidP="00A250FE">
            <w:pPr>
              <w:numPr>
                <w:ilvl w:val="0"/>
                <w:numId w:val="54"/>
              </w:numPr>
              <w:shd w:val="clear" w:color="auto" w:fill="FFFFFF"/>
              <w:tabs>
                <w:tab w:val="left" w:pos="336"/>
              </w:tabs>
              <w:spacing w:line="0" w:lineRule="atLeast"/>
              <w:ind w:left="318" w:hanging="284"/>
              <w:jc w:val="both"/>
              <w:outlineLvl w:val="0"/>
              <w:rPr>
                <w:rFonts w:ascii="Times New Roman" w:eastAsia="Arial" w:hAnsi="Times New Roman" w:cs="Times New Roman"/>
                <w:sz w:val="24"/>
                <w:szCs w:val="24"/>
              </w:rPr>
            </w:pPr>
            <w:r w:rsidRPr="001E6BA5">
              <w:rPr>
                <w:rFonts w:ascii="Times New Roman" w:eastAsia="Arial" w:hAnsi="Times New Roman" w:cs="Times New Roman"/>
                <w:sz w:val="24"/>
                <w:szCs w:val="24"/>
              </w:rPr>
              <w:t>«Сталий розвиток: види діяльності, форми й методи освітньої роботи з дошкільниками»</w:t>
            </w:r>
          </w:p>
          <w:p w:rsidR="00F3789B" w:rsidRPr="001E6BA5" w:rsidRDefault="00F3789B" w:rsidP="00A250FE">
            <w:pPr>
              <w:numPr>
                <w:ilvl w:val="0"/>
                <w:numId w:val="54"/>
              </w:numPr>
              <w:shd w:val="clear" w:color="auto" w:fill="FFFFFF"/>
              <w:tabs>
                <w:tab w:val="left" w:pos="336"/>
              </w:tabs>
              <w:spacing w:line="0" w:lineRule="atLeast"/>
              <w:ind w:left="318" w:hanging="284"/>
              <w:jc w:val="both"/>
              <w:outlineLvl w:val="0"/>
              <w:rPr>
                <w:rFonts w:ascii="Times New Roman" w:eastAsia="Arial" w:hAnsi="Times New Roman" w:cs="Times New Roman"/>
                <w:sz w:val="24"/>
                <w:szCs w:val="24"/>
              </w:rPr>
            </w:pPr>
            <w:r w:rsidRPr="001E6BA5">
              <w:rPr>
                <w:rFonts w:ascii="Times New Roman" w:eastAsia="Arial" w:hAnsi="Times New Roman" w:cs="Times New Roman"/>
                <w:sz w:val="24"/>
                <w:szCs w:val="24"/>
              </w:rPr>
              <w:t xml:space="preserve">«Зміст і завдання </w:t>
            </w:r>
            <w:r w:rsidR="00490F60" w:rsidRPr="001E6BA5">
              <w:rPr>
                <w:rFonts w:ascii="Times New Roman" w:eastAsia="Arial" w:hAnsi="Times New Roman" w:cs="Times New Roman"/>
                <w:sz w:val="24"/>
                <w:szCs w:val="24"/>
                <w:lang w:val="uk-UA"/>
              </w:rPr>
              <w:t xml:space="preserve">економічної </w:t>
            </w:r>
            <w:r w:rsidRPr="001E6BA5">
              <w:rPr>
                <w:rFonts w:ascii="Times New Roman" w:eastAsia="Arial" w:hAnsi="Times New Roman" w:cs="Times New Roman"/>
                <w:sz w:val="24"/>
                <w:szCs w:val="24"/>
              </w:rPr>
              <w:t>освіти дошкільників»</w:t>
            </w:r>
          </w:p>
          <w:p w:rsidR="00F3789B" w:rsidRPr="00490F60" w:rsidRDefault="00F3789B" w:rsidP="00A250FE">
            <w:pPr>
              <w:numPr>
                <w:ilvl w:val="0"/>
                <w:numId w:val="54"/>
              </w:numPr>
              <w:shd w:val="clear" w:color="auto" w:fill="FFFFFF"/>
              <w:tabs>
                <w:tab w:val="left" w:pos="336"/>
              </w:tabs>
              <w:spacing w:line="0" w:lineRule="atLeast"/>
              <w:ind w:left="318" w:hanging="284"/>
              <w:jc w:val="both"/>
              <w:outlineLvl w:val="0"/>
              <w:rPr>
                <w:rFonts w:ascii="Times New Roman" w:eastAsia="Arial" w:hAnsi="Times New Roman" w:cs="Times New Roman"/>
                <w:sz w:val="28"/>
                <w:szCs w:val="28"/>
              </w:rPr>
            </w:pPr>
            <w:r w:rsidRPr="001E6BA5">
              <w:rPr>
                <w:rFonts w:ascii="Times New Roman" w:eastAsia="Arial" w:hAnsi="Times New Roman" w:cs="Times New Roman"/>
                <w:sz w:val="24"/>
                <w:szCs w:val="24"/>
              </w:rPr>
              <w:t>«Внутрішній моніторинг якості дошкільної освіти»</w:t>
            </w:r>
          </w:p>
        </w:tc>
        <w:tc>
          <w:tcPr>
            <w:tcW w:w="1418" w:type="dxa"/>
            <w:tcBorders>
              <w:top w:val="single" w:sz="4" w:space="0" w:color="auto"/>
              <w:bottom w:val="single" w:sz="4" w:space="0" w:color="auto"/>
            </w:tcBorders>
          </w:tcPr>
          <w:p w:rsidR="00F3789B" w:rsidRPr="0017427A" w:rsidRDefault="00F3789B" w:rsidP="00F3789B">
            <w:pPr>
              <w:ind w:hanging="108"/>
              <w:jc w:val="center"/>
              <w:rPr>
                <w:rFonts w:ascii="Times New Roman" w:hAnsi="Times New Roman" w:cs="Times New Roman"/>
                <w:sz w:val="28"/>
                <w:szCs w:val="28"/>
              </w:rPr>
            </w:pPr>
            <w:r w:rsidRPr="0017427A">
              <w:rPr>
                <w:rFonts w:ascii="Times New Roman" w:hAnsi="Times New Roman" w:cs="Times New Roman"/>
                <w:sz w:val="28"/>
                <w:szCs w:val="28"/>
              </w:rPr>
              <w:t>Упродовж року</w:t>
            </w: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Default="00F3789B" w:rsidP="00F3789B">
            <w:pPr>
              <w:ind w:right="-98"/>
              <w:rPr>
                <w:rFonts w:ascii="Times New Roman" w:hAnsi="Times New Roman" w:cs="Times New Roman"/>
                <w:sz w:val="28"/>
                <w:szCs w:val="28"/>
                <w:lang w:val="uk-UA"/>
              </w:rPr>
            </w:pPr>
          </w:p>
          <w:p w:rsidR="00490F60" w:rsidRPr="00490F60" w:rsidRDefault="00490F60" w:rsidP="00F3789B">
            <w:pPr>
              <w:ind w:right="-98"/>
              <w:rPr>
                <w:rFonts w:ascii="Times New Roman" w:hAnsi="Times New Roman" w:cs="Times New Roman"/>
                <w:sz w:val="28"/>
                <w:szCs w:val="28"/>
                <w:lang w:val="uk-UA"/>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52"/>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4394" w:type="dxa"/>
            <w:tcBorders>
              <w:top w:val="single" w:sz="4" w:space="0" w:color="auto"/>
              <w:bottom w:val="single" w:sz="4" w:space="0" w:color="auto"/>
            </w:tcBorders>
          </w:tcPr>
          <w:p w:rsidR="00F3789B" w:rsidRPr="0017427A" w:rsidRDefault="00F3789B" w:rsidP="00F3789B">
            <w:pPr>
              <w:shd w:val="clear" w:color="auto" w:fill="FFFFFF"/>
              <w:spacing w:line="0" w:lineRule="atLeast"/>
              <w:ind w:left="34"/>
              <w:jc w:val="both"/>
              <w:outlineLvl w:val="0"/>
              <w:rPr>
                <w:rFonts w:ascii="Times New Roman" w:hAnsi="Times New Roman" w:cs="Times New Roman"/>
                <w:sz w:val="28"/>
                <w:szCs w:val="28"/>
              </w:rPr>
            </w:pPr>
            <w:r w:rsidRPr="0017427A">
              <w:rPr>
                <w:rFonts w:ascii="Times New Roman" w:hAnsi="Times New Roman" w:cs="Times New Roman"/>
                <w:sz w:val="28"/>
                <w:szCs w:val="28"/>
              </w:rPr>
              <w:t>Продовжувати формувати бібліотеку онлайн-матеріалів для організації освітнього процесу у ЗДО в правовому режимі воєнного стану.</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Щотижня</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714"/>
        </w:trPr>
        <w:tc>
          <w:tcPr>
            <w:tcW w:w="567" w:type="dxa"/>
            <w:tcBorders>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4394" w:type="dxa"/>
            <w:tcBorders>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 xml:space="preserve"> Використовувати в освітньому процесі публікації психолого-педагогічного та методичного спрямування із сайту МОН </w:t>
            </w:r>
            <w:r w:rsidRPr="0017427A">
              <w:rPr>
                <w:rFonts w:ascii="Times New Roman" w:hAnsi="Times New Roman" w:cs="Times New Roman"/>
                <w:szCs w:val="28"/>
              </w:rPr>
              <w:t>«</w:t>
            </w:r>
            <w:r w:rsidRPr="0017427A">
              <w:rPr>
                <w:rFonts w:ascii="Times New Roman" w:hAnsi="Times New Roman" w:cs="Times New Roman"/>
                <w:sz w:val="28"/>
                <w:szCs w:val="28"/>
              </w:rPr>
              <w:t>С</w:t>
            </w:r>
            <w:r w:rsidRPr="0017427A">
              <w:rPr>
                <w:rFonts w:ascii="Times New Roman" w:hAnsi="Times New Roman" w:cs="Times New Roman"/>
                <w:sz w:val="28"/>
                <w:szCs w:val="28"/>
              </w:rPr>
              <w:t>у</w:t>
            </w:r>
            <w:r w:rsidRPr="0017427A">
              <w:rPr>
                <w:rFonts w:ascii="Times New Roman" w:hAnsi="Times New Roman" w:cs="Times New Roman"/>
                <w:sz w:val="28"/>
                <w:szCs w:val="28"/>
              </w:rPr>
              <w:t>часне дошкілля під крилами з</w:t>
            </w:r>
            <w:r w:rsidRPr="0017427A">
              <w:rPr>
                <w:rFonts w:ascii="Times New Roman" w:hAnsi="Times New Roman" w:cs="Times New Roman"/>
                <w:sz w:val="28"/>
                <w:szCs w:val="28"/>
              </w:rPr>
              <w:t>а</w:t>
            </w:r>
            <w:r w:rsidRPr="0017427A">
              <w:rPr>
                <w:rFonts w:ascii="Times New Roman" w:hAnsi="Times New Roman" w:cs="Times New Roman"/>
                <w:sz w:val="28"/>
                <w:szCs w:val="28"/>
              </w:rPr>
              <w:t>хисту</w:t>
            </w:r>
            <w:r w:rsidRPr="0017427A">
              <w:rPr>
                <w:rFonts w:ascii="Times New Roman" w:hAnsi="Times New Roman" w:cs="Times New Roman"/>
                <w:szCs w:val="20"/>
              </w:rPr>
              <w:t>».</w:t>
            </w:r>
            <w:hyperlink r:id="rId16" w:history="1">
              <w:r w:rsidRPr="0017427A">
                <w:rPr>
                  <w:rStyle w:val="af4"/>
                  <w:rFonts w:ascii="Times New Roman" w:hAnsi="Times New Roman"/>
                  <w:sz w:val="20"/>
                  <w:szCs w:val="20"/>
                </w:rPr>
                <w:t>https://mon.gov.ua/ua/osvita/doshkilna-osvita/suchasne-doshkillya-pid-krilami-zahistu</w:t>
              </w:r>
            </w:hyperlink>
          </w:p>
        </w:tc>
        <w:tc>
          <w:tcPr>
            <w:tcW w:w="1418" w:type="dxa"/>
            <w:tcBorders>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Borders>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 , пед</w:t>
            </w:r>
            <w:r w:rsidRPr="0017427A">
              <w:rPr>
                <w:rFonts w:ascii="Times New Roman" w:hAnsi="Times New Roman" w:cs="Times New Roman"/>
                <w:sz w:val="28"/>
                <w:szCs w:val="28"/>
              </w:rPr>
              <w:t>а</w:t>
            </w:r>
            <w:r w:rsidRPr="0017427A">
              <w:rPr>
                <w:rFonts w:ascii="Times New Roman" w:hAnsi="Times New Roman" w:cs="Times New Roman"/>
                <w:sz w:val="28"/>
                <w:szCs w:val="28"/>
              </w:rPr>
              <w:t>гоги</w:t>
            </w: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540"/>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28</w:t>
            </w:r>
          </w:p>
        </w:tc>
        <w:tc>
          <w:tcPr>
            <w:tcW w:w="4394" w:type="dxa"/>
            <w:tcBorders>
              <w:top w:val="single" w:sz="4" w:space="0" w:color="auto"/>
              <w:bottom w:val="single" w:sz="4" w:space="0" w:color="auto"/>
            </w:tcBorders>
          </w:tcPr>
          <w:p w:rsidR="00490F60" w:rsidRDefault="00F3789B" w:rsidP="00F3789B">
            <w:pPr>
              <w:jc w:val="both"/>
              <w:rPr>
                <w:rFonts w:ascii="Times New Roman" w:hAnsi="Times New Roman" w:cs="Times New Roman"/>
                <w:sz w:val="28"/>
                <w:szCs w:val="28"/>
                <w:lang w:val="uk-UA"/>
              </w:rPr>
            </w:pPr>
            <w:r w:rsidRPr="0017427A">
              <w:rPr>
                <w:rFonts w:ascii="Times New Roman" w:hAnsi="Times New Roman" w:cs="Times New Roman"/>
                <w:sz w:val="28"/>
                <w:szCs w:val="28"/>
              </w:rPr>
              <w:t>Забезпечувати проєктування освітнього середовища для дітей з ООП з урахуванням рекомендацій, поданих у пора</w:t>
            </w:r>
            <w:r w:rsidRPr="0017427A">
              <w:rPr>
                <w:rFonts w:ascii="Times New Roman" w:hAnsi="Times New Roman" w:cs="Times New Roman"/>
                <w:sz w:val="28"/>
                <w:szCs w:val="28"/>
              </w:rPr>
              <w:t>д</w:t>
            </w:r>
            <w:r w:rsidRPr="0017427A">
              <w:rPr>
                <w:rFonts w:ascii="Times New Roman" w:hAnsi="Times New Roman" w:cs="Times New Roman"/>
                <w:sz w:val="28"/>
                <w:szCs w:val="28"/>
              </w:rPr>
              <w:t>нику «Середовище, що належить дітям».</w:t>
            </w:r>
          </w:p>
          <w:p w:rsidR="00F3789B" w:rsidRPr="00490F60" w:rsidRDefault="00996498" w:rsidP="00F3789B">
            <w:pPr>
              <w:jc w:val="both"/>
              <w:rPr>
                <w:rFonts w:ascii="Times New Roman" w:hAnsi="Times New Roman" w:cs="Times New Roman"/>
                <w:color w:val="0000FF"/>
                <w:sz w:val="20"/>
                <w:szCs w:val="28"/>
                <w:u w:val="single"/>
                <w:lang w:val="uk-UA"/>
              </w:rPr>
            </w:pPr>
            <w:hyperlink r:id="rId17" w:history="1">
              <w:r w:rsidR="00F3789B" w:rsidRPr="0017427A">
                <w:rPr>
                  <w:rStyle w:val="af4"/>
                  <w:rFonts w:ascii="Times New Roman" w:hAnsi="Times New Roman"/>
                  <w:sz w:val="20"/>
                  <w:szCs w:val="28"/>
                </w:rPr>
                <w:t>https</w:t>
              </w:r>
              <w:r w:rsidR="00F3789B" w:rsidRPr="00FA40D8">
                <w:rPr>
                  <w:rStyle w:val="af4"/>
                  <w:rFonts w:ascii="Times New Roman" w:hAnsi="Times New Roman"/>
                  <w:sz w:val="20"/>
                  <w:szCs w:val="28"/>
                  <w:lang w:val="uk-UA"/>
                </w:rPr>
                <w:t>://</w:t>
              </w:r>
              <w:r w:rsidR="00F3789B" w:rsidRPr="0017427A">
                <w:rPr>
                  <w:rStyle w:val="af4"/>
                  <w:rFonts w:ascii="Times New Roman" w:hAnsi="Times New Roman"/>
                  <w:sz w:val="20"/>
                  <w:szCs w:val="28"/>
                </w:rPr>
                <w:t>www</w:t>
              </w:r>
              <w:r w:rsidR="00F3789B" w:rsidRPr="00FA40D8">
                <w:rPr>
                  <w:rStyle w:val="af4"/>
                  <w:rFonts w:ascii="Times New Roman" w:hAnsi="Times New Roman"/>
                  <w:sz w:val="20"/>
                  <w:szCs w:val="28"/>
                  <w:lang w:val="uk-UA"/>
                </w:rPr>
                <w:t>.</w:t>
              </w:r>
              <w:r w:rsidR="00F3789B" w:rsidRPr="0017427A">
                <w:rPr>
                  <w:rStyle w:val="af4"/>
                  <w:rFonts w:ascii="Times New Roman" w:hAnsi="Times New Roman"/>
                  <w:sz w:val="20"/>
                  <w:szCs w:val="28"/>
                </w:rPr>
                <w:t>unicef</w:t>
              </w:r>
              <w:r w:rsidR="00F3789B" w:rsidRPr="00FA40D8">
                <w:rPr>
                  <w:rStyle w:val="af4"/>
                  <w:rFonts w:ascii="Times New Roman" w:hAnsi="Times New Roman"/>
                  <w:sz w:val="20"/>
                  <w:szCs w:val="28"/>
                  <w:lang w:val="uk-UA"/>
                </w:rPr>
                <w:t>.</w:t>
              </w:r>
              <w:r w:rsidR="00F3789B" w:rsidRPr="0017427A">
                <w:rPr>
                  <w:rStyle w:val="af4"/>
                  <w:rFonts w:ascii="Times New Roman" w:hAnsi="Times New Roman"/>
                  <w:sz w:val="20"/>
                  <w:szCs w:val="28"/>
                </w:rPr>
                <w:t>org</w:t>
              </w:r>
              <w:r w:rsidR="00F3789B" w:rsidRPr="00FA40D8">
                <w:rPr>
                  <w:rStyle w:val="af4"/>
                  <w:rFonts w:ascii="Times New Roman" w:hAnsi="Times New Roman"/>
                  <w:sz w:val="20"/>
                  <w:szCs w:val="28"/>
                  <w:lang w:val="uk-UA"/>
                </w:rPr>
                <w:t>/</w:t>
              </w:r>
              <w:r w:rsidR="00F3789B" w:rsidRPr="0017427A">
                <w:rPr>
                  <w:rStyle w:val="af4"/>
                  <w:rFonts w:ascii="Times New Roman" w:hAnsi="Times New Roman"/>
                  <w:sz w:val="20"/>
                  <w:szCs w:val="28"/>
                </w:rPr>
                <w:t>ukraine</w:t>
              </w:r>
              <w:r w:rsidR="00F3789B" w:rsidRPr="00FA40D8">
                <w:rPr>
                  <w:rStyle w:val="af4"/>
                  <w:rFonts w:ascii="Times New Roman" w:hAnsi="Times New Roman"/>
                  <w:sz w:val="20"/>
                  <w:szCs w:val="28"/>
                  <w:lang w:val="uk-UA"/>
                </w:rPr>
                <w:t>/</w:t>
              </w:r>
              <w:r w:rsidR="00F3789B" w:rsidRPr="0017427A">
                <w:rPr>
                  <w:rStyle w:val="af4"/>
                  <w:rFonts w:ascii="Times New Roman" w:hAnsi="Times New Roman"/>
                  <w:sz w:val="20"/>
                  <w:szCs w:val="28"/>
                </w:rPr>
                <w:t>media</w:t>
              </w:r>
              <w:r w:rsidR="00F3789B" w:rsidRPr="00FA40D8">
                <w:rPr>
                  <w:rStyle w:val="af4"/>
                  <w:rFonts w:ascii="Times New Roman" w:hAnsi="Times New Roman"/>
                  <w:sz w:val="20"/>
                  <w:szCs w:val="28"/>
                  <w:lang w:val="uk-UA"/>
                </w:rPr>
                <w:t>/4726/</w:t>
              </w:r>
              <w:r w:rsidR="00F3789B" w:rsidRPr="0017427A">
                <w:rPr>
                  <w:rStyle w:val="af4"/>
                  <w:rFonts w:ascii="Times New Roman" w:hAnsi="Times New Roman"/>
                  <w:sz w:val="20"/>
                  <w:szCs w:val="28"/>
                </w:rPr>
                <w:t>file</w:t>
              </w:r>
            </w:hyperlink>
          </w:p>
        </w:tc>
        <w:tc>
          <w:tcPr>
            <w:tcW w:w="1418" w:type="dxa"/>
            <w:tcBorders>
              <w:top w:val="single" w:sz="4" w:space="0" w:color="auto"/>
              <w:bottom w:val="single" w:sz="4" w:space="0" w:color="auto"/>
            </w:tcBorders>
          </w:tcPr>
          <w:p w:rsidR="00F3789B" w:rsidRPr="00490F60" w:rsidRDefault="00F3789B" w:rsidP="00490F60">
            <w:pPr>
              <w:ind w:right="-108"/>
              <w:rPr>
                <w:rFonts w:ascii="Times New Roman" w:hAnsi="Times New Roman" w:cs="Times New Roman"/>
                <w:sz w:val="28"/>
                <w:szCs w:val="28"/>
                <w:lang w:val="uk-UA"/>
              </w:rPr>
            </w:pPr>
            <w:r w:rsidRPr="0017427A">
              <w:rPr>
                <w:rFonts w:ascii="Times New Roman" w:hAnsi="Times New Roman" w:cs="Times New Roman"/>
                <w:sz w:val="28"/>
                <w:szCs w:val="28"/>
              </w:rPr>
              <w:t xml:space="preserve">Упродовж </w:t>
            </w:r>
            <w:r w:rsidR="00490F60">
              <w:rPr>
                <w:rFonts w:ascii="Times New Roman" w:hAnsi="Times New Roman" w:cs="Times New Roman"/>
                <w:sz w:val="28"/>
                <w:szCs w:val="28"/>
                <w:lang w:val="uk-UA"/>
              </w:rPr>
              <w:t>року</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Директор ,</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 </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педагоги</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4052"/>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4394" w:type="dxa"/>
            <w:tcBorders>
              <w:top w:val="single" w:sz="4" w:space="0" w:color="auto"/>
              <w:bottom w:val="single" w:sz="4" w:space="0" w:color="auto"/>
            </w:tcBorders>
          </w:tcPr>
          <w:p w:rsidR="00F3789B" w:rsidRPr="00FA40D8" w:rsidRDefault="00F3789B" w:rsidP="00490F60">
            <w:pPr>
              <w:jc w:val="both"/>
              <w:rPr>
                <w:rFonts w:ascii="Times New Roman" w:hAnsi="Times New Roman" w:cs="Times New Roman"/>
                <w:sz w:val="28"/>
                <w:szCs w:val="28"/>
                <w:lang w:val="uk-UA"/>
              </w:rPr>
            </w:pPr>
            <w:r w:rsidRPr="00FA40D8">
              <w:rPr>
                <w:rFonts w:ascii="Times New Roman" w:hAnsi="Times New Roman" w:cs="Times New Roman"/>
                <w:sz w:val="28"/>
                <w:szCs w:val="28"/>
                <w:lang w:val="uk-UA"/>
              </w:rPr>
              <w:t>Готувати рекомендації для пед</w:t>
            </w:r>
            <w:r w:rsidRPr="00FA40D8">
              <w:rPr>
                <w:rFonts w:ascii="Times New Roman" w:hAnsi="Times New Roman" w:cs="Times New Roman"/>
                <w:sz w:val="28"/>
                <w:szCs w:val="28"/>
                <w:lang w:val="uk-UA"/>
              </w:rPr>
              <w:t>а</w:t>
            </w:r>
            <w:r w:rsidRPr="00FA40D8">
              <w:rPr>
                <w:rFonts w:ascii="Times New Roman" w:hAnsi="Times New Roman" w:cs="Times New Roman"/>
                <w:sz w:val="28"/>
                <w:szCs w:val="28"/>
                <w:lang w:val="uk-UA"/>
              </w:rPr>
              <w:t>гогів щодо створення й підтримки у ЗДО безпечного психологічного, фізичного, безбар’єрного серед</w:t>
            </w:r>
            <w:r w:rsidRPr="00FA40D8">
              <w:rPr>
                <w:rFonts w:ascii="Times New Roman" w:hAnsi="Times New Roman" w:cs="Times New Roman"/>
                <w:sz w:val="28"/>
                <w:szCs w:val="28"/>
                <w:lang w:val="uk-UA"/>
              </w:rPr>
              <w:t>о</w:t>
            </w:r>
            <w:r w:rsidRPr="00FA40D8">
              <w:rPr>
                <w:rFonts w:ascii="Times New Roman" w:hAnsi="Times New Roman" w:cs="Times New Roman"/>
                <w:sz w:val="28"/>
                <w:szCs w:val="28"/>
                <w:lang w:val="uk-UA"/>
              </w:rPr>
              <w:t>вища для усіх учасників освітнь</w:t>
            </w:r>
            <w:r w:rsidRPr="00FA40D8">
              <w:rPr>
                <w:rFonts w:ascii="Times New Roman" w:hAnsi="Times New Roman" w:cs="Times New Roman"/>
                <w:sz w:val="28"/>
                <w:szCs w:val="28"/>
                <w:lang w:val="uk-UA"/>
              </w:rPr>
              <w:t>о</w:t>
            </w:r>
            <w:r w:rsidRPr="00FA40D8">
              <w:rPr>
                <w:rFonts w:ascii="Times New Roman" w:hAnsi="Times New Roman" w:cs="Times New Roman"/>
                <w:sz w:val="28"/>
                <w:szCs w:val="28"/>
                <w:lang w:val="uk-UA"/>
              </w:rPr>
              <w:t>го процесу, використовуючи м</w:t>
            </w:r>
            <w:r w:rsidRPr="00FA40D8">
              <w:rPr>
                <w:rFonts w:ascii="Times New Roman" w:hAnsi="Times New Roman" w:cs="Times New Roman"/>
                <w:sz w:val="28"/>
                <w:szCs w:val="28"/>
                <w:lang w:val="uk-UA"/>
              </w:rPr>
              <w:t>а</w:t>
            </w:r>
            <w:r w:rsidRPr="00FA40D8">
              <w:rPr>
                <w:rFonts w:ascii="Times New Roman" w:hAnsi="Times New Roman" w:cs="Times New Roman"/>
                <w:sz w:val="28"/>
                <w:szCs w:val="28"/>
                <w:lang w:val="uk-UA"/>
              </w:rPr>
              <w:t>теріали методичного посібника «Протидія булінгу в закладі осв</w:t>
            </w:r>
            <w:r w:rsidRPr="00FA40D8">
              <w:rPr>
                <w:rFonts w:ascii="Times New Roman" w:hAnsi="Times New Roman" w:cs="Times New Roman"/>
                <w:sz w:val="28"/>
                <w:szCs w:val="28"/>
                <w:lang w:val="uk-UA"/>
              </w:rPr>
              <w:t>і</w:t>
            </w:r>
            <w:r w:rsidRPr="00FA40D8">
              <w:rPr>
                <w:rFonts w:ascii="Times New Roman" w:hAnsi="Times New Roman" w:cs="Times New Roman"/>
                <w:sz w:val="28"/>
                <w:szCs w:val="28"/>
                <w:lang w:val="uk-UA"/>
              </w:rPr>
              <w:t xml:space="preserve">ти: системний підхід» </w:t>
            </w:r>
            <w:hyperlink r:id="rId18" w:history="1">
              <w:r w:rsidRPr="0017427A">
                <w:rPr>
                  <w:rStyle w:val="af4"/>
                  <w:rFonts w:ascii="Times New Roman" w:hAnsi="Times New Roman"/>
                  <w:szCs w:val="28"/>
                </w:rPr>
                <w:t>https</w:t>
              </w:r>
              <w:r w:rsidRPr="00FA40D8">
                <w:rPr>
                  <w:rStyle w:val="af4"/>
                  <w:rFonts w:ascii="Times New Roman" w:hAnsi="Times New Roman"/>
                  <w:szCs w:val="28"/>
                  <w:lang w:val="uk-UA"/>
                </w:rPr>
                <w:t>://</w:t>
              </w:r>
              <w:r w:rsidRPr="0017427A">
                <w:rPr>
                  <w:rStyle w:val="af4"/>
                  <w:rFonts w:ascii="Times New Roman" w:hAnsi="Times New Roman"/>
                  <w:szCs w:val="28"/>
                </w:rPr>
                <w:t>mon</w:t>
              </w:r>
              <w:r w:rsidRPr="00FA40D8">
                <w:rPr>
                  <w:rStyle w:val="af4"/>
                  <w:rFonts w:ascii="Times New Roman" w:hAnsi="Times New Roman"/>
                  <w:szCs w:val="28"/>
                  <w:lang w:val="uk-UA"/>
                </w:rPr>
                <w:t>.</w:t>
              </w:r>
              <w:r w:rsidRPr="0017427A">
                <w:rPr>
                  <w:rStyle w:val="af4"/>
                  <w:rFonts w:ascii="Times New Roman" w:hAnsi="Times New Roman"/>
                  <w:szCs w:val="28"/>
                </w:rPr>
                <w:t>gov</w:t>
              </w:r>
              <w:r w:rsidRPr="00FA40D8">
                <w:rPr>
                  <w:rStyle w:val="af4"/>
                  <w:rFonts w:ascii="Times New Roman" w:hAnsi="Times New Roman"/>
                  <w:szCs w:val="28"/>
                  <w:lang w:val="uk-UA"/>
                </w:rPr>
                <w:t>.</w:t>
              </w:r>
              <w:r w:rsidRPr="0017427A">
                <w:rPr>
                  <w:rStyle w:val="af4"/>
                  <w:rFonts w:ascii="Times New Roman" w:hAnsi="Times New Roman"/>
                  <w:szCs w:val="28"/>
                </w:rPr>
                <w:t>ua</w:t>
              </w:r>
              <w:r w:rsidRPr="00FA40D8">
                <w:rPr>
                  <w:rStyle w:val="af4"/>
                  <w:rFonts w:ascii="Times New Roman" w:hAnsi="Times New Roman"/>
                  <w:szCs w:val="28"/>
                  <w:lang w:val="uk-UA"/>
                </w:rPr>
                <w:t>/</w:t>
              </w:r>
              <w:r w:rsidRPr="0017427A">
                <w:rPr>
                  <w:rStyle w:val="af4"/>
                  <w:rFonts w:ascii="Times New Roman" w:hAnsi="Times New Roman"/>
                  <w:szCs w:val="28"/>
                </w:rPr>
                <w:t>storage</w:t>
              </w:r>
              <w:r w:rsidRPr="00FA40D8">
                <w:rPr>
                  <w:rStyle w:val="af4"/>
                  <w:rFonts w:ascii="Times New Roman" w:hAnsi="Times New Roman"/>
                  <w:szCs w:val="28"/>
                  <w:lang w:val="uk-UA"/>
                </w:rPr>
                <w:t>/</w:t>
              </w:r>
              <w:r w:rsidRPr="0017427A">
                <w:rPr>
                  <w:rStyle w:val="af4"/>
                  <w:rFonts w:ascii="Times New Roman" w:hAnsi="Times New Roman"/>
                  <w:szCs w:val="28"/>
                </w:rPr>
                <w:t>app</w:t>
              </w:r>
              <w:r w:rsidRPr="00FA40D8">
                <w:rPr>
                  <w:rStyle w:val="af4"/>
                  <w:rFonts w:ascii="Times New Roman" w:hAnsi="Times New Roman"/>
                  <w:szCs w:val="28"/>
                  <w:lang w:val="uk-UA"/>
                </w:rPr>
                <w:t>/</w:t>
              </w:r>
              <w:r w:rsidRPr="0017427A">
                <w:rPr>
                  <w:rStyle w:val="af4"/>
                  <w:rFonts w:ascii="Times New Roman" w:hAnsi="Times New Roman"/>
                  <w:szCs w:val="28"/>
                </w:rPr>
                <w:t>media</w:t>
              </w:r>
              <w:r w:rsidRPr="00FA40D8">
                <w:rPr>
                  <w:rStyle w:val="af4"/>
                  <w:rFonts w:ascii="Times New Roman" w:hAnsi="Times New Roman"/>
                  <w:szCs w:val="28"/>
                  <w:lang w:val="uk-UA"/>
                </w:rPr>
                <w:t>/</w:t>
              </w:r>
              <w:r w:rsidRPr="0017427A">
                <w:rPr>
                  <w:rStyle w:val="af4"/>
                  <w:rFonts w:ascii="Times New Roman" w:hAnsi="Times New Roman"/>
                  <w:szCs w:val="28"/>
                </w:rPr>
                <w:t>zagalna</w:t>
              </w:r>
              <w:r w:rsidRPr="00FA40D8">
                <w:rPr>
                  <w:rStyle w:val="af4"/>
                  <w:rFonts w:ascii="Times New Roman" w:hAnsi="Times New Roman"/>
                  <w:szCs w:val="28"/>
                  <w:lang w:val="uk-UA"/>
                </w:rPr>
                <w:t>%20</w:t>
              </w:r>
              <w:r w:rsidRPr="0017427A">
                <w:rPr>
                  <w:rStyle w:val="af4"/>
                  <w:rFonts w:ascii="Times New Roman" w:hAnsi="Times New Roman"/>
                  <w:szCs w:val="28"/>
                </w:rPr>
                <w:t>serednya</w:t>
              </w:r>
              <w:r w:rsidRPr="00FA40D8">
                <w:rPr>
                  <w:rStyle w:val="af4"/>
                  <w:rFonts w:ascii="Times New Roman" w:hAnsi="Times New Roman"/>
                  <w:szCs w:val="28"/>
                  <w:lang w:val="uk-UA"/>
                </w:rPr>
                <w:t>/</w:t>
              </w:r>
              <w:r w:rsidRPr="0017427A">
                <w:rPr>
                  <w:rStyle w:val="af4"/>
                  <w:rFonts w:ascii="Times New Roman" w:hAnsi="Times New Roman"/>
                  <w:szCs w:val="28"/>
                </w:rPr>
                <w:t>protidia</w:t>
              </w:r>
              <w:r w:rsidRPr="00FA40D8">
                <w:rPr>
                  <w:rStyle w:val="af4"/>
                  <w:rFonts w:ascii="Times New Roman" w:hAnsi="Times New Roman"/>
                  <w:szCs w:val="28"/>
                  <w:lang w:val="uk-UA"/>
                </w:rPr>
                <w:t>-</w:t>
              </w:r>
              <w:r w:rsidRPr="0017427A">
                <w:rPr>
                  <w:rStyle w:val="af4"/>
                  <w:rFonts w:ascii="Times New Roman" w:hAnsi="Times New Roman"/>
                  <w:szCs w:val="28"/>
                </w:rPr>
                <w:t>bulingu</w:t>
              </w:r>
              <w:r w:rsidRPr="00FA40D8">
                <w:rPr>
                  <w:rStyle w:val="af4"/>
                  <w:rFonts w:ascii="Times New Roman" w:hAnsi="Times New Roman"/>
                  <w:szCs w:val="28"/>
                  <w:lang w:val="uk-UA"/>
                </w:rPr>
                <w:t>/2019-11-25-</w:t>
              </w:r>
              <w:r w:rsidRPr="0017427A">
                <w:rPr>
                  <w:rStyle w:val="af4"/>
                  <w:rFonts w:ascii="Times New Roman" w:hAnsi="Times New Roman"/>
                  <w:szCs w:val="28"/>
                </w:rPr>
                <w:t>protydiy</w:t>
              </w:r>
              <w:r w:rsidRPr="00FA40D8">
                <w:rPr>
                  <w:rStyle w:val="af4"/>
                  <w:rFonts w:ascii="Times New Roman" w:hAnsi="Times New Roman"/>
                  <w:szCs w:val="28"/>
                  <w:lang w:val="uk-UA"/>
                </w:rPr>
                <w:t>-</w:t>
              </w:r>
              <w:r w:rsidRPr="0017427A">
                <w:rPr>
                  <w:rStyle w:val="af4"/>
                  <w:rFonts w:ascii="Times New Roman" w:hAnsi="Times New Roman"/>
                  <w:szCs w:val="28"/>
                </w:rPr>
                <w:t>bullingy</w:t>
              </w:r>
              <w:r w:rsidRPr="00FA40D8">
                <w:rPr>
                  <w:rStyle w:val="af4"/>
                  <w:rFonts w:ascii="Times New Roman" w:hAnsi="Times New Roman"/>
                  <w:szCs w:val="28"/>
                  <w:lang w:val="uk-UA"/>
                </w:rPr>
                <w:t>.</w:t>
              </w:r>
              <w:r w:rsidRPr="0017427A">
                <w:rPr>
                  <w:rStyle w:val="af4"/>
                  <w:rFonts w:ascii="Times New Roman" w:hAnsi="Times New Roman"/>
                  <w:szCs w:val="28"/>
                </w:rPr>
                <w:t>pdf</w:t>
              </w:r>
            </w:hyperlink>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Вересень</w:t>
            </w:r>
          </w:p>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та упр</w:t>
            </w:r>
            <w:r w:rsidRPr="0017427A">
              <w:rPr>
                <w:rFonts w:ascii="Times New Roman" w:hAnsi="Times New Roman" w:cs="Times New Roman"/>
                <w:sz w:val="28"/>
                <w:szCs w:val="28"/>
              </w:rPr>
              <w:t>о</w:t>
            </w:r>
            <w:r w:rsidRPr="0017427A">
              <w:rPr>
                <w:rFonts w:ascii="Times New Roman" w:hAnsi="Times New Roman" w:cs="Times New Roman"/>
                <w:sz w:val="28"/>
                <w:szCs w:val="28"/>
              </w:rPr>
              <w:t>довж року</w:t>
            </w:r>
          </w:p>
        </w:tc>
        <w:tc>
          <w:tcPr>
            <w:tcW w:w="2126" w:type="dxa"/>
            <w:tcBorders>
              <w:top w:val="single" w:sz="4" w:space="0" w:color="auto"/>
              <w:bottom w:val="single" w:sz="4" w:space="0" w:color="auto"/>
            </w:tcBorders>
          </w:tcPr>
          <w:p w:rsidR="00490F60" w:rsidRDefault="00F3789B" w:rsidP="00490F60">
            <w:pPr>
              <w:ind w:right="-98"/>
              <w:rPr>
                <w:rFonts w:ascii="Times New Roman" w:hAnsi="Times New Roman" w:cs="Times New Roman"/>
                <w:sz w:val="28"/>
                <w:szCs w:val="28"/>
                <w:lang w:val="uk-UA"/>
              </w:rPr>
            </w:pPr>
            <w:r w:rsidRPr="0017427A">
              <w:rPr>
                <w:rFonts w:ascii="Times New Roman" w:hAnsi="Times New Roman" w:cs="Times New Roman"/>
                <w:sz w:val="28"/>
                <w:szCs w:val="28"/>
              </w:rPr>
              <w:t xml:space="preserve">Вихователь-методист , </w:t>
            </w:r>
          </w:p>
          <w:p w:rsidR="00F3789B" w:rsidRPr="0017427A" w:rsidRDefault="00F3789B" w:rsidP="00490F60">
            <w:pPr>
              <w:ind w:right="-98"/>
              <w:rPr>
                <w:rFonts w:ascii="Times New Roman" w:hAnsi="Times New Roman" w:cs="Times New Roman"/>
                <w:sz w:val="28"/>
                <w:szCs w:val="28"/>
              </w:rPr>
            </w:pPr>
            <w:r w:rsidRPr="0017427A">
              <w:rPr>
                <w:rFonts w:ascii="Times New Roman" w:hAnsi="Times New Roman" w:cs="Times New Roman"/>
                <w:sz w:val="28"/>
                <w:szCs w:val="28"/>
              </w:rPr>
              <w:t xml:space="preserve">практичний психолог </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541"/>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Поповнити на допомогу педагогічним працівникам теку інформаційно-освітніх матеріалів оновленого довідника «У разі надзвичайної ситуації або війни» (добірка порад, як захистити себе у кризовій ситуації).</w:t>
            </w:r>
            <w:hyperlink r:id="rId19" w:history="1">
              <w:r w:rsidRPr="0017427A">
                <w:rPr>
                  <w:rStyle w:val="af4"/>
                  <w:rFonts w:ascii="Times New Roman" w:hAnsi="Times New Roman"/>
                  <w:szCs w:val="28"/>
                </w:rPr>
                <w:t>https://www.adm-km.gov.ua/wpcontent/uploads/2022/02/Довідник_у_разі_надзвичайної_ситуації_або_війни.pdf</w:t>
              </w:r>
            </w:hyperlink>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Вересень-жовтень</w:t>
            </w:r>
          </w:p>
        </w:tc>
        <w:tc>
          <w:tcPr>
            <w:tcW w:w="2126" w:type="dxa"/>
            <w:tcBorders>
              <w:top w:val="single" w:sz="4" w:space="0" w:color="auto"/>
              <w:bottom w:val="single" w:sz="4" w:space="0" w:color="auto"/>
            </w:tcBorders>
          </w:tcPr>
          <w:p w:rsidR="00490F60" w:rsidRDefault="00F3789B" w:rsidP="00490F60">
            <w:pPr>
              <w:ind w:right="-98"/>
              <w:rPr>
                <w:rFonts w:ascii="Times New Roman" w:hAnsi="Times New Roman" w:cs="Times New Roman"/>
                <w:sz w:val="28"/>
                <w:szCs w:val="28"/>
                <w:lang w:val="uk-UA"/>
              </w:rPr>
            </w:pPr>
            <w:r w:rsidRPr="0017427A">
              <w:rPr>
                <w:rFonts w:ascii="Times New Roman" w:hAnsi="Times New Roman" w:cs="Times New Roman"/>
                <w:sz w:val="28"/>
                <w:szCs w:val="28"/>
              </w:rPr>
              <w:t xml:space="preserve">Вихователь-методист </w:t>
            </w:r>
            <w:r w:rsidR="00490F60">
              <w:rPr>
                <w:rFonts w:ascii="Times New Roman" w:hAnsi="Times New Roman" w:cs="Times New Roman"/>
                <w:sz w:val="28"/>
                <w:szCs w:val="28"/>
              </w:rPr>
              <w:t>,</w:t>
            </w:r>
          </w:p>
          <w:p w:rsidR="00F3789B" w:rsidRPr="0017427A" w:rsidRDefault="00F3789B" w:rsidP="00490F60">
            <w:pPr>
              <w:ind w:right="-98"/>
              <w:rPr>
                <w:rFonts w:ascii="Times New Roman" w:hAnsi="Times New Roman" w:cs="Times New Roman"/>
                <w:sz w:val="28"/>
                <w:szCs w:val="28"/>
              </w:rPr>
            </w:pPr>
            <w:r w:rsidRPr="0017427A">
              <w:rPr>
                <w:rFonts w:ascii="Times New Roman" w:hAnsi="Times New Roman" w:cs="Times New Roman"/>
                <w:sz w:val="28"/>
                <w:szCs w:val="28"/>
              </w:rPr>
              <w:t xml:space="preserve">практичний психолог </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54"/>
        </w:trPr>
        <w:tc>
          <w:tcPr>
            <w:tcW w:w="567" w:type="dxa"/>
            <w:tcBorders>
              <w:top w:val="single" w:sz="4" w:space="0" w:color="auto"/>
              <w:bottom w:val="single" w:sz="4" w:space="0" w:color="auto"/>
            </w:tcBorders>
          </w:tcPr>
          <w:p w:rsidR="00F3789B" w:rsidRPr="00490F60" w:rsidRDefault="00490F60" w:rsidP="00490F60">
            <w:pPr>
              <w:ind w:right="-108" w:hanging="108"/>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Поповнити добірку музичних ігор і вправ для дітей з особливими освітніми потребами.</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Вересень-жовтень</w:t>
            </w:r>
          </w:p>
        </w:tc>
        <w:tc>
          <w:tcPr>
            <w:tcW w:w="2126" w:type="dxa"/>
            <w:tcBorders>
              <w:top w:val="single" w:sz="4" w:space="0" w:color="auto"/>
              <w:bottom w:val="single" w:sz="4" w:space="0" w:color="auto"/>
            </w:tcBorders>
          </w:tcPr>
          <w:p w:rsidR="00F3789B" w:rsidRPr="0017427A" w:rsidRDefault="00F3789B" w:rsidP="00F3789B">
            <w:pPr>
              <w:ind w:left="-108" w:right="-98"/>
              <w:rPr>
                <w:rFonts w:ascii="Times New Roman" w:hAnsi="Times New Roman" w:cs="Times New Roman"/>
                <w:sz w:val="28"/>
                <w:szCs w:val="28"/>
              </w:rPr>
            </w:pPr>
            <w:r w:rsidRPr="0017427A">
              <w:rPr>
                <w:rFonts w:ascii="Times New Roman" w:hAnsi="Times New Roman" w:cs="Times New Roman"/>
                <w:sz w:val="28"/>
                <w:szCs w:val="28"/>
              </w:rPr>
              <w:t xml:space="preserve">Музкерівники  </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44"/>
        </w:trPr>
        <w:tc>
          <w:tcPr>
            <w:tcW w:w="567" w:type="dxa"/>
            <w:tcBorders>
              <w:top w:val="single" w:sz="4" w:space="0" w:color="auto"/>
              <w:bottom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4394" w:type="dxa"/>
            <w:tcBorders>
              <w:top w:val="single" w:sz="4" w:space="0" w:color="auto"/>
              <w:bottom w:val="single" w:sz="4" w:space="0" w:color="auto"/>
            </w:tcBorders>
          </w:tcPr>
          <w:p w:rsidR="00F3789B" w:rsidRPr="00490F60" w:rsidRDefault="00F3789B" w:rsidP="00F3789B">
            <w:pPr>
              <w:jc w:val="both"/>
              <w:rPr>
                <w:rFonts w:ascii="Times New Roman" w:hAnsi="Times New Roman" w:cs="Times New Roman"/>
                <w:sz w:val="28"/>
                <w:szCs w:val="28"/>
                <w:lang w:val="uk-UA"/>
              </w:rPr>
            </w:pPr>
            <w:r w:rsidRPr="00FA40D8">
              <w:rPr>
                <w:rFonts w:ascii="Times New Roman" w:hAnsi="Times New Roman" w:cs="Times New Roman"/>
                <w:sz w:val="28"/>
                <w:szCs w:val="28"/>
                <w:lang w:val="uk-UA"/>
              </w:rPr>
              <w:t>Поповнити банк розвивальних ігор та вправ із різних освітніх н</w:t>
            </w:r>
            <w:r w:rsidRPr="00FA40D8">
              <w:rPr>
                <w:rFonts w:ascii="Times New Roman" w:hAnsi="Times New Roman" w:cs="Times New Roman"/>
                <w:sz w:val="28"/>
                <w:szCs w:val="28"/>
                <w:lang w:val="uk-UA"/>
              </w:rPr>
              <w:t>а</w:t>
            </w:r>
            <w:r w:rsidRPr="00FA40D8">
              <w:rPr>
                <w:rFonts w:ascii="Times New Roman" w:hAnsi="Times New Roman" w:cs="Times New Roman"/>
                <w:sz w:val="28"/>
                <w:szCs w:val="28"/>
                <w:lang w:val="uk-UA"/>
              </w:rPr>
              <w:t>прямів, картотеки дослідів та ек</w:t>
            </w:r>
            <w:r w:rsidRPr="00FA40D8">
              <w:rPr>
                <w:rFonts w:ascii="Times New Roman" w:hAnsi="Times New Roman" w:cs="Times New Roman"/>
                <w:sz w:val="28"/>
                <w:szCs w:val="28"/>
                <w:lang w:val="uk-UA"/>
              </w:rPr>
              <w:t>с</w:t>
            </w:r>
            <w:r w:rsidRPr="00FA40D8">
              <w:rPr>
                <w:rFonts w:ascii="Times New Roman" w:hAnsi="Times New Roman" w:cs="Times New Roman"/>
                <w:sz w:val="28"/>
                <w:szCs w:val="28"/>
                <w:lang w:val="uk-UA"/>
              </w:rPr>
              <w:t>периментів для організації пізн</w:t>
            </w:r>
            <w:r w:rsidRPr="00FA40D8">
              <w:rPr>
                <w:rFonts w:ascii="Times New Roman" w:hAnsi="Times New Roman" w:cs="Times New Roman"/>
                <w:sz w:val="28"/>
                <w:szCs w:val="28"/>
                <w:lang w:val="uk-UA"/>
              </w:rPr>
              <w:t>а</w:t>
            </w:r>
            <w:r w:rsidRPr="00FA40D8">
              <w:rPr>
                <w:rFonts w:ascii="Times New Roman" w:hAnsi="Times New Roman" w:cs="Times New Roman"/>
                <w:sz w:val="28"/>
                <w:szCs w:val="28"/>
                <w:lang w:val="uk-UA"/>
              </w:rPr>
              <w:t xml:space="preserve">вально-дослідницької діяльності дошкільників – </w:t>
            </w:r>
            <w:r w:rsidRPr="0017427A">
              <w:rPr>
                <w:rFonts w:ascii="Times New Roman" w:hAnsi="Times New Roman" w:cs="Times New Roman"/>
                <w:sz w:val="28"/>
                <w:szCs w:val="28"/>
                <w:lang w:val="en-US"/>
              </w:rPr>
              <w:t>STREAM</w:t>
            </w:r>
            <w:r w:rsidR="00490F60" w:rsidRPr="00FA40D8">
              <w:rPr>
                <w:rFonts w:ascii="Times New Roman" w:hAnsi="Times New Roman" w:cs="Times New Roman"/>
                <w:sz w:val="28"/>
                <w:szCs w:val="28"/>
                <w:lang w:val="uk-UA"/>
              </w:rPr>
              <w:t>-освіти дошкільників.</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Листопад</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 , вихователі</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c>
          <w:tcPr>
            <w:tcW w:w="567" w:type="dxa"/>
            <w:tcBorders>
              <w:left w:val="single" w:sz="4" w:space="0" w:color="auto"/>
            </w:tcBorders>
          </w:tcPr>
          <w:p w:rsidR="00F3789B" w:rsidRPr="00490F60" w:rsidRDefault="00490F6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4394" w:type="dxa"/>
          </w:tcPr>
          <w:p w:rsidR="00F3789B" w:rsidRPr="0017427A" w:rsidRDefault="00F3789B" w:rsidP="00F3789B">
            <w:pPr>
              <w:ind w:right="33"/>
              <w:jc w:val="both"/>
              <w:rPr>
                <w:rFonts w:ascii="Times New Roman" w:hAnsi="Times New Roman" w:cs="Times New Roman"/>
                <w:sz w:val="28"/>
                <w:szCs w:val="28"/>
              </w:rPr>
            </w:pPr>
            <w:r w:rsidRPr="0017427A">
              <w:rPr>
                <w:rFonts w:ascii="Times New Roman" w:hAnsi="Times New Roman" w:cs="Times New Roman"/>
                <w:sz w:val="28"/>
                <w:szCs w:val="28"/>
              </w:rPr>
              <w:t>Поповнити у новому навчальному році актуальними матеріалами тематичні папки МК:</w:t>
            </w:r>
          </w:p>
          <w:p w:rsidR="00490F60" w:rsidRPr="00490F60" w:rsidRDefault="00F3789B" w:rsidP="00A250FE">
            <w:pPr>
              <w:pStyle w:val="a7"/>
              <w:numPr>
                <w:ilvl w:val="0"/>
                <w:numId w:val="53"/>
              </w:numPr>
              <w:ind w:left="318" w:right="33" w:hanging="284"/>
              <w:jc w:val="both"/>
              <w:rPr>
                <w:rFonts w:ascii="Times New Roman" w:hAnsi="Times New Roman" w:cs="Times New Roman"/>
                <w:szCs w:val="28"/>
              </w:rPr>
            </w:pPr>
            <w:r w:rsidRPr="00490F60">
              <w:rPr>
                <w:rFonts w:ascii="Times New Roman" w:hAnsi="Times New Roman" w:cs="Times New Roman"/>
                <w:szCs w:val="28"/>
              </w:rPr>
              <w:t xml:space="preserve">«Вивчаємо та впроваджуємо  </w:t>
            </w:r>
            <w:r w:rsidR="00490F60">
              <w:rPr>
                <w:rFonts w:ascii="Times New Roman" w:hAnsi="Times New Roman" w:cs="Times New Roman"/>
                <w:szCs w:val="28"/>
                <w:lang w:val="uk-UA"/>
              </w:rPr>
              <w:t>Закон про дошкільну освіту»</w:t>
            </w:r>
          </w:p>
          <w:p w:rsidR="00F3789B" w:rsidRPr="00490F60" w:rsidRDefault="00F3789B" w:rsidP="00A250FE">
            <w:pPr>
              <w:pStyle w:val="a7"/>
              <w:numPr>
                <w:ilvl w:val="0"/>
                <w:numId w:val="53"/>
              </w:numPr>
              <w:ind w:left="318" w:right="33" w:hanging="284"/>
              <w:jc w:val="both"/>
              <w:rPr>
                <w:rFonts w:ascii="Times New Roman" w:hAnsi="Times New Roman" w:cs="Times New Roman"/>
                <w:szCs w:val="28"/>
              </w:rPr>
            </w:pPr>
            <w:r w:rsidRPr="00490F60">
              <w:rPr>
                <w:rFonts w:ascii="Times New Roman" w:hAnsi="Times New Roman" w:cs="Times New Roman"/>
                <w:szCs w:val="28"/>
              </w:rPr>
              <w:t>«Організація освітнього процесу у ЗДО в умовах воєнного стану»</w:t>
            </w:r>
          </w:p>
          <w:p w:rsidR="00F3789B" w:rsidRPr="0017427A" w:rsidRDefault="00490F60" w:rsidP="00A250FE">
            <w:pPr>
              <w:pStyle w:val="a7"/>
              <w:numPr>
                <w:ilvl w:val="0"/>
                <w:numId w:val="53"/>
              </w:numPr>
              <w:ind w:left="318" w:right="33" w:hanging="284"/>
              <w:jc w:val="both"/>
              <w:rPr>
                <w:rFonts w:ascii="Times New Roman" w:hAnsi="Times New Roman" w:cs="Times New Roman"/>
                <w:szCs w:val="28"/>
              </w:rPr>
            </w:pPr>
            <w:r>
              <w:rPr>
                <w:rFonts w:ascii="Times New Roman" w:hAnsi="Times New Roman" w:cs="Times New Roman"/>
                <w:szCs w:val="28"/>
              </w:rPr>
              <w:lastRenderedPageBreak/>
              <w:t xml:space="preserve"> «</w:t>
            </w:r>
            <w:r>
              <w:rPr>
                <w:rFonts w:ascii="Times New Roman" w:hAnsi="Times New Roman" w:cs="Times New Roman"/>
                <w:szCs w:val="28"/>
                <w:lang w:val="uk-UA"/>
              </w:rPr>
              <w:t>Творчі ігри дошкільників</w:t>
            </w:r>
            <w:r w:rsidR="00F3789B" w:rsidRPr="0017427A">
              <w:rPr>
                <w:rFonts w:ascii="Times New Roman" w:hAnsi="Times New Roman" w:cs="Times New Roman"/>
                <w:szCs w:val="28"/>
              </w:rPr>
              <w:t>»</w:t>
            </w:r>
          </w:p>
          <w:p w:rsidR="00F3789B" w:rsidRPr="0017427A" w:rsidRDefault="00F3789B" w:rsidP="00A250FE">
            <w:pPr>
              <w:pStyle w:val="a7"/>
              <w:numPr>
                <w:ilvl w:val="0"/>
                <w:numId w:val="53"/>
              </w:numPr>
              <w:ind w:left="318" w:right="33" w:hanging="284"/>
              <w:jc w:val="both"/>
              <w:rPr>
                <w:rFonts w:ascii="Times New Roman" w:hAnsi="Times New Roman" w:cs="Times New Roman"/>
                <w:szCs w:val="28"/>
              </w:rPr>
            </w:pPr>
            <w:r w:rsidRPr="0017427A">
              <w:rPr>
                <w:rFonts w:ascii="Times New Roman" w:hAnsi="Times New Roman" w:cs="Times New Roman"/>
                <w:szCs w:val="28"/>
              </w:rPr>
              <w:t>«</w:t>
            </w:r>
            <w:r w:rsidRPr="0017427A">
              <w:rPr>
                <w:rFonts w:ascii="Times New Roman" w:eastAsia="Arial" w:hAnsi="Times New Roman" w:cs="Times New Roman"/>
                <w:szCs w:val="28"/>
              </w:rPr>
              <w:t>Інклюзивна освіта у ЗДО</w:t>
            </w:r>
            <w:r w:rsidRPr="0017427A">
              <w:rPr>
                <w:rFonts w:ascii="Times New Roman" w:hAnsi="Times New Roman" w:cs="Times New Roman"/>
                <w:szCs w:val="28"/>
              </w:rPr>
              <w:t>»</w:t>
            </w:r>
          </w:p>
          <w:p w:rsidR="00F3789B" w:rsidRPr="0017427A" w:rsidRDefault="00F3789B" w:rsidP="00A250FE">
            <w:pPr>
              <w:pStyle w:val="a7"/>
              <w:numPr>
                <w:ilvl w:val="0"/>
                <w:numId w:val="53"/>
              </w:numPr>
              <w:ind w:left="318" w:right="33" w:hanging="284"/>
              <w:jc w:val="both"/>
              <w:rPr>
                <w:rFonts w:ascii="Times New Roman" w:hAnsi="Times New Roman" w:cs="Times New Roman"/>
                <w:szCs w:val="28"/>
              </w:rPr>
            </w:pPr>
            <w:r w:rsidRPr="0017427A">
              <w:rPr>
                <w:rFonts w:ascii="Times New Roman" w:hAnsi="Times New Roman" w:cs="Times New Roman"/>
                <w:szCs w:val="28"/>
              </w:rPr>
              <w:t>«</w:t>
            </w:r>
            <w:r w:rsidRPr="0017427A">
              <w:rPr>
                <w:rFonts w:ascii="Times New Roman" w:hAnsi="Times New Roman" w:cs="Times New Roman"/>
                <w:szCs w:val="28"/>
                <w:lang w:val="en-US"/>
              </w:rPr>
              <w:t>STREAM</w:t>
            </w:r>
            <w:r w:rsidRPr="0017427A">
              <w:rPr>
                <w:rFonts w:ascii="Times New Roman" w:hAnsi="Times New Roman" w:cs="Times New Roman"/>
                <w:szCs w:val="28"/>
              </w:rPr>
              <w:t>-освіта у ЗДО»</w:t>
            </w:r>
          </w:p>
          <w:p w:rsidR="00F3789B" w:rsidRPr="0017427A" w:rsidRDefault="00F3789B" w:rsidP="00A250FE">
            <w:pPr>
              <w:pStyle w:val="a7"/>
              <w:numPr>
                <w:ilvl w:val="0"/>
                <w:numId w:val="53"/>
              </w:numPr>
              <w:ind w:left="318" w:right="-108" w:hanging="284"/>
              <w:jc w:val="both"/>
              <w:rPr>
                <w:rFonts w:ascii="Times New Roman" w:hAnsi="Times New Roman" w:cs="Times New Roman"/>
                <w:color w:val="FF0000"/>
                <w:szCs w:val="28"/>
              </w:rPr>
            </w:pPr>
            <w:r w:rsidRPr="0017427A">
              <w:rPr>
                <w:rFonts w:ascii="Times New Roman" w:hAnsi="Times New Roman" w:cs="Times New Roman"/>
                <w:szCs w:val="28"/>
              </w:rPr>
              <w:t>«Освіта для сталого розвитку»</w:t>
            </w:r>
          </w:p>
          <w:p w:rsidR="00F3789B" w:rsidRPr="0017427A" w:rsidRDefault="00F3789B" w:rsidP="00A250FE">
            <w:pPr>
              <w:pStyle w:val="a7"/>
              <w:numPr>
                <w:ilvl w:val="0"/>
                <w:numId w:val="53"/>
              </w:numPr>
              <w:ind w:left="318" w:right="33" w:hanging="284"/>
              <w:jc w:val="both"/>
              <w:rPr>
                <w:rFonts w:ascii="Times New Roman" w:hAnsi="Times New Roman" w:cs="Times New Roman"/>
                <w:szCs w:val="28"/>
              </w:rPr>
            </w:pPr>
            <w:r w:rsidRPr="0017427A">
              <w:rPr>
                <w:rFonts w:ascii="Times New Roman" w:hAnsi="Times New Roman" w:cs="Times New Roman"/>
                <w:szCs w:val="28"/>
              </w:rPr>
              <w:t>«Фінансово-економічна освітадошкільників»</w:t>
            </w:r>
          </w:p>
          <w:p w:rsidR="00F3789B" w:rsidRPr="00490F60" w:rsidRDefault="00F3789B" w:rsidP="00490F60">
            <w:pPr>
              <w:ind w:left="34" w:right="33"/>
              <w:jc w:val="both"/>
              <w:rPr>
                <w:rFonts w:ascii="Times New Roman" w:hAnsi="Times New Roman" w:cs="Times New Roman"/>
                <w:szCs w:val="28"/>
                <w:lang w:val="uk-UA"/>
              </w:rPr>
            </w:pPr>
          </w:p>
          <w:p w:rsidR="00F3789B" w:rsidRPr="0017427A" w:rsidRDefault="00F3789B" w:rsidP="00490F60">
            <w:pPr>
              <w:pStyle w:val="a7"/>
              <w:ind w:left="318" w:right="33"/>
              <w:jc w:val="both"/>
              <w:rPr>
                <w:rFonts w:ascii="Times New Roman" w:hAnsi="Times New Roman" w:cs="Times New Roman"/>
                <w:szCs w:val="28"/>
              </w:rPr>
            </w:pPr>
          </w:p>
        </w:tc>
        <w:tc>
          <w:tcPr>
            <w:tcW w:w="1418" w:type="dxa"/>
          </w:tcPr>
          <w:p w:rsidR="00F3789B" w:rsidRPr="0017427A" w:rsidRDefault="00F3789B" w:rsidP="00F3789B">
            <w:pPr>
              <w:ind w:right="-108" w:hanging="108"/>
              <w:rPr>
                <w:rFonts w:ascii="Times New Roman" w:hAnsi="Times New Roman" w:cs="Times New Roman"/>
                <w:sz w:val="28"/>
                <w:szCs w:val="28"/>
              </w:rPr>
            </w:pPr>
            <w:r w:rsidRPr="0017427A">
              <w:rPr>
                <w:rFonts w:ascii="Times New Roman" w:hAnsi="Times New Roman" w:cs="Times New Roman"/>
                <w:sz w:val="28"/>
                <w:szCs w:val="28"/>
              </w:rPr>
              <w:lastRenderedPageBreak/>
              <w:t>Упродовж  року</w:t>
            </w:r>
          </w:p>
        </w:tc>
        <w:tc>
          <w:tcPr>
            <w:tcW w:w="2126" w:type="dxa"/>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 xml:space="preserve">Вихователь-методист </w:t>
            </w:r>
          </w:p>
          <w:p w:rsidR="00F3789B" w:rsidRPr="0017427A" w:rsidRDefault="00F3789B" w:rsidP="00490F60">
            <w:pPr>
              <w:ind w:right="-98"/>
              <w:rPr>
                <w:rFonts w:ascii="Times New Roman" w:hAnsi="Times New Roman" w:cs="Times New Roman"/>
                <w:sz w:val="28"/>
                <w:szCs w:val="28"/>
              </w:rPr>
            </w:pPr>
          </w:p>
        </w:tc>
        <w:tc>
          <w:tcPr>
            <w:tcW w:w="1832" w:type="dxa"/>
          </w:tcPr>
          <w:p w:rsidR="00F3789B" w:rsidRPr="0017427A" w:rsidRDefault="00F3789B" w:rsidP="00F3789B">
            <w:pPr>
              <w:rPr>
                <w:rFonts w:ascii="Times New Roman" w:hAnsi="Times New Roman" w:cs="Times New Roman"/>
                <w:sz w:val="28"/>
                <w:szCs w:val="28"/>
              </w:rPr>
            </w:pPr>
          </w:p>
        </w:tc>
      </w:tr>
      <w:tr w:rsidR="00F3789B" w:rsidRPr="0017427A" w:rsidTr="0017427A">
        <w:trPr>
          <w:trHeight w:val="856"/>
        </w:trPr>
        <w:tc>
          <w:tcPr>
            <w:tcW w:w="567" w:type="dxa"/>
            <w:tcBorders>
              <w:top w:val="single" w:sz="4" w:space="0" w:color="auto"/>
              <w:bottom w:val="single" w:sz="4" w:space="0" w:color="auto"/>
            </w:tcBorders>
          </w:tcPr>
          <w:p w:rsidR="00F3789B" w:rsidRPr="00E43550" w:rsidRDefault="00F3789B" w:rsidP="00F3789B">
            <w:pPr>
              <w:ind w:right="-108" w:hanging="108"/>
              <w:jc w:val="center"/>
              <w:rPr>
                <w:rFonts w:ascii="Times New Roman" w:hAnsi="Times New Roman" w:cs="Times New Roman"/>
                <w:sz w:val="28"/>
                <w:szCs w:val="28"/>
                <w:lang w:val="uk-UA"/>
              </w:rPr>
            </w:pPr>
            <w:r w:rsidRPr="0017427A">
              <w:rPr>
                <w:rFonts w:ascii="Times New Roman" w:hAnsi="Times New Roman" w:cs="Times New Roman"/>
                <w:sz w:val="28"/>
                <w:szCs w:val="28"/>
              </w:rPr>
              <w:lastRenderedPageBreak/>
              <w:t>3</w:t>
            </w:r>
            <w:r w:rsidR="00E43550">
              <w:rPr>
                <w:rFonts w:ascii="Times New Roman" w:hAnsi="Times New Roman" w:cs="Times New Roman"/>
                <w:sz w:val="28"/>
                <w:szCs w:val="28"/>
                <w:lang w:val="uk-UA"/>
              </w:rPr>
              <w:t>4</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Поповнити у методичному кабінеті на допомогу педагогічним працівникам в організації освітнього процесу в умовах воєнного стану відповідні картотеки</w:t>
            </w:r>
            <w:r w:rsidR="00E43550">
              <w:rPr>
                <w:rFonts w:ascii="Times New Roman" w:hAnsi="Times New Roman" w:cs="Times New Roman"/>
                <w:sz w:val="28"/>
                <w:szCs w:val="28"/>
                <w:lang w:val="uk-UA"/>
              </w:rPr>
              <w:t xml:space="preserve"> ігор</w:t>
            </w:r>
            <w:r w:rsidRPr="0017427A">
              <w:rPr>
                <w:rFonts w:ascii="Times New Roman" w:hAnsi="Times New Roman" w:cs="Times New Roman"/>
                <w:sz w:val="28"/>
                <w:szCs w:val="28"/>
              </w:rPr>
              <w:t>:</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ігри з дітьми в укритті;</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дидактичні ігри з БЖД та ЦЗ;</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дидактичні ігри національно-патріотичного змісту;</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ігри для сталого розвитку;</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народні ігри;</w:t>
            </w:r>
          </w:p>
          <w:p w:rsidR="00F3789B" w:rsidRPr="0017427A" w:rsidRDefault="00F3789B" w:rsidP="00A250FE">
            <w:pPr>
              <w:pStyle w:val="a7"/>
              <w:numPr>
                <w:ilvl w:val="0"/>
                <w:numId w:val="52"/>
              </w:numPr>
              <w:ind w:left="460" w:hanging="284"/>
              <w:jc w:val="both"/>
              <w:rPr>
                <w:rFonts w:ascii="Times New Roman" w:hAnsi="Times New Roman" w:cs="Times New Roman"/>
                <w:sz w:val="26"/>
                <w:szCs w:val="26"/>
              </w:rPr>
            </w:pPr>
            <w:r w:rsidRPr="0017427A">
              <w:rPr>
                <w:rFonts w:ascii="Times New Roman" w:hAnsi="Times New Roman" w:cs="Times New Roman"/>
                <w:sz w:val="26"/>
                <w:szCs w:val="26"/>
              </w:rPr>
              <w:t>рухливі ігри тощо</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Листопад-грудень</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 пед</w:t>
            </w:r>
            <w:r w:rsidRPr="0017427A">
              <w:rPr>
                <w:rFonts w:ascii="Times New Roman" w:hAnsi="Times New Roman" w:cs="Times New Roman"/>
                <w:sz w:val="28"/>
                <w:szCs w:val="28"/>
              </w:rPr>
              <w:t>а</w:t>
            </w:r>
            <w:r w:rsidRPr="0017427A">
              <w:rPr>
                <w:rFonts w:ascii="Times New Roman" w:hAnsi="Times New Roman" w:cs="Times New Roman"/>
                <w:sz w:val="28"/>
                <w:szCs w:val="28"/>
              </w:rPr>
              <w:t>гоги</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779"/>
        </w:trPr>
        <w:tc>
          <w:tcPr>
            <w:tcW w:w="567" w:type="dxa"/>
            <w:tcBorders>
              <w:top w:val="single" w:sz="4" w:space="0" w:color="auto"/>
              <w:bottom w:val="single" w:sz="4" w:space="0" w:color="auto"/>
            </w:tcBorders>
          </w:tcPr>
          <w:p w:rsidR="00F3789B" w:rsidRPr="00E43550" w:rsidRDefault="00E43550"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4394" w:type="dxa"/>
            <w:tcBorders>
              <w:top w:val="single" w:sz="4" w:space="0" w:color="auto"/>
              <w:bottom w:val="single" w:sz="4" w:space="0" w:color="auto"/>
            </w:tcBorders>
          </w:tcPr>
          <w:p w:rsidR="00F3789B" w:rsidRPr="0017427A" w:rsidRDefault="00F3789B" w:rsidP="00F3789B">
            <w:pPr>
              <w:pStyle w:val="a7"/>
              <w:ind w:left="0"/>
              <w:jc w:val="both"/>
              <w:rPr>
                <w:rFonts w:ascii="Times New Roman" w:hAnsi="Times New Roman" w:cs="Times New Roman"/>
                <w:sz w:val="28"/>
                <w:szCs w:val="28"/>
              </w:rPr>
            </w:pPr>
            <w:r w:rsidRPr="0017427A">
              <w:rPr>
                <w:rFonts w:ascii="Times New Roman" w:hAnsi="Times New Roman" w:cs="Times New Roman"/>
                <w:sz w:val="28"/>
                <w:szCs w:val="28"/>
              </w:rPr>
              <w:t>Ведення циклограми діяльності вихователя-методиста (індивідуального плану роботи)</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Щоденно</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50"/>
        </w:trPr>
        <w:tc>
          <w:tcPr>
            <w:tcW w:w="567" w:type="dxa"/>
            <w:tcBorders>
              <w:top w:val="single" w:sz="4" w:space="0" w:color="auto"/>
              <w:bottom w:val="single" w:sz="4" w:space="0" w:color="auto"/>
            </w:tcBorders>
          </w:tcPr>
          <w:p w:rsidR="00F3789B" w:rsidRPr="0017427A" w:rsidRDefault="00E43550" w:rsidP="00E43550">
            <w:pPr>
              <w:ind w:right="-108" w:hanging="108"/>
              <w:rPr>
                <w:rFonts w:ascii="Times New Roman" w:hAnsi="Times New Roman" w:cs="Times New Roman"/>
                <w:sz w:val="28"/>
                <w:szCs w:val="28"/>
              </w:rPr>
            </w:pPr>
            <w:r>
              <w:rPr>
                <w:rFonts w:ascii="Times New Roman" w:hAnsi="Times New Roman" w:cs="Times New Roman"/>
                <w:sz w:val="28"/>
                <w:szCs w:val="28"/>
                <w:lang w:val="uk-UA"/>
              </w:rPr>
              <w:t xml:space="preserve"> 3</w:t>
            </w:r>
            <w:r w:rsidR="00F3789B" w:rsidRPr="0017427A">
              <w:rPr>
                <w:rFonts w:ascii="Times New Roman" w:hAnsi="Times New Roman" w:cs="Times New Roman"/>
                <w:sz w:val="28"/>
                <w:szCs w:val="28"/>
              </w:rPr>
              <w:t>6</w:t>
            </w:r>
          </w:p>
        </w:tc>
        <w:tc>
          <w:tcPr>
            <w:tcW w:w="4394" w:type="dxa"/>
            <w:tcBorders>
              <w:top w:val="single" w:sz="4" w:space="0" w:color="auto"/>
              <w:bottom w:val="single" w:sz="4" w:space="0" w:color="auto"/>
            </w:tcBorders>
          </w:tcPr>
          <w:p w:rsidR="00F3789B" w:rsidRPr="0017427A" w:rsidRDefault="00F3789B" w:rsidP="00F3789B">
            <w:pPr>
              <w:pStyle w:val="a7"/>
              <w:ind w:left="0"/>
              <w:jc w:val="both"/>
              <w:rPr>
                <w:rFonts w:ascii="Times New Roman" w:hAnsi="Times New Roman" w:cs="Times New Roman"/>
                <w:sz w:val="28"/>
                <w:szCs w:val="28"/>
              </w:rPr>
            </w:pPr>
            <w:r w:rsidRPr="0017427A">
              <w:rPr>
                <w:rFonts w:ascii="Times New Roman" w:hAnsi="Times New Roman" w:cs="Times New Roman"/>
                <w:sz w:val="28"/>
                <w:szCs w:val="28"/>
              </w:rPr>
              <w:t>Ведення номенклатури справ м</w:t>
            </w:r>
            <w:r w:rsidRPr="0017427A">
              <w:rPr>
                <w:rFonts w:ascii="Times New Roman" w:hAnsi="Times New Roman" w:cs="Times New Roman"/>
                <w:sz w:val="28"/>
                <w:szCs w:val="28"/>
              </w:rPr>
              <w:t>е</w:t>
            </w:r>
            <w:r w:rsidRPr="0017427A">
              <w:rPr>
                <w:rFonts w:ascii="Times New Roman" w:hAnsi="Times New Roman" w:cs="Times New Roman"/>
                <w:sz w:val="28"/>
                <w:szCs w:val="28"/>
              </w:rPr>
              <w:t>тодичного кабінету, за формува</w:t>
            </w:r>
            <w:r w:rsidRPr="0017427A">
              <w:rPr>
                <w:rFonts w:ascii="Times New Roman" w:hAnsi="Times New Roman" w:cs="Times New Roman"/>
                <w:sz w:val="28"/>
                <w:szCs w:val="28"/>
              </w:rPr>
              <w:t>н</w:t>
            </w:r>
            <w:r w:rsidRPr="0017427A">
              <w:rPr>
                <w:rFonts w:ascii="Times New Roman" w:hAnsi="Times New Roman" w:cs="Times New Roman"/>
                <w:sz w:val="28"/>
                <w:szCs w:val="28"/>
              </w:rPr>
              <w:t>ня і зберігання яких відповідає вихователь-методист.</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c>
          <w:tcPr>
            <w:tcW w:w="10337" w:type="dxa"/>
            <w:gridSpan w:val="5"/>
          </w:tcPr>
          <w:p w:rsidR="00F3789B" w:rsidRPr="0017427A" w:rsidRDefault="00F3789B" w:rsidP="00F3789B">
            <w:pPr>
              <w:ind w:right="-108"/>
              <w:rPr>
                <w:rFonts w:ascii="Times New Roman" w:hAnsi="Times New Roman" w:cs="Times New Roman"/>
                <w:b/>
                <w:sz w:val="16"/>
                <w:szCs w:val="16"/>
              </w:rPr>
            </w:pPr>
          </w:p>
          <w:p w:rsidR="00F3789B" w:rsidRPr="00E43550" w:rsidRDefault="00F3789B" w:rsidP="00E43550">
            <w:pPr>
              <w:ind w:left="-169" w:right="-108" w:firstLine="169"/>
              <w:rPr>
                <w:rFonts w:ascii="Times New Roman" w:hAnsi="Times New Roman" w:cs="Times New Roman"/>
                <w:b/>
                <w:color w:val="7030A0"/>
                <w:sz w:val="28"/>
                <w:szCs w:val="28"/>
              </w:rPr>
            </w:pPr>
            <w:r w:rsidRPr="00E43550">
              <w:rPr>
                <w:rFonts w:ascii="Times New Roman" w:hAnsi="Times New Roman" w:cs="Times New Roman"/>
                <w:b/>
                <w:color w:val="7030A0"/>
                <w:sz w:val="28"/>
                <w:szCs w:val="28"/>
              </w:rPr>
              <w:t xml:space="preserve"> 4.2. Вивчення, узагальнення та поширення педагогічного досвіду</w:t>
            </w:r>
          </w:p>
          <w:p w:rsidR="00F3789B" w:rsidRPr="0017427A" w:rsidRDefault="00F3789B" w:rsidP="00F3789B">
            <w:pPr>
              <w:ind w:left="-169" w:right="-108" w:firstLine="169"/>
              <w:jc w:val="center"/>
              <w:rPr>
                <w:rFonts w:ascii="Times New Roman" w:hAnsi="Times New Roman" w:cs="Times New Roman"/>
                <w:b/>
                <w:sz w:val="16"/>
                <w:szCs w:val="16"/>
              </w:rPr>
            </w:pPr>
          </w:p>
        </w:tc>
      </w:tr>
      <w:tr w:rsidR="00F3789B" w:rsidRPr="0017427A" w:rsidTr="0017427A">
        <w:trPr>
          <w:trHeight w:val="270"/>
        </w:trPr>
        <w:tc>
          <w:tcPr>
            <w:tcW w:w="567" w:type="dxa"/>
            <w:tcBorders>
              <w:bottom w:val="single" w:sz="4" w:space="0" w:color="auto"/>
            </w:tcBorders>
          </w:tcPr>
          <w:p w:rsidR="00F3789B" w:rsidRPr="00E43550" w:rsidRDefault="00E43550" w:rsidP="00F3789B">
            <w:pPr>
              <w:ind w:right="-108" w:hanging="108"/>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394" w:type="dxa"/>
            <w:tcBorders>
              <w:bottom w:val="single" w:sz="4" w:space="0" w:color="auto"/>
            </w:tcBorders>
          </w:tcPr>
          <w:p w:rsidR="00E43550" w:rsidRDefault="00F3789B" w:rsidP="00E43550">
            <w:pPr>
              <w:shd w:val="clear" w:color="auto" w:fill="FFFFFF"/>
              <w:tabs>
                <w:tab w:val="left" w:pos="317"/>
              </w:tabs>
              <w:spacing w:line="0" w:lineRule="atLeast"/>
              <w:ind w:left="34"/>
              <w:jc w:val="both"/>
              <w:outlineLvl w:val="0"/>
              <w:rPr>
                <w:rFonts w:ascii="Times New Roman" w:hAnsi="Times New Roman" w:cs="Times New Roman"/>
                <w:sz w:val="28"/>
                <w:szCs w:val="28"/>
                <w:lang w:val="uk-UA"/>
              </w:rPr>
            </w:pPr>
            <w:r w:rsidRPr="0017427A">
              <w:rPr>
                <w:rFonts w:ascii="Times New Roman" w:eastAsia="Arial" w:hAnsi="Times New Roman" w:cs="Times New Roman"/>
                <w:sz w:val="28"/>
                <w:szCs w:val="26"/>
              </w:rPr>
              <w:t>Узагальнення досвіду роботи з індивідуальних проблем самоосвіти педагогів, які атест</w:t>
            </w:r>
            <w:r w:rsidRPr="0017427A">
              <w:rPr>
                <w:rFonts w:ascii="Times New Roman" w:eastAsia="Arial" w:hAnsi="Times New Roman" w:cs="Times New Roman"/>
                <w:sz w:val="28"/>
                <w:szCs w:val="26"/>
              </w:rPr>
              <w:t>у</w:t>
            </w:r>
            <w:r w:rsidRPr="0017427A">
              <w:rPr>
                <w:rFonts w:ascii="Times New Roman" w:eastAsia="Arial" w:hAnsi="Times New Roman" w:cs="Times New Roman"/>
                <w:sz w:val="28"/>
                <w:szCs w:val="26"/>
              </w:rPr>
              <w:t>ються:</w:t>
            </w:r>
          </w:p>
          <w:p w:rsidR="00F3789B" w:rsidRPr="00E43550" w:rsidRDefault="00F3789B" w:rsidP="00A250FE">
            <w:pPr>
              <w:pStyle w:val="a7"/>
              <w:numPr>
                <w:ilvl w:val="0"/>
                <w:numId w:val="56"/>
              </w:numPr>
              <w:shd w:val="clear" w:color="auto" w:fill="FFFFFF"/>
              <w:tabs>
                <w:tab w:val="left" w:pos="317"/>
              </w:tabs>
              <w:spacing w:line="0" w:lineRule="atLeast"/>
              <w:jc w:val="both"/>
              <w:outlineLvl w:val="0"/>
              <w:rPr>
                <w:rFonts w:ascii="Times New Roman" w:hAnsi="Times New Roman" w:cs="Times New Roman"/>
                <w:sz w:val="28"/>
                <w:szCs w:val="28"/>
              </w:rPr>
            </w:pPr>
            <w:r w:rsidRPr="00E43550">
              <w:rPr>
                <w:rFonts w:ascii="Times New Roman" w:hAnsi="Times New Roman" w:cs="Times New Roman"/>
                <w:sz w:val="28"/>
                <w:szCs w:val="28"/>
              </w:rPr>
              <w:t>Програма гурткової роботи «Основи англійської мови - для дошкільників» (</w:t>
            </w:r>
            <w:r w:rsidRPr="00E43550">
              <w:rPr>
                <w:rFonts w:ascii="Times New Roman" w:hAnsi="Times New Roman" w:cs="Times New Roman"/>
                <w:i/>
                <w:sz w:val="28"/>
                <w:szCs w:val="28"/>
              </w:rPr>
              <w:t>керівник гуртка</w:t>
            </w:r>
            <w:r w:rsidR="00E43550">
              <w:rPr>
                <w:rFonts w:ascii="Times New Roman" w:hAnsi="Times New Roman" w:cs="Times New Roman"/>
                <w:i/>
                <w:sz w:val="28"/>
                <w:szCs w:val="28"/>
                <w:lang w:val="uk-UA"/>
              </w:rPr>
              <w:t xml:space="preserve"> Богуш М.В.</w:t>
            </w:r>
            <w:r w:rsidRPr="00E43550">
              <w:rPr>
                <w:rFonts w:ascii="Times New Roman" w:hAnsi="Times New Roman" w:cs="Times New Roman"/>
                <w:sz w:val="28"/>
                <w:szCs w:val="28"/>
              </w:rPr>
              <w:t>)</w:t>
            </w:r>
          </w:p>
          <w:p w:rsidR="00E43550" w:rsidRPr="00E43550" w:rsidRDefault="00E43550" w:rsidP="00A250FE">
            <w:pPr>
              <w:pStyle w:val="a7"/>
              <w:numPr>
                <w:ilvl w:val="0"/>
                <w:numId w:val="56"/>
              </w:numPr>
              <w:shd w:val="clear" w:color="auto" w:fill="FFFFFF"/>
              <w:tabs>
                <w:tab w:val="left" w:pos="317"/>
              </w:tabs>
              <w:spacing w:line="0" w:lineRule="atLeast"/>
              <w:jc w:val="both"/>
              <w:outlineLvl w:val="0"/>
              <w:rPr>
                <w:rFonts w:ascii="Times New Roman" w:hAnsi="Times New Roman" w:cs="Times New Roman"/>
                <w:sz w:val="28"/>
                <w:szCs w:val="28"/>
              </w:rPr>
            </w:pPr>
            <w:r>
              <w:rPr>
                <w:rFonts w:ascii="Times New Roman" w:hAnsi="Times New Roman" w:cs="Times New Roman"/>
                <w:sz w:val="28"/>
                <w:szCs w:val="28"/>
                <w:lang w:val="uk-UA"/>
              </w:rPr>
              <w:t>Вихователь Ющенко Г.А.</w:t>
            </w:r>
          </w:p>
          <w:p w:rsidR="00E43550" w:rsidRPr="00E43550" w:rsidRDefault="00E43550" w:rsidP="00A250FE">
            <w:pPr>
              <w:pStyle w:val="a7"/>
              <w:numPr>
                <w:ilvl w:val="0"/>
                <w:numId w:val="56"/>
              </w:numPr>
              <w:shd w:val="clear" w:color="auto" w:fill="FFFFFF"/>
              <w:tabs>
                <w:tab w:val="left" w:pos="317"/>
              </w:tabs>
              <w:spacing w:line="0" w:lineRule="atLeast"/>
              <w:jc w:val="both"/>
              <w:outlineLvl w:val="0"/>
              <w:rPr>
                <w:rFonts w:ascii="Times New Roman" w:hAnsi="Times New Roman" w:cs="Times New Roman"/>
                <w:sz w:val="28"/>
                <w:szCs w:val="28"/>
              </w:rPr>
            </w:pPr>
            <w:r>
              <w:rPr>
                <w:rFonts w:ascii="Times New Roman" w:hAnsi="Times New Roman" w:cs="Times New Roman"/>
                <w:sz w:val="28"/>
                <w:szCs w:val="28"/>
                <w:lang w:val="uk-UA"/>
              </w:rPr>
              <w:t>Вихователь Денисенко А.М.</w:t>
            </w:r>
          </w:p>
          <w:p w:rsidR="00F3789B" w:rsidRPr="0017427A" w:rsidRDefault="00F3789B" w:rsidP="00F3789B">
            <w:pPr>
              <w:shd w:val="clear" w:color="auto" w:fill="FFFFFF"/>
              <w:tabs>
                <w:tab w:val="left" w:pos="176"/>
                <w:tab w:val="left" w:pos="318"/>
              </w:tabs>
              <w:spacing w:line="0" w:lineRule="atLeast"/>
              <w:jc w:val="both"/>
              <w:outlineLvl w:val="0"/>
              <w:rPr>
                <w:rFonts w:ascii="Times New Roman" w:eastAsia="Arial" w:hAnsi="Times New Roman" w:cs="Times New Roman"/>
                <w:sz w:val="28"/>
                <w:szCs w:val="28"/>
              </w:rPr>
            </w:pPr>
          </w:p>
        </w:tc>
        <w:tc>
          <w:tcPr>
            <w:tcW w:w="1418" w:type="dxa"/>
            <w:tcBorders>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14.02.</w:t>
            </w:r>
          </w:p>
        </w:tc>
        <w:tc>
          <w:tcPr>
            <w:tcW w:w="2126" w:type="dxa"/>
            <w:tcBorders>
              <w:bottom w:val="single" w:sz="4" w:space="0" w:color="auto"/>
            </w:tcBorders>
          </w:tcPr>
          <w:p w:rsidR="00F3789B" w:rsidRPr="0017427A" w:rsidRDefault="00F3789B" w:rsidP="00E43550">
            <w:pPr>
              <w:ind w:left="-108" w:right="-224"/>
              <w:rPr>
                <w:rFonts w:ascii="Times New Roman" w:hAnsi="Times New Roman" w:cs="Times New Roman"/>
                <w:sz w:val="28"/>
                <w:szCs w:val="28"/>
              </w:rPr>
            </w:pPr>
            <w:r w:rsidRPr="0017427A">
              <w:rPr>
                <w:rFonts w:ascii="Times New Roman" w:hAnsi="Times New Roman" w:cs="Times New Roman"/>
                <w:sz w:val="28"/>
                <w:szCs w:val="28"/>
              </w:rPr>
              <w:t>Директор ,</w:t>
            </w:r>
          </w:p>
          <w:p w:rsidR="00F3789B" w:rsidRPr="0017427A" w:rsidRDefault="00F3789B" w:rsidP="00F3789B">
            <w:pPr>
              <w:ind w:left="-108" w:right="-224"/>
              <w:rPr>
                <w:rFonts w:ascii="Times New Roman" w:hAnsi="Times New Roman" w:cs="Times New Roman"/>
                <w:sz w:val="28"/>
                <w:szCs w:val="28"/>
              </w:rPr>
            </w:pPr>
            <w:r w:rsidRPr="0017427A">
              <w:rPr>
                <w:rFonts w:ascii="Times New Roman" w:hAnsi="Times New Roman" w:cs="Times New Roman"/>
                <w:sz w:val="28"/>
                <w:szCs w:val="28"/>
              </w:rPr>
              <w:t>вихователь-</w:t>
            </w:r>
          </w:p>
          <w:p w:rsidR="00E43550" w:rsidRDefault="00F3789B" w:rsidP="00E43550">
            <w:pPr>
              <w:ind w:left="-108" w:right="-224"/>
              <w:rPr>
                <w:rFonts w:ascii="Times New Roman" w:hAnsi="Times New Roman" w:cs="Times New Roman"/>
                <w:sz w:val="28"/>
                <w:szCs w:val="28"/>
                <w:lang w:val="uk-UA"/>
              </w:rPr>
            </w:pPr>
            <w:r w:rsidRPr="0017427A">
              <w:rPr>
                <w:rFonts w:ascii="Times New Roman" w:hAnsi="Times New Roman" w:cs="Times New Roman"/>
                <w:sz w:val="28"/>
                <w:szCs w:val="28"/>
              </w:rPr>
              <w:t xml:space="preserve">методист, </w:t>
            </w:r>
          </w:p>
          <w:p w:rsidR="00F3789B" w:rsidRPr="0017427A" w:rsidRDefault="00F3789B" w:rsidP="00E43550">
            <w:pPr>
              <w:ind w:left="-108" w:right="-224"/>
              <w:rPr>
                <w:rFonts w:ascii="Times New Roman" w:hAnsi="Times New Roman" w:cs="Times New Roman"/>
                <w:sz w:val="28"/>
                <w:szCs w:val="28"/>
              </w:rPr>
            </w:pPr>
            <w:r w:rsidRPr="0017427A">
              <w:rPr>
                <w:rFonts w:ascii="Times New Roman" w:hAnsi="Times New Roman" w:cs="Times New Roman"/>
                <w:sz w:val="28"/>
                <w:szCs w:val="28"/>
              </w:rPr>
              <w:t>педагоги</w:t>
            </w: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35E7D">
        <w:trPr>
          <w:trHeight w:val="4387"/>
        </w:trPr>
        <w:tc>
          <w:tcPr>
            <w:tcW w:w="567" w:type="dxa"/>
            <w:tcBorders>
              <w:top w:val="single" w:sz="4" w:space="0" w:color="auto"/>
              <w:bottom w:val="single" w:sz="4" w:space="0" w:color="auto"/>
            </w:tcBorders>
          </w:tcPr>
          <w:p w:rsidR="00F3789B" w:rsidRPr="00E43550" w:rsidRDefault="00E43550" w:rsidP="00F3789B">
            <w:pPr>
              <w:ind w:right="-108" w:hanging="1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p>
        </w:tc>
        <w:tc>
          <w:tcPr>
            <w:tcW w:w="4394" w:type="dxa"/>
            <w:tcBorders>
              <w:top w:val="single" w:sz="4" w:space="0" w:color="auto"/>
              <w:bottom w:val="single" w:sz="4" w:space="0" w:color="auto"/>
            </w:tcBorders>
          </w:tcPr>
          <w:p w:rsidR="00F3789B" w:rsidRPr="0017427A" w:rsidRDefault="00F3789B" w:rsidP="00F3789B">
            <w:pPr>
              <w:pStyle w:val="a7"/>
              <w:shd w:val="clear" w:color="auto" w:fill="FFFFFF"/>
              <w:tabs>
                <w:tab w:val="left" w:pos="176"/>
                <w:tab w:val="left" w:pos="318"/>
              </w:tabs>
              <w:spacing w:line="0" w:lineRule="atLeast"/>
              <w:ind w:left="34"/>
              <w:jc w:val="both"/>
              <w:outlineLvl w:val="0"/>
              <w:rPr>
                <w:rFonts w:ascii="Times New Roman" w:hAnsi="Times New Roman" w:cs="Times New Roman"/>
                <w:sz w:val="28"/>
                <w:szCs w:val="28"/>
              </w:rPr>
            </w:pPr>
            <w:r w:rsidRPr="0017427A">
              <w:rPr>
                <w:rFonts w:ascii="Times New Roman" w:hAnsi="Times New Roman" w:cs="Times New Roman"/>
                <w:sz w:val="28"/>
                <w:szCs w:val="28"/>
              </w:rPr>
              <w:t>Продовжити впровадження та поширення педагогічного досвіду колег ЗДОз актуальних проблем дошкільної освітина період дії воєнного стану в Україні:</w:t>
            </w:r>
          </w:p>
          <w:p w:rsidR="00F3789B" w:rsidRPr="00E43550" w:rsidRDefault="00F3789B" w:rsidP="00A250FE">
            <w:pPr>
              <w:pStyle w:val="a7"/>
              <w:numPr>
                <w:ilvl w:val="0"/>
                <w:numId w:val="55"/>
              </w:numPr>
              <w:shd w:val="clear" w:color="auto" w:fill="FFFFFF"/>
              <w:tabs>
                <w:tab w:val="left" w:pos="176"/>
                <w:tab w:val="left" w:pos="318"/>
              </w:tabs>
              <w:spacing w:line="0" w:lineRule="atLeast"/>
              <w:ind w:left="34" w:firstLine="0"/>
              <w:jc w:val="both"/>
              <w:outlineLvl w:val="0"/>
              <w:rPr>
                <w:rFonts w:ascii="Times New Roman" w:eastAsia="Arial" w:hAnsi="Times New Roman" w:cs="Times New Roman"/>
                <w:sz w:val="28"/>
                <w:szCs w:val="26"/>
              </w:rPr>
            </w:pPr>
            <w:r w:rsidRPr="00E43550">
              <w:rPr>
                <w:rFonts w:ascii="Times New Roman" w:hAnsi="Times New Roman" w:cs="Times New Roman"/>
                <w:sz w:val="28"/>
                <w:szCs w:val="28"/>
              </w:rPr>
              <w:t>«</w:t>
            </w:r>
            <w:r w:rsidR="00E43550" w:rsidRPr="00E43550">
              <w:rPr>
                <w:rFonts w:ascii="Times New Roman" w:hAnsi="Times New Roman" w:cs="Times New Roman"/>
                <w:sz w:val="28"/>
                <w:szCs w:val="28"/>
                <w:lang w:val="uk-UA"/>
              </w:rPr>
              <w:t>Абетка безпеки дошкільників</w:t>
            </w:r>
            <w:r w:rsidRPr="00E43550">
              <w:rPr>
                <w:rFonts w:ascii="Times New Roman" w:hAnsi="Times New Roman" w:cs="Times New Roman"/>
                <w:sz w:val="28"/>
                <w:szCs w:val="28"/>
              </w:rPr>
              <w:t xml:space="preserve">» </w:t>
            </w:r>
            <w:r w:rsidR="00E43550" w:rsidRPr="00E43550">
              <w:rPr>
                <w:rFonts w:ascii="Times New Roman" w:hAnsi="Times New Roman" w:cs="Times New Roman"/>
                <w:sz w:val="28"/>
                <w:szCs w:val="28"/>
                <w:lang w:val="uk-UA"/>
              </w:rPr>
              <w:t>творча група педагогів</w:t>
            </w:r>
          </w:p>
          <w:p w:rsidR="00E43550" w:rsidRPr="00E43550" w:rsidRDefault="00F3789B" w:rsidP="00A250FE">
            <w:pPr>
              <w:pStyle w:val="a7"/>
              <w:numPr>
                <w:ilvl w:val="0"/>
                <w:numId w:val="55"/>
              </w:numPr>
              <w:shd w:val="clear" w:color="auto" w:fill="FFFFFF"/>
              <w:tabs>
                <w:tab w:val="left" w:pos="176"/>
                <w:tab w:val="left" w:pos="318"/>
              </w:tabs>
              <w:spacing w:line="0" w:lineRule="atLeast"/>
              <w:ind w:left="34" w:firstLine="0"/>
              <w:jc w:val="both"/>
              <w:outlineLvl w:val="0"/>
              <w:rPr>
                <w:rFonts w:ascii="Times New Roman" w:hAnsi="Times New Roman" w:cs="Times New Roman"/>
                <w:sz w:val="28"/>
                <w:szCs w:val="28"/>
              </w:rPr>
            </w:pPr>
            <w:r w:rsidRPr="00E43550">
              <w:rPr>
                <w:rFonts w:ascii="Times New Roman" w:hAnsi="Times New Roman" w:cs="Times New Roman"/>
                <w:sz w:val="28"/>
                <w:szCs w:val="28"/>
              </w:rPr>
              <w:t xml:space="preserve"> «</w:t>
            </w:r>
            <w:r w:rsidRPr="00E43550">
              <w:rPr>
                <w:rFonts w:ascii="Times New Roman" w:hAnsi="Times New Roman" w:cs="Times New Roman"/>
                <w:sz w:val="28"/>
              </w:rPr>
              <w:t>Використання</w:t>
            </w:r>
            <w:r w:rsidR="00E43550" w:rsidRPr="00E43550">
              <w:rPr>
                <w:rFonts w:ascii="Times New Roman" w:hAnsi="Times New Roman" w:cs="Times New Roman"/>
                <w:sz w:val="28"/>
                <w:lang w:val="uk-UA"/>
              </w:rPr>
              <w:t xml:space="preserve"> блоків Дьєнеша в роботі з дошкільниками» Ющ</w:t>
            </w:r>
            <w:r w:rsidR="00E43550" w:rsidRPr="00E43550">
              <w:rPr>
                <w:rFonts w:ascii="Times New Roman" w:hAnsi="Times New Roman" w:cs="Times New Roman"/>
                <w:sz w:val="28"/>
                <w:lang w:val="uk-UA"/>
              </w:rPr>
              <w:t>е</w:t>
            </w:r>
            <w:r w:rsidR="00E43550" w:rsidRPr="00E43550">
              <w:rPr>
                <w:rFonts w:ascii="Times New Roman" w:hAnsi="Times New Roman" w:cs="Times New Roman"/>
                <w:sz w:val="28"/>
                <w:lang w:val="uk-UA"/>
              </w:rPr>
              <w:t>нко Л.Б.</w:t>
            </w:r>
          </w:p>
          <w:p w:rsidR="00F3789B" w:rsidRPr="00E43550" w:rsidRDefault="00E43550" w:rsidP="00A250FE">
            <w:pPr>
              <w:pStyle w:val="a7"/>
              <w:numPr>
                <w:ilvl w:val="0"/>
                <w:numId w:val="55"/>
              </w:numPr>
              <w:shd w:val="clear" w:color="auto" w:fill="FFFFFF"/>
              <w:tabs>
                <w:tab w:val="left" w:pos="176"/>
                <w:tab w:val="left" w:pos="318"/>
              </w:tabs>
              <w:spacing w:line="0" w:lineRule="atLeast"/>
              <w:ind w:left="34" w:firstLine="0"/>
              <w:jc w:val="both"/>
              <w:outlineLvl w:val="0"/>
              <w:rPr>
                <w:rFonts w:ascii="Times New Roman" w:eastAsia="Arial" w:hAnsi="Times New Roman" w:cs="Times New Roman"/>
                <w:sz w:val="32"/>
                <w:szCs w:val="26"/>
              </w:rPr>
            </w:pPr>
            <w:r w:rsidRPr="00E43550">
              <w:rPr>
                <w:rFonts w:ascii="Times New Roman" w:hAnsi="Times New Roman" w:cs="Times New Roman"/>
                <w:sz w:val="28"/>
                <w:szCs w:val="28"/>
                <w:lang w:val="uk-UA"/>
              </w:rPr>
              <w:t xml:space="preserve"> Програма «Ментальна квіточка» практичного психолога Прищепи Т.І.</w:t>
            </w:r>
          </w:p>
          <w:p w:rsidR="00F3789B" w:rsidRPr="0017427A" w:rsidRDefault="00F3789B" w:rsidP="00F3789B">
            <w:pPr>
              <w:shd w:val="clear" w:color="auto" w:fill="FFFFFF"/>
              <w:tabs>
                <w:tab w:val="left" w:pos="176"/>
                <w:tab w:val="left" w:pos="318"/>
              </w:tabs>
              <w:spacing w:line="0" w:lineRule="atLeast"/>
              <w:ind w:left="34"/>
              <w:jc w:val="both"/>
              <w:outlineLvl w:val="0"/>
              <w:rPr>
                <w:rFonts w:ascii="Times New Roman" w:eastAsia="Arial" w:hAnsi="Times New Roman" w:cs="Times New Roman"/>
                <w:sz w:val="16"/>
                <w:szCs w:val="16"/>
              </w:rPr>
            </w:pP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Педколектив</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66"/>
        </w:trPr>
        <w:tc>
          <w:tcPr>
            <w:tcW w:w="567" w:type="dxa"/>
            <w:tcBorders>
              <w:top w:val="single" w:sz="4" w:space="0" w:color="auto"/>
              <w:bottom w:val="single" w:sz="4" w:space="0" w:color="auto"/>
            </w:tcBorders>
          </w:tcPr>
          <w:p w:rsidR="00F3789B" w:rsidRPr="0017427A" w:rsidRDefault="00F3789B" w:rsidP="00F3789B">
            <w:pPr>
              <w:ind w:right="-250" w:hanging="108"/>
              <w:rPr>
                <w:rFonts w:ascii="Times New Roman" w:hAnsi="Times New Roman" w:cs="Times New Roman"/>
                <w:sz w:val="28"/>
                <w:szCs w:val="28"/>
              </w:rPr>
            </w:pPr>
            <w:r w:rsidRPr="0017427A">
              <w:rPr>
                <w:rFonts w:ascii="Times New Roman" w:hAnsi="Times New Roman" w:cs="Times New Roman"/>
                <w:sz w:val="28"/>
                <w:szCs w:val="28"/>
              </w:rPr>
              <w:t>4.2.3.</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color w:val="FF0000"/>
                <w:sz w:val="28"/>
                <w:szCs w:val="28"/>
              </w:rPr>
            </w:pPr>
            <w:r w:rsidRPr="0017427A">
              <w:rPr>
                <w:rFonts w:ascii="Times New Roman" w:hAnsi="Times New Roman" w:cs="Times New Roman"/>
                <w:sz w:val="28"/>
                <w:szCs w:val="28"/>
              </w:rPr>
              <w:t>Продовжити вивчення та впр</w:t>
            </w:r>
            <w:r w:rsidRPr="0017427A">
              <w:rPr>
                <w:rFonts w:ascii="Times New Roman" w:hAnsi="Times New Roman" w:cs="Times New Roman"/>
                <w:sz w:val="28"/>
                <w:szCs w:val="28"/>
              </w:rPr>
              <w:t>о</w:t>
            </w:r>
            <w:r w:rsidRPr="0017427A">
              <w:rPr>
                <w:rFonts w:ascii="Times New Roman" w:hAnsi="Times New Roman" w:cs="Times New Roman"/>
                <w:sz w:val="28"/>
                <w:szCs w:val="28"/>
              </w:rPr>
              <w:t>вадження українського досвіду:</w:t>
            </w:r>
          </w:p>
          <w:p w:rsidR="00F3789B" w:rsidRPr="0017427A" w:rsidRDefault="00F3789B" w:rsidP="00A250FE">
            <w:pPr>
              <w:pStyle w:val="a7"/>
              <w:numPr>
                <w:ilvl w:val="0"/>
                <w:numId w:val="52"/>
              </w:numPr>
              <w:tabs>
                <w:tab w:val="left" w:pos="318"/>
              </w:tabs>
              <w:ind w:left="34" w:hanging="34"/>
              <w:jc w:val="both"/>
              <w:rPr>
                <w:rFonts w:ascii="Times New Roman" w:hAnsi="Times New Roman" w:cs="Times New Roman"/>
                <w:szCs w:val="28"/>
              </w:rPr>
            </w:pPr>
            <w:r w:rsidRPr="0017427A">
              <w:rPr>
                <w:rFonts w:ascii="Times New Roman" w:hAnsi="Times New Roman" w:cs="Times New Roman"/>
                <w:sz w:val="28"/>
              </w:rPr>
              <w:t>«Освіта для сталого розвитку». З досвіду роботи ЗДО  м. Рівне.</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року</w:t>
            </w: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p w:rsidR="00F3789B" w:rsidRPr="0017427A" w:rsidRDefault="00F3789B" w:rsidP="00F3789B">
            <w:pPr>
              <w:rPr>
                <w:rFonts w:ascii="Times New Roman" w:hAnsi="Times New Roman" w:cs="Times New Roman"/>
                <w:sz w:val="28"/>
                <w:szCs w:val="28"/>
              </w:rPr>
            </w:pPr>
          </w:p>
        </w:tc>
        <w:tc>
          <w:tcPr>
            <w:tcW w:w="2126"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Педколектив</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415"/>
        </w:trPr>
        <w:tc>
          <w:tcPr>
            <w:tcW w:w="10337" w:type="dxa"/>
            <w:gridSpan w:val="5"/>
            <w:tcBorders>
              <w:bottom w:val="single" w:sz="4" w:space="0" w:color="auto"/>
            </w:tcBorders>
          </w:tcPr>
          <w:p w:rsidR="00F3789B" w:rsidRPr="0017427A" w:rsidRDefault="00F3789B" w:rsidP="00F3789B">
            <w:pPr>
              <w:ind w:right="-250" w:hanging="108"/>
              <w:rPr>
                <w:rFonts w:ascii="Times New Roman" w:hAnsi="Times New Roman" w:cs="Times New Roman"/>
                <w:b/>
                <w:sz w:val="16"/>
                <w:szCs w:val="16"/>
              </w:rPr>
            </w:pPr>
          </w:p>
          <w:p w:rsidR="00F3789B" w:rsidRPr="00135E7D" w:rsidRDefault="00F3789B" w:rsidP="00F3789B">
            <w:pPr>
              <w:ind w:right="-250" w:hanging="108"/>
              <w:jc w:val="center"/>
              <w:rPr>
                <w:rFonts w:ascii="Times New Roman" w:hAnsi="Times New Roman" w:cs="Times New Roman"/>
                <w:b/>
                <w:color w:val="7030A0"/>
                <w:sz w:val="28"/>
                <w:szCs w:val="28"/>
              </w:rPr>
            </w:pPr>
            <w:r w:rsidRPr="00135E7D">
              <w:rPr>
                <w:rFonts w:ascii="Times New Roman" w:hAnsi="Times New Roman" w:cs="Times New Roman"/>
                <w:b/>
                <w:color w:val="7030A0"/>
                <w:sz w:val="28"/>
                <w:szCs w:val="28"/>
              </w:rPr>
              <w:t xml:space="preserve"> 4.3.Зміцнення навчально-матеріальної бази методичного кабінету</w:t>
            </w:r>
          </w:p>
          <w:p w:rsidR="00F3789B" w:rsidRPr="0017427A" w:rsidRDefault="00F3789B" w:rsidP="00F3789B">
            <w:pPr>
              <w:jc w:val="center"/>
              <w:rPr>
                <w:rFonts w:ascii="Times New Roman" w:hAnsi="Times New Roman" w:cs="Times New Roman"/>
                <w:b/>
                <w:sz w:val="16"/>
                <w:szCs w:val="16"/>
              </w:rPr>
            </w:pPr>
          </w:p>
        </w:tc>
      </w:tr>
      <w:tr w:rsidR="00F3789B" w:rsidRPr="0017427A" w:rsidTr="0017427A">
        <w:trPr>
          <w:trHeight w:val="313"/>
        </w:trPr>
        <w:tc>
          <w:tcPr>
            <w:tcW w:w="567" w:type="dxa"/>
            <w:tcBorders>
              <w:top w:val="single" w:sz="4" w:space="0" w:color="auto"/>
              <w:bottom w:val="single" w:sz="4" w:space="0" w:color="auto"/>
            </w:tcBorders>
          </w:tcPr>
          <w:p w:rsidR="00F3789B" w:rsidRPr="0017427A" w:rsidRDefault="00F3789B" w:rsidP="00F3789B">
            <w:pPr>
              <w:ind w:right="-108" w:hanging="108"/>
              <w:rPr>
                <w:rFonts w:ascii="Times New Roman" w:hAnsi="Times New Roman" w:cs="Times New Roman"/>
                <w:sz w:val="28"/>
                <w:szCs w:val="28"/>
              </w:rPr>
            </w:pPr>
            <w:r w:rsidRPr="0017427A">
              <w:rPr>
                <w:rFonts w:ascii="Times New Roman" w:hAnsi="Times New Roman" w:cs="Times New Roman"/>
                <w:sz w:val="28"/>
                <w:szCs w:val="28"/>
              </w:rPr>
              <w:t>1.</w:t>
            </w:r>
          </w:p>
        </w:tc>
        <w:tc>
          <w:tcPr>
            <w:tcW w:w="4394" w:type="dxa"/>
            <w:tcBorders>
              <w:top w:val="single" w:sz="4" w:space="0" w:color="auto"/>
              <w:bottom w:val="single" w:sz="4" w:space="0" w:color="auto"/>
            </w:tcBorders>
          </w:tcPr>
          <w:p w:rsidR="00135E7D" w:rsidRDefault="00F3789B" w:rsidP="00F3789B">
            <w:pPr>
              <w:jc w:val="both"/>
              <w:rPr>
                <w:rFonts w:ascii="Times New Roman" w:hAnsi="Times New Roman" w:cs="Times New Roman"/>
                <w:sz w:val="28"/>
                <w:szCs w:val="28"/>
                <w:lang w:val="uk-UA"/>
              </w:rPr>
            </w:pPr>
            <w:r w:rsidRPr="0017427A">
              <w:rPr>
                <w:rFonts w:ascii="Times New Roman" w:hAnsi="Times New Roman" w:cs="Times New Roman"/>
                <w:sz w:val="28"/>
                <w:szCs w:val="28"/>
              </w:rPr>
              <w:t>Поповнення методичного кабінету комплексними та парціальними програмами, у тому числі для р</w:t>
            </w:r>
            <w:r w:rsidRPr="0017427A">
              <w:rPr>
                <w:rFonts w:ascii="Times New Roman" w:hAnsi="Times New Roman" w:cs="Times New Roman"/>
                <w:sz w:val="28"/>
                <w:szCs w:val="28"/>
              </w:rPr>
              <w:t>о</w:t>
            </w:r>
            <w:r w:rsidRPr="0017427A">
              <w:rPr>
                <w:rFonts w:ascii="Times New Roman" w:hAnsi="Times New Roman" w:cs="Times New Roman"/>
                <w:sz w:val="28"/>
                <w:szCs w:val="28"/>
              </w:rPr>
              <w:t>боти з дітьми з ООП, рекоменд</w:t>
            </w:r>
            <w:r w:rsidRPr="0017427A">
              <w:rPr>
                <w:rFonts w:ascii="Times New Roman" w:hAnsi="Times New Roman" w:cs="Times New Roman"/>
                <w:sz w:val="28"/>
                <w:szCs w:val="28"/>
              </w:rPr>
              <w:t>о</w:t>
            </w:r>
            <w:r w:rsidRPr="0017427A">
              <w:rPr>
                <w:rFonts w:ascii="Times New Roman" w:hAnsi="Times New Roman" w:cs="Times New Roman"/>
                <w:sz w:val="28"/>
                <w:szCs w:val="28"/>
              </w:rPr>
              <w:t>ваними для використання у 2024</w:t>
            </w:r>
          </w:p>
          <w:p w:rsidR="00F3789B" w:rsidRPr="0017427A" w:rsidRDefault="00135E7D" w:rsidP="00F3789B">
            <w:pPr>
              <w:jc w:val="both"/>
              <w:rPr>
                <w:rFonts w:ascii="Times New Roman" w:hAnsi="Times New Roman" w:cs="Times New Roman"/>
                <w:sz w:val="28"/>
                <w:szCs w:val="28"/>
              </w:rPr>
            </w:pPr>
            <w:r>
              <w:rPr>
                <w:rFonts w:ascii="Times New Roman" w:hAnsi="Times New Roman" w:cs="Times New Roman"/>
                <w:sz w:val="28"/>
                <w:szCs w:val="28"/>
                <w:lang w:val="uk-UA"/>
              </w:rPr>
              <w:t>5</w:t>
            </w:r>
            <w:r>
              <w:rPr>
                <w:rFonts w:ascii="Times New Roman" w:hAnsi="Times New Roman" w:cs="Times New Roman"/>
                <w:sz w:val="28"/>
                <w:szCs w:val="28"/>
              </w:rPr>
              <w:t>/202</w:t>
            </w:r>
            <w:r>
              <w:rPr>
                <w:rFonts w:ascii="Times New Roman" w:hAnsi="Times New Roman" w:cs="Times New Roman"/>
                <w:sz w:val="28"/>
                <w:szCs w:val="28"/>
                <w:lang w:val="uk-UA"/>
              </w:rPr>
              <w:t>6</w:t>
            </w:r>
            <w:r w:rsidR="00F3789B" w:rsidRPr="0017427A">
              <w:rPr>
                <w:rFonts w:ascii="Times New Roman" w:hAnsi="Times New Roman" w:cs="Times New Roman"/>
                <w:sz w:val="28"/>
                <w:szCs w:val="28"/>
              </w:rPr>
              <w:t xml:space="preserve"> навчальному році.</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Серпень</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Default="00F3789B" w:rsidP="00F3789B">
            <w:pPr>
              <w:ind w:right="-98"/>
              <w:rPr>
                <w:rFonts w:ascii="Times New Roman" w:hAnsi="Times New Roman" w:cs="Times New Roman"/>
                <w:sz w:val="28"/>
                <w:szCs w:val="28"/>
                <w:lang w:val="uk-UA"/>
              </w:rPr>
            </w:pPr>
          </w:p>
          <w:p w:rsidR="00135E7D" w:rsidRPr="00135E7D" w:rsidRDefault="00135E7D" w:rsidP="00F3789B">
            <w:pPr>
              <w:ind w:right="-98"/>
              <w:rPr>
                <w:rFonts w:ascii="Times New Roman" w:hAnsi="Times New Roman" w:cs="Times New Roman"/>
                <w:sz w:val="28"/>
                <w:szCs w:val="28"/>
                <w:lang w:val="uk-UA"/>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925"/>
        </w:trPr>
        <w:tc>
          <w:tcPr>
            <w:tcW w:w="567" w:type="dxa"/>
            <w:tcBorders>
              <w:top w:val="single" w:sz="4" w:space="0" w:color="auto"/>
              <w:bottom w:val="single" w:sz="4" w:space="0" w:color="auto"/>
            </w:tcBorders>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rPr>
              <w:t>2</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Поповнення методичного кабінету новою метод</w:t>
            </w:r>
            <w:r w:rsidR="00135E7D">
              <w:rPr>
                <w:rFonts w:ascii="Times New Roman" w:hAnsi="Times New Roman" w:cs="Times New Roman"/>
                <w:sz w:val="28"/>
                <w:szCs w:val="28"/>
              </w:rPr>
              <w:t>ичною літературою, демонстрацій</w:t>
            </w:r>
            <w:r w:rsidRPr="0017427A">
              <w:rPr>
                <w:rFonts w:ascii="Times New Roman" w:hAnsi="Times New Roman" w:cs="Times New Roman"/>
                <w:sz w:val="28"/>
                <w:szCs w:val="28"/>
              </w:rPr>
              <w:t>ним матеріалом, д</w:t>
            </w:r>
            <w:r w:rsidRPr="0017427A">
              <w:rPr>
                <w:rFonts w:ascii="Times New Roman" w:hAnsi="Times New Roman" w:cs="Times New Roman"/>
                <w:sz w:val="28"/>
                <w:szCs w:val="28"/>
              </w:rPr>
              <w:t>и</w:t>
            </w:r>
            <w:r w:rsidRPr="0017427A">
              <w:rPr>
                <w:rFonts w:ascii="Times New Roman" w:hAnsi="Times New Roman" w:cs="Times New Roman"/>
                <w:sz w:val="28"/>
                <w:szCs w:val="28"/>
              </w:rPr>
              <w:t>дактичними посібниками, у тому числі для роботи з дітьми з ООП, в умовах дії  режиму воєнного стану.</w:t>
            </w:r>
          </w:p>
        </w:tc>
        <w:tc>
          <w:tcPr>
            <w:tcW w:w="1418" w:type="dxa"/>
            <w:tcBorders>
              <w:top w:val="single" w:sz="4" w:space="0" w:color="auto"/>
              <w:bottom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1р\квартал</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пр. психолог, вчитель-логопед, ас</w:t>
            </w:r>
            <w:r w:rsidRPr="0017427A">
              <w:rPr>
                <w:rFonts w:ascii="Times New Roman" w:hAnsi="Times New Roman" w:cs="Times New Roman"/>
                <w:sz w:val="28"/>
                <w:szCs w:val="28"/>
              </w:rPr>
              <w:t>и</w:t>
            </w:r>
            <w:r w:rsidRPr="0017427A">
              <w:rPr>
                <w:rFonts w:ascii="Times New Roman" w:hAnsi="Times New Roman" w:cs="Times New Roman"/>
                <w:sz w:val="28"/>
                <w:szCs w:val="28"/>
              </w:rPr>
              <w:t xml:space="preserve">стенти вихователів </w:t>
            </w: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10"/>
        </w:trPr>
        <w:tc>
          <w:tcPr>
            <w:tcW w:w="567" w:type="dxa"/>
            <w:tcBorders>
              <w:top w:val="single" w:sz="4" w:space="0" w:color="auto"/>
              <w:bottom w:val="single" w:sz="4" w:space="0" w:color="auto"/>
            </w:tcBorders>
          </w:tcPr>
          <w:p w:rsidR="00F3789B" w:rsidRPr="00135E7D" w:rsidRDefault="00135E7D" w:rsidP="00F3789B">
            <w:pPr>
              <w:ind w:right="-250" w:hanging="108"/>
              <w:jc w:val="center"/>
              <w:rPr>
                <w:rFonts w:ascii="Times New Roman" w:hAnsi="Times New Roman" w:cs="Times New Roman"/>
                <w:sz w:val="28"/>
                <w:szCs w:val="28"/>
                <w:lang w:val="uk-UA"/>
              </w:rPr>
            </w:pPr>
            <w:r>
              <w:rPr>
                <w:rFonts w:ascii="Times New Roman" w:hAnsi="Times New Roman" w:cs="Times New Roman"/>
                <w:sz w:val="28"/>
                <w:szCs w:val="28"/>
              </w:rPr>
              <w:t>3</w:t>
            </w:r>
          </w:p>
        </w:tc>
        <w:tc>
          <w:tcPr>
            <w:tcW w:w="4394" w:type="dxa"/>
            <w:tcBorders>
              <w:top w:val="single" w:sz="4" w:space="0" w:color="auto"/>
              <w:bottom w:val="single" w:sz="4" w:space="0" w:color="auto"/>
            </w:tcBorders>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Оновлення матеріалів методичн</w:t>
            </w:r>
            <w:r w:rsidRPr="0017427A">
              <w:rPr>
                <w:rFonts w:ascii="Times New Roman" w:hAnsi="Times New Roman" w:cs="Times New Roman"/>
                <w:sz w:val="28"/>
                <w:szCs w:val="28"/>
              </w:rPr>
              <w:t>о</w:t>
            </w:r>
            <w:r w:rsidRPr="0017427A">
              <w:rPr>
                <w:rFonts w:ascii="Times New Roman" w:hAnsi="Times New Roman" w:cs="Times New Roman"/>
                <w:sz w:val="28"/>
                <w:szCs w:val="28"/>
              </w:rPr>
              <w:t xml:space="preserve">го куточка.  </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до 15.09.</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1296"/>
        </w:trPr>
        <w:tc>
          <w:tcPr>
            <w:tcW w:w="567" w:type="dxa"/>
            <w:tcBorders>
              <w:bottom w:val="single" w:sz="4" w:space="0" w:color="auto"/>
            </w:tcBorders>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394" w:type="dxa"/>
            <w:tcBorders>
              <w:bottom w:val="single" w:sz="4" w:space="0" w:color="auto"/>
            </w:tcBorders>
          </w:tcPr>
          <w:p w:rsidR="00F3789B" w:rsidRPr="0017427A" w:rsidRDefault="00F3789B" w:rsidP="00135E7D">
            <w:pPr>
              <w:jc w:val="both"/>
              <w:rPr>
                <w:rFonts w:ascii="Times New Roman" w:hAnsi="Times New Roman" w:cs="Times New Roman"/>
                <w:sz w:val="28"/>
                <w:szCs w:val="28"/>
              </w:rPr>
            </w:pPr>
            <w:r w:rsidRPr="0017427A">
              <w:rPr>
                <w:rFonts w:ascii="Times New Roman" w:hAnsi="Times New Roman" w:cs="Times New Roman"/>
                <w:sz w:val="28"/>
                <w:szCs w:val="28"/>
              </w:rPr>
              <w:t>Поповнення карток-схем контр</w:t>
            </w:r>
            <w:r w:rsidRPr="0017427A">
              <w:rPr>
                <w:rFonts w:ascii="Times New Roman" w:hAnsi="Times New Roman" w:cs="Times New Roman"/>
                <w:sz w:val="28"/>
                <w:szCs w:val="28"/>
              </w:rPr>
              <w:t>о</w:t>
            </w:r>
            <w:r w:rsidRPr="0017427A">
              <w:rPr>
                <w:rFonts w:ascii="Times New Roman" w:hAnsi="Times New Roman" w:cs="Times New Roman"/>
                <w:sz w:val="28"/>
                <w:szCs w:val="28"/>
              </w:rPr>
              <w:t xml:space="preserve">лю за якістю проведення освітнього процесу з різних напрямів, враховуючи вимоги ДСЯО щодо розбудови ВСЗЯО </w:t>
            </w:r>
          </w:p>
        </w:tc>
        <w:tc>
          <w:tcPr>
            <w:tcW w:w="1418" w:type="dxa"/>
            <w:tcBorders>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1р\міс</w:t>
            </w:r>
          </w:p>
        </w:tc>
        <w:tc>
          <w:tcPr>
            <w:tcW w:w="2126" w:type="dxa"/>
            <w:tcBorders>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bottom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96"/>
        </w:trPr>
        <w:tc>
          <w:tcPr>
            <w:tcW w:w="567" w:type="dxa"/>
            <w:tcBorders>
              <w:top w:val="single" w:sz="4" w:space="0" w:color="auto"/>
            </w:tcBorders>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rPr>
              <w:t>5</w:t>
            </w:r>
          </w:p>
        </w:tc>
        <w:tc>
          <w:tcPr>
            <w:tcW w:w="4394" w:type="dxa"/>
            <w:tcBorders>
              <w:top w:val="single" w:sz="4" w:space="0" w:color="auto"/>
            </w:tcBorders>
          </w:tcPr>
          <w:p w:rsidR="00F3789B" w:rsidRPr="00135E7D" w:rsidRDefault="00F3789B" w:rsidP="00135E7D">
            <w:pPr>
              <w:jc w:val="both"/>
              <w:rPr>
                <w:rFonts w:ascii="Times New Roman" w:hAnsi="Times New Roman" w:cs="Times New Roman"/>
                <w:kern w:val="28"/>
                <w:sz w:val="28"/>
                <w:szCs w:val="28"/>
                <w:lang w:val="uk-UA"/>
              </w:rPr>
            </w:pPr>
            <w:r w:rsidRPr="0017427A">
              <w:rPr>
                <w:rFonts w:ascii="Times New Roman" w:hAnsi="Times New Roman" w:cs="Times New Roman"/>
                <w:kern w:val="28"/>
                <w:sz w:val="28"/>
                <w:szCs w:val="28"/>
              </w:rPr>
              <w:t xml:space="preserve">Продовжити формування теки практичних матеріалів з </w:t>
            </w:r>
            <w:r w:rsidR="00135E7D">
              <w:rPr>
                <w:rFonts w:ascii="Times New Roman" w:hAnsi="Times New Roman" w:cs="Times New Roman"/>
                <w:kern w:val="28"/>
                <w:sz w:val="28"/>
                <w:szCs w:val="28"/>
                <w:lang w:val="uk-UA"/>
              </w:rPr>
              <w:t xml:space="preserve">різних </w:t>
            </w:r>
            <w:r w:rsidR="00135E7D">
              <w:rPr>
                <w:rFonts w:ascii="Times New Roman" w:hAnsi="Times New Roman" w:cs="Times New Roman"/>
                <w:kern w:val="28"/>
                <w:sz w:val="28"/>
                <w:szCs w:val="28"/>
                <w:lang w:val="uk-UA"/>
              </w:rPr>
              <w:lastRenderedPageBreak/>
              <w:t xml:space="preserve">видів ігрової діяльності </w:t>
            </w:r>
          </w:p>
        </w:tc>
        <w:tc>
          <w:tcPr>
            <w:tcW w:w="1418" w:type="dxa"/>
            <w:tcBorders>
              <w:top w:val="single" w:sz="4" w:space="0" w:color="auto"/>
            </w:tcBorders>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lastRenderedPageBreak/>
              <w:t>Упродовж</w:t>
            </w:r>
          </w:p>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року</w:t>
            </w:r>
          </w:p>
        </w:tc>
        <w:tc>
          <w:tcPr>
            <w:tcW w:w="2126" w:type="dxa"/>
            <w:tcBorders>
              <w:top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35E7D" w:rsidRDefault="00135E7D" w:rsidP="00F3789B">
            <w:pPr>
              <w:ind w:right="-9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Педагоги </w:t>
            </w:r>
          </w:p>
        </w:tc>
        <w:tc>
          <w:tcPr>
            <w:tcW w:w="1832" w:type="dxa"/>
            <w:tcBorders>
              <w:top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327"/>
        </w:trPr>
        <w:tc>
          <w:tcPr>
            <w:tcW w:w="567" w:type="dxa"/>
            <w:tcBorders>
              <w:top w:val="single" w:sz="4" w:space="0" w:color="auto"/>
              <w:bottom w:val="single" w:sz="4" w:space="0" w:color="auto"/>
            </w:tcBorders>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w:t>
            </w:r>
          </w:p>
        </w:tc>
        <w:tc>
          <w:tcPr>
            <w:tcW w:w="4394" w:type="dxa"/>
            <w:tcBorders>
              <w:top w:val="single" w:sz="4" w:space="0" w:color="auto"/>
              <w:bottom w:val="single" w:sz="4" w:space="0" w:color="auto"/>
            </w:tcBorders>
          </w:tcPr>
          <w:p w:rsidR="00F3789B" w:rsidRPr="00FA40D8" w:rsidRDefault="00F3789B" w:rsidP="00F3789B">
            <w:pPr>
              <w:shd w:val="clear" w:color="auto" w:fill="FFFFFF"/>
              <w:tabs>
                <w:tab w:val="left" w:pos="317"/>
              </w:tabs>
              <w:ind w:left="34"/>
              <w:jc w:val="both"/>
              <w:outlineLvl w:val="0"/>
              <w:rPr>
                <w:rFonts w:ascii="Times New Roman" w:eastAsia="Arial" w:hAnsi="Times New Roman" w:cs="Times New Roman"/>
                <w:sz w:val="28"/>
                <w:szCs w:val="28"/>
                <w:lang w:val="uk-UA"/>
              </w:rPr>
            </w:pPr>
            <w:r w:rsidRPr="00FA40D8">
              <w:rPr>
                <w:rFonts w:ascii="Times New Roman" w:eastAsia="Arial" w:hAnsi="Times New Roman" w:cs="Times New Roman"/>
                <w:sz w:val="28"/>
                <w:szCs w:val="28"/>
                <w:lang w:val="uk-UA"/>
              </w:rPr>
              <w:t>Створення картотеки ігор і вправ для реалізації корекційно-розвиткових завдань з різних освітніх напрямів з дітьми з ООП.</w:t>
            </w:r>
          </w:p>
        </w:tc>
        <w:tc>
          <w:tcPr>
            <w:tcW w:w="1418" w:type="dxa"/>
            <w:tcBorders>
              <w:top w:val="single" w:sz="4" w:space="0" w:color="auto"/>
              <w:bottom w:val="single" w:sz="4" w:space="0" w:color="auto"/>
            </w:tcBorders>
          </w:tcPr>
          <w:p w:rsidR="00F3789B" w:rsidRPr="0017427A" w:rsidRDefault="00F3789B" w:rsidP="00F3789B">
            <w:pPr>
              <w:rPr>
                <w:rFonts w:ascii="Times New Roman" w:hAnsi="Times New Roman" w:cs="Times New Roman"/>
                <w:sz w:val="28"/>
                <w:szCs w:val="28"/>
              </w:rPr>
            </w:pPr>
            <w:r w:rsidRPr="0017427A">
              <w:rPr>
                <w:rFonts w:ascii="Times New Roman" w:hAnsi="Times New Roman" w:cs="Times New Roman"/>
                <w:sz w:val="28"/>
                <w:szCs w:val="28"/>
              </w:rPr>
              <w:t>Жовтень</w:t>
            </w:r>
          </w:p>
        </w:tc>
        <w:tc>
          <w:tcPr>
            <w:tcW w:w="2126" w:type="dxa"/>
            <w:tcBorders>
              <w:top w:val="single" w:sz="4" w:space="0" w:color="auto"/>
              <w:bottom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Асистенти вихователів</w:t>
            </w:r>
          </w:p>
        </w:tc>
        <w:tc>
          <w:tcPr>
            <w:tcW w:w="1832" w:type="dxa"/>
            <w:tcBorders>
              <w:top w:val="single" w:sz="4" w:space="0" w:color="auto"/>
              <w:bottom w:val="single" w:sz="4" w:space="0" w:color="auto"/>
            </w:tcBorders>
          </w:tcPr>
          <w:p w:rsidR="00F3789B" w:rsidRPr="0017427A" w:rsidRDefault="00F3789B" w:rsidP="00F3789B">
            <w:pPr>
              <w:jc w:val="center"/>
              <w:rPr>
                <w:rFonts w:ascii="Times New Roman" w:hAnsi="Times New Roman" w:cs="Times New Roman"/>
                <w:sz w:val="28"/>
                <w:szCs w:val="28"/>
              </w:rPr>
            </w:pPr>
          </w:p>
        </w:tc>
      </w:tr>
      <w:tr w:rsidR="00F3789B" w:rsidRPr="0017427A" w:rsidTr="0017427A">
        <w:trPr>
          <w:trHeight w:val="972"/>
        </w:trPr>
        <w:tc>
          <w:tcPr>
            <w:tcW w:w="567" w:type="dxa"/>
            <w:tcBorders>
              <w:top w:val="single" w:sz="4" w:space="0" w:color="auto"/>
            </w:tcBorders>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94" w:type="dxa"/>
            <w:tcBorders>
              <w:top w:val="single" w:sz="4" w:space="0" w:color="auto"/>
            </w:tcBorders>
          </w:tcPr>
          <w:p w:rsidR="00F3789B" w:rsidRPr="0017427A" w:rsidRDefault="00F3789B" w:rsidP="00F3789B">
            <w:pPr>
              <w:shd w:val="clear" w:color="auto" w:fill="FFFFFF"/>
              <w:tabs>
                <w:tab w:val="left" w:pos="317"/>
              </w:tabs>
              <w:ind w:left="34"/>
              <w:jc w:val="both"/>
              <w:outlineLvl w:val="0"/>
              <w:rPr>
                <w:rFonts w:ascii="Times New Roman" w:eastAsia="Arial" w:hAnsi="Times New Roman" w:cs="Times New Roman"/>
                <w:sz w:val="28"/>
                <w:szCs w:val="28"/>
              </w:rPr>
            </w:pPr>
            <w:r w:rsidRPr="0017427A">
              <w:rPr>
                <w:rFonts w:ascii="Times New Roman" w:eastAsia="Arial" w:hAnsi="Times New Roman" w:cs="Times New Roman"/>
                <w:sz w:val="28"/>
                <w:szCs w:val="28"/>
              </w:rPr>
              <w:t>Поповнення каталогу фахових видань для педагогічних працівників ЗДО. Ведення катал</w:t>
            </w:r>
            <w:r w:rsidRPr="0017427A">
              <w:rPr>
                <w:rFonts w:ascii="Times New Roman" w:eastAsia="Arial" w:hAnsi="Times New Roman" w:cs="Times New Roman"/>
                <w:sz w:val="28"/>
                <w:szCs w:val="28"/>
              </w:rPr>
              <w:t>о</w:t>
            </w:r>
            <w:r w:rsidRPr="0017427A">
              <w:rPr>
                <w:rFonts w:ascii="Times New Roman" w:eastAsia="Arial" w:hAnsi="Times New Roman" w:cs="Times New Roman"/>
                <w:sz w:val="28"/>
                <w:szCs w:val="28"/>
              </w:rPr>
              <w:t>гу</w:t>
            </w:r>
          </w:p>
        </w:tc>
        <w:tc>
          <w:tcPr>
            <w:tcW w:w="1418" w:type="dxa"/>
            <w:tcBorders>
              <w:top w:val="single" w:sz="4" w:space="0" w:color="auto"/>
            </w:tcBorders>
          </w:tcPr>
          <w:p w:rsidR="00F3789B" w:rsidRPr="0017427A" w:rsidRDefault="00F3789B" w:rsidP="00F3789B">
            <w:pPr>
              <w:ind w:right="-108" w:hanging="108"/>
              <w:rPr>
                <w:rFonts w:ascii="Times New Roman" w:hAnsi="Times New Roman" w:cs="Times New Roman"/>
                <w:sz w:val="28"/>
                <w:szCs w:val="28"/>
              </w:rPr>
            </w:pPr>
            <w:r w:rsidRPr="0017427A">
              <w:rPr>
                <w:rFonts w:ascii="Times New Roman" w:hAnsi="Times New Roman" w:cs="Times New Roman"/>
                <w:sz w:val="28"/>
                <w:szCs w:val="28"/>
              </w:rPr>
              <w:t xml:space="preserve">Щомісячно </w:t>
            </w:r>
          </w:p>
        </w:tc>
        <w:tc>
          <w:tcPr>
            <w:tcW w:w="2126" w:type="dxa"/>
            <w:tcBorders>
              <w:top w:val="single" w:sz="4" w:space="0" w:color="auto"/>
            </w:tcBorders>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rPr>
                <w:rFonts w:ascii="Times New Roman" w:hAnsi="Times New Roman" w:cs="Times New Roman"/>
                <w:sz w:val="28"/>
                <w:szCs w:val="28"/>
              </w:rPr>
            </w:pPr>
          </w:p>
        </w:tc>
        <w:tc>
          <w:tcPr>
            <w:tcW w:w="1832" w:type="dxa"/>
            <w:tcBorders>
              <w:top w:val="single" w:sz="4" w:space="0" w:color="auto"/>
            </w:tcBorders>
          </w:tcPr>
          <w:p w:rsidR="00F3789B" w:rsidRPr="0017427A" w:rsidRDefault="00F3789B" w:rsidP="00F3789B">
            <w:pPr>
              <w:rPr>
                <w:rFonts w:ascii="Times New Roman" w:hAnsi="Times New Roman" w:cs="Times New Roman"/>
                <w:sz w:val="28"/>
                <w:szCs w:val="28"/>
              </w:rPr>
            </w:pPr>
          </w:p>
        </w:tc>
      </w:tr>
      <w:tr w:rsidR="00F3789B" w:rsidRPr="0017427A" w:rsidTr="0017427A">
        <w:trPr>
          <w:trHeight w:val="225"/>
        </w:trPr>
        <w:tc>
          <w:tcPr>
            <w:tcW w:w="567" w:type="dxa"/>
          </w:tcPr>
          <w:p w:rsidR="00F3789B" w:rsidRPr="00135E7D" w:rsidRDefault="00135E7D" w:rsidP="00F3789B">
            <w:pPr>
              <w:ind w:right="-108" w:hanging="108"/>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394" w:type="dxa"/>
          </w:tcPr>
          <w:p w:rsidR="00F3789B" w:rsidRPr="0017427A" w:rsidRDefault="00F3789B" w:rsidP="00F3789B">
            <w:pPr>
              <w:jc w:val="both"/>
              <w:rPr>
                <w:rFonts w:ascii="Times New Roman" w:hAnsi="Times New Roman" w:cs="Times New Roman"/>
                <w:sz w:val="28"/>
                <w:szCs w:val="28"/>
              </w:rPr>
            </w:pPr>
            <w:r w:rsidRPr="0017427A">
              <w:rPr>
                <w:rFonts w:ascii="Times New Roman" w:hAnsi="Times New Roman" w:cs="Times New Roman"/>
                <w:sz w:val="28"/>
                <w:szCs w:val="28"/>
              </w:rPr>
              <w:t>Продовжити поповнення банку кращих презентацій (слайд-шоу) до методичних заходів та різних форм роботи з дітьми і дорослими в умовах режиму воєнного стану.</w:t>
            </w:r>
          </w:p>
        </w:tc>
        <w:tc>
          <w:tcPr>
            <w:tcW w:w="1418" w:type="dxa"/>
          </w:tcPr>
          <w:p w:rsidR="00F3789B" w:rsidRPr="0017427A" w:rsidRDefault="00F3789B" w:rsidP="00F3789B">
            <w:pPr>
              <w:ind w:right="-108"/>
              <w:rPr>
                <w:rFonts w:ascii="Times New Roman" w:hAnsi="Times New Roman" w:cs="Times New Roman"/>
                <w:sz w:val="28"/>
                <w:szCs w:val="28"/>
              </w:rPr>
            </w:pPr>
            <w:r w:rsidRPr="0017427A">
              <w:rPr>
                <w:rFonts w:ascii="Times New Roman" w:hAnsi="Times New Roman" w:cs="Times New Roman"/>
                <w:sz w:val="28"/>
                <w:szCs w:val="28"/>
              </w:rPr>
              <w:t>Упродовж року</w:t>
            </w:r>
          </w:p>
        </w:tc>
        <w:tc>
          <w:tcPr>
            <w:tcW w:w="2126" w:type="dxa"/>
          </w:tcPr>
          <w:p w:rsidR="00F3789B" w:rsidRPr="0017427A" w:rsidRDefault="00F3789B" w:rsidP="00F3789B">
            <w:pPr>
              <w:ind w:right="-98"/>
              <w:rPr>
                <w:rFonts w:ascii="Times New Roman" w:hAnsi="Times New Roman" w:cs="Times New Roman"/>
                <w:sz w:val="28"/>
                <w:szCs w:val="28"/>
              </w:rPr>
            </w:pPr>
            <w:r w:rsidRPr="0017427A">
              <w:rPr>
                <w:rFonts w:ascii="Times New Roman" w:hAnsi="Times New Roman" w:cs="Times New Roman"/>
                <w:sz w:val="28"/>
                <w:szCs w:val="28"/>
              </w:rPr>
              <w:t>Вихователь-методист,</w:t>
            </w:r>
          </w:p>
          <w:p w:rsidR="00F3789B" w:rsidRPr="0017427A" w:rsidRDefault="00F3789B" w:rsidP="00F3789B">
            <w:pPr>
              <w:ind w:right="-98" w:hanging="108"/>
              <w:rPr>
                <w:rFonts w:ascii="Times New Roman" w:hAnsi="Times New Roman" w:cs="Times New Roman"/>
                <w:sz w:val="28"/>
                <w:szCs w:val="28"/>
              </w:rPr>
            </w:pPr>
            <w:r w:rsidRPr="0017427A">
              <w:rPr>
                <w:rFonts w:ascii="Times New Roman" w:hAnsi="Times New Roman" w:cs="Times New Roman"/>
                <w:sz w:val="28"/>
                <w:szCs w:val="28"/>
              </w:rPr>
              <w:t>педагоги</w:t>
            </w:r>
          </w:p>
        </w:tc>
        <w:tc>
          <w:tcPr>
            <w:tcW w:w="1832" w:type="dxa"/>
          </w:tcPr>
          <w:p w:rsidR="00F3789B" w:rsidRPr="0017427A" w:rsidRDefault="00F3789B" w:rsidP="00F3789B">
            <w:pPr>
              <w:rPr>
                <w:rFonts w:ascii="Times New Roman" w:hAnsi="Times New Roman" w:cs="Times New Roman"/>
                <w:sz w:val="28"/>
                <w:szCs w:val="28"/>
              </w:rPr>
            </w:pPr>
          </w:p>
        </w:tc>
      </w:tr>
    </w:tbl>
    <w:p w:rsidR="00135E7D" w:rsidRDefault="00135E7D" w:rsidP="00135E7D">
      <w:pPr>
        <w:spacing w:after="0"/>
        <w:ind w:right="-1"/>
        <w:rPr>
          <w:rFonts w:ascii="Times New Roman" w:eastAsia="Times New Roman" w:hAnsi="Times New Roman" w:cs="Times New Roman"/>
          <w:b/>
          <w:bCs/>
          <w:color w:val="7030A0"/>
          <w:sz w:val="28"/>
          <w:szCs w:val="28"/>
          <w:u w:val="single"/>
          <w:lang w:val="uk-UA" w:eastAsia="ru-RU"/>
        </w:rPr>
      </w:pPr>
    </w:p>
    <w:p w:rsidR="003319AA" w:rsidRPr="006F3C7F" w:rsidRDefault="003319AA" w:rsidP="00975013">
      <w:pPr>
        <w:spacing w:after="0"/>
        <w:ind w:right="-1"/>
        <w:jc w:val="center"/>
        <w:rPr>
          <w:rFonts w:ascii="Times New Roman" w:hAnsi="Times New Roman" w:cs="Times New Roman"/>
          <w:b/>
          <w:color w:val="7030A0"/>
          <w:sz w:val="28"/>
          <w:szCs w:val="28"/>
          <w:u w:val="single"/>
          <w:lang w:val="uk-UA"/>
        </w:rPr>
      </w:pPr>
      <w:r w:rsidRPr="006F3C7F">
        <w:rPr>
          <w:rFonts w:ascii="Times New Roman" w:eastAsia="Times New Roman" w:hAnsi="Times New Roman" w:cs="Times New Roman"/>
          <w:b/>
          <w:bCs/>
          <w:color w:val="7030A0"/>
          <w:sz w:val="28"/>
          <w:szCs w:val="28"/>
          <w:u w:val="single"/>
          <w:lang w:val="uk-UA" w:eastAsia="ru-RU"/>
        </w:rPr>
        <w:t xml:space="preserve">РОЗДІЛ 5.  </w:t>
      </w:r>
      <w:r w:rsidRPr="006F3C7F">
        <w:rPr>
          <w:rFonts w:ascii="Times New Roman" w:hAnsi="Times New Roman" w:cs="Times New Roman"/>
          <w:b/>
          <w:color w:val="7030A0"/>
          <w:sz w:val="28"/>
          <w:szCs w:val="28"/>
          <w:u w:val="single"/>
          <w:lang w:val="uk-UA"/>
        </w:rPr>
        <w:t>ОРГАНІЗАЦІЙНО-ПЕДАГОГІЧНА РОБОТА</w:t>
      </w:r>
    </w:p>
    <w:p w:rsidR="001F1183" w:rsidRPr="003319AA" w:rsidRDefault="001F1183" w:rsidP="00975013">
      <w:pPr>
        <w:spacing w:after="0"/>
        <w:ind w:right="-1"/>
        <w:jc w:val="center"/>
        <w:rPr>
          <w:rFonts w:ascii="Times New Roman" w:hAnsi="Times New Roman" w:cs="Times New Roman"/>
          <w:b/>
          <w:color w:val="C00000"/>
          <w:sz w:val="28"/>
          <w:szCs w:val="28"/>
          <w:u w:val="single"/>
          <w:lang w:val="uk-UA"/>
        </w:rPr>
      </w:pPr>
    </w:p>
    <w:tbl>
      <w:tblPr>
        <w:tblW w:w="10065" w:type="dxa"/>
        <w:tblInd w:w="108" w:type="dxa"/>
        <w:tblLayout w:type="fixed"/>
        <w:tblLook w:val="04A0"/>
      </w:tblPr>
      <w:tblGrid>
        <w:gridCol w:w="567"/>
        <w:gridCol w:w="5245"/>
        <w:gridCol w:w="1418"/>
        <w:gridCol w:w="1842"/>
        <w:gridCol w:w="993"/>
      </w:tblGrid>
      <w:tr w:rsidR="003319AA" w:rsidRPr="003319AA" w:rsidTr="00E645CC">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3319AA" w:rsidRPr="006F3C7F" w:rsidRDefault="003319AA" w:rsidP="00975013">
            <w:pPr>
              <w:spacing w:after="0"/>
              <w:ind w:left="-108" w:right="-108"/>
              <w:jc w:val="center"/>
              <w:rPr>
                <w:rFonts w:ascii="Times New Roman" w:hAnsi="Times New Roman" w:cs="Times New Roman"/>
                <w:b/>
                <w:color w:val="7030A0"/>
                <w:sz w:val="26"/>
                <w:szCs w:val="26"/>
                <w:lang w:val="uk-UA"/>
              </w:rPr>
            </w:pPr>
            <w:r w:rsidRPr="006F3C7F">
              <w:rPr>
                <w:rFonts w:ascii="Times New Roman" w:hAnsi="Times New Roman" w:cs="Times New Roman"/>
                <w:b/>
                <w:color w:val="7030A0"/>
                <w:sz w:val="26"/>
                <w:szCs w:val="26"/>
                <w:lang w:val="uk-UA"/>
              </w:rPr>
              <w:t xml:space="preserve">5.1. СПІВПРАЦЯ З БАТЬКАМИ </w:t>
            </w: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sz w:val="28"/>
                <w:szCs w:val="28"/>
                <w:lang w:val="uk-UA"/>
              </w:rPr>
              <w:t>Сприяти підвищенню психологічної та педагогічної компетентності батьків щ</w:t>
            </w:r>
            <w:r w:rsidRPr="003319AA">
              <w:rPr>
                <w:rFonts w:ascii="Times New Roman" w:hAnsi="Times New Roman"/>
                <w:sz w:val="28"/>
                <w:szCs w:val="28"/>
                <w:lang w:val="uk-UA"/>
              </w:rPr>
              <w:t>о</w:t>
            </w:r>
            <w:r w:rsidRPr="003319AA">
              <w:rPr>
                <w:rFonts w:ascii="Times New Roman" w:hAnsi="Times New Roman"/>
                <w:sz w:val="28"/>
                <w:szCs w:val="28"/>
                <w:lang w:val="uk-UA"/>
              </w:rPr>
              <w:t>до розуміння закономірності розвитку, навчання та виховання дошкільника.</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sz w:val="28"/>
                <w:szCs w:val="28"/>
                <w:lang w:val="uk-UA"/>
              </w:rPr>
              <w:t>Залучати батьків до співпраці у створенні належних умов для життєдіяльності та розвитку дітей.</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Всебічно вивчати становище, статус р</w:t>
            </w:r>
            <w:r w:rsidRPr="003319AA">
              <w:rPr>
                <w:rFonts w:ascii="Times New Roman" w:hAnsi="Times New Roman"/>
                <w:sz w:val="28"/>
                <w:szCs w:val="28"/>
                <w:lang w:val="uk-UA"/>
              </w:rPr>
              <w:t>о</w:t>
            </w:r>
            <w:r w:rsidRPr="003319AA">
              <w:rPr>
                <w:rFonts w:ascii="Times New Roman" w:hAnsi="Times New Roman"/>
                <w:sz w:val="28"/>
                <w:szCs w:val="28"/>
                <w:lang w:val="uk-UA"/>
              </w:rPr>
              <w:t>дини та моделі взаємодії з батьками для здійснення диференційованого підходу.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директор,</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Залучати родину до активної участі в з</w:t>
            </w:r>
            <w:r w:rsidRPr="003319AA">
              <w:rPr>
                <w:rFonts w:ascii="Times New Roman" w:hAnsi="Times New Roman"/>
                <w:sz w:val="28"/>
                <w:szCs w:val="28"/>
                <w:lang w:val="uk-UA"/>
              </w:rPr>
              <w:t>а</w:t>
            </w:r>
            <w:r w:rsidRPr="003319AA">
              <w:rPr>
                <w:rFonts w:ascii="Times New Roman" w:hAnsi="Times New Roman"/>
                <w:sz w:val="28"/>
                <w:szCs w:val="28"/>
                <w:lang w:val="uk-UA"/>
              </w:rPr>
              <w:t>ходах дитсадка, формувати у батьків ві</w:t>
            </w:r>
            <w:r w:rsidRPr="003319AA">
              <w:rPr>
                <w:rFonts w:ascii="Times New Roman" w:hAnsi="Times New Roman"/>
                <w:sz w:val="28"/>
                <w:szCs w:val="28"/>
                <w:lang w:val="uk-UA"/>
              </w:rPr>
              <w:t>д</w:t>
            </w:r>
            <w:r w:rsidRPr="003319AA">
              <w:rPr>
                <w:rFonts w:ascii="Times New Roman" w:hAnsi="Times New Roman"/>
                <w:sz w:val="28"/>
                <w:szCs w:val="28"/>
                <w:lang w:val="uk-UA"/>
              </w:rPr>
              <w:t>чуття приналежності до колективу ЗДО як однодумців і спільників.</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директор,</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Провести загальні батьківські збори.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вересень, травень</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Провести групові батьківські збори.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жовтень, </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квітень</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вихователі всіх вікових </w:t>
            </w:r>
            <w:r w:rsidRPr="003319AA">
              <w:rPr>
                <w:rFonts w:ascii="Times New Roman" w:hAnsi="Times New Roman"/>
                <w:sz w:val="28"/>
                <w:szCs w:val="28"/>
                <w:lang w:val="uk-UA"/>
              </w:rPr>
              <w:lastRenderedPageBreak/>
              <w:t>груп</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7</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Провести «День відкритих дверей».</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жовтень, березень</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вихователі всіх вікових груп</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57"/>
              <w:rPr>
                <w:rFonts w:ascii="Times New Roman" w:hAnsi="Times New Roman"/>
                <w:color w:val="000000"/>
                <w:sz w:val="28"/>
                <w:szCs w:val="28"/>
                <w:lang w:val="uk-UA"/>
              </w:rPr>
            </w:pPr>
            <w:r w:rsidRPr="003319AA">
              <w:rPr>
                <w:rFonts w:ascii="Times New Roman" w:hAnsi="Times New Roman"/>
                <w:sz w:val="28"/>
                <w:szCs w:val="28"/>
                <w:lang w:val="uk-UA"/>
              </w:rPr>
              <w:t>Впровадити  наступні форми роботи з батьками:«день добрих справ»;«буккросинг» (постійно діючі групові центри психолого-педагогічної літератури);«батьківська скринька».</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вихователі всіх вікових груп</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F3789B" w:rsidP="00975013">
            <w:pPr>
              <w:spacing w:after="0"/>
              <w:ind w:left="57"/>
              <w:rPr>
                <w:rFonts w:ascii="Times New Roman" w:hAnsi="Times New Roman"/>
                <w:sz w:val="28"/>
                <w:szCs w:val="28"/>
                <w:lang w:val="uk-UA"/>
              </w:rPr>
            </w:pPr>
            <w:r>
              <w:rPr>
                <w:rFonts w:ascii="Times New Roman" w:hAnsi="Times New Roman"/>
                <w:sz w:val="28"/>
                <w:szCs w:val="28"/>
                <w:lang w:val="uk-UA"/>
              </w:rPr>
              <w:t>Продовжит</w:t>
            </w:r>
            <w:r w:rsidR="003319AA" w:rsidRPr="003319AA">
              <w:rPr>
                <w:rFonts w:ascii="Times New Roman" w:hAnsi="Times New Roman"/>
                <w:sz w:val="28"/>
                <w:szCs w:val="28"/>
                <w:lang w:val="uk-UA"/>
              </w:rPr>
              <w:t>и роботу «Школи відповід</w:t>
            </w:r>
            <w:r w:rsidR="003319AA" w:rsidRPr="003319AA">
              <w:rPr>
                <w:rFonts w:ascii="Times New Roman" w:hAnsi="Times New Roman"/>
                <w:sz w:val="28"/>
                <w:szCs w:val="28"/>
                <w:lang w:val="uk-UA"/>
              </w:rPr>
              <w:t>а</w:t>
            </w:r>
            <w:r w:rsidR="003319AA" w:rsidRPr="003319AA">
              <w:rPr>
                <w:rFonts w:ascii="Times New Roman" w:hAnsi="Times New Roman"/>
                <w:sz w:val="28"/>
                <w:szCs w:val="28"/>
                <w:lang w:val="uk-UA"/>
              </w:rPr>
              <w:t>льного батьківства».</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за окремим планом</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Надавати батькам консультації.</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щомісячно</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всі </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спеціалісти закладу</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Застосовувати інтерактивні методи  оф</w:t>
            </w:r>
            <w:r w:rsidRPr="003319AA">
              <w:rPr>
                <w:rFonts w:ascii="Times New Roman" w:hAnsi="Times New Roman"/>
                <w:sz w:val="28"/>
                <w:szCs w:val="28"/>
                <w:lang w:val="uk-UA"/>
              </w:rPr>
              <w:t>о</w:t>
            </w:r>
            <w:r w:rsidRPr="003319AA">
              <w:rPr>
                <w:rFonts w:ascii="Times New Roman" w:hAnsi="Times New Roman"/>
                <w:sz w:val="28"/>
                <w:szCs w:val="28"/>
                <w:lang w:val="uk-UA"/>
              </w:rPr>
              <w:t>рмлення наочно-письмових форм роботи з батьками.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sz w:val="28"/>
                <w:szCs w:val="28"/>
                <w:lang w:val="uk-UA"/>
              </w:rPr>
            </w:pPr>
            <w:r w:rsidRPr="003319AA">
              <w:rPr>
                <w:rFonts w:ascii="Times New Roman" w:hAnsi="Times New Roman"/>
                <w:sz w:val="28"/>
                <w:szCs w:val="28"/>
                <w:lang w:val="uk-UA"/>
              </w:rPr>
              <w:t>Забезпечити участь батьків в озелененні території закладу дошкільної освіти.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квітень  </w:t>
            </w:r>
          </w:p>
          <w:p w:rsidR="003319AA" w:rsidRPr="003319AA" w:rsidRDefault="003319AA" w:rsidP="00975013">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2023</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olor w:val="000000"/>
                <w:sz w:val="28"/>
                <w:szCs w:val="28"/>
                <w:lang w:val="uk-UA"/>
              </w:rPr>
            </w:pPr>
            <w:r w:rsidRPr="003319AA">
              <w:rPr>
                <w:rFonts w:ascii="Times New Roman" w:hAnsi="Times New Roman"/>
                <w:sz w:val="28"/>
                <w:szCs w:val="28"/>
                <w:lang w:val="uk-UA"/>
              </w:rPr>
              <w:t>Проводити творчі зустрічі батьків, пед</w:t>
            </w:r>
            <w:r w:rsidRPr="003319AA">
              <w:rPr>
                <w:rFonts w:ascii="Times New Roman" w:hAnsi="Times New Roman"/>
                <w:sz w:val="28"/>
                <w:szCs w:val="28"/>
                <w:lang w:val="uk-UA"/>
              </w:rPr>
              <w:t>а</w:t>
            </w:r>
            <w:r w:rsidRPr="003319AA">
              <w:rPr>
                <w:rFonts w:ascii="Times New Roman" w:hAnsi="Times New Roman"/>
                <w:sz w:val="28"/>
                <w:szCs w:val="28"/>
                <w:lang w:val="uk-UA"/>
              </w:rPr>
              <w:t>гогів з:</w:t>
            </w:r>
          </w:p>
          <w:p w:rsidR="003319AA" w:rsidRPr="003319AA" w:rsidRDefault="003319AA" w:rsidP="004A0EDB">
            <w:pPr>
              <w:numPr>
                <w:ilvl w:val="0"/>
                <w:numId w:val="12"/>
              </w:numPr>
              <w:spacing w:after="0"/>
              <w:ind w:left="34" w:firstLine="284"/>
              <w:contextualSpacing/>
              <w:rPr>
                <w:rFonts w:ascii="Times New Roman" w:hAnsi="Times New Roman"/>
                <w:sz w:val="28"/>
                <w:szCs w:val="28"/>
                <w:lang w:val="uk-UA"/>
              </w:rPr>
            </w:pPr>
            <w:r w:rsidRPr="003319AA">
              <w:rPr>
                <w:rFonts w:ascii="Times New Roman" w:hAnsi="Times New Roman"/>
                <w:sz w:val="28"/>
                <w:szCs w:val="28"/>
                <w:lang w:val="uk-UA"/>
              </w:rPr>
              <w:t>психологами;</w:t>
            </w:r>
          </w:p>
          <w:p w:rsidR="003319AA" w:rsidRPr="003319AA" w:rsidRDefault="003319AA" w:rsidP="004A0EDB">
            <w:pPr>
              <w:numPr>
                <w:ilvl w:val="0"/>
                <w:numId w:val="12"/>
              </w:numPr>
              <w:spacing w:after="0"/>
              <w:ind w:left="34" w:firstLine="284"/>
              <w:contextualSpacing/>
              <w:rPr>
                <w:rFonts w:ascii="Times New Roman" w:hAnsi="Times New Roman"/>
                <w:sz w:val="28"/>
                <w:szCs w:val="28"/>
                <w:lang w:val="uk-UA"/>
              </w:rPr>
            </w:pPr>
            <w:r w:rsidRPr="003319AA">
              <w:rPr>
                <w:rFonts w:ascii="Times New Roman" w:hAnsi="Times New Roman"/>
                <w:sz w:val="28"/>
                <w:szCs w:val="28"/>
                <w:lang w:val="uk-UA"/>
              </w:rPr>
              <w:t>представниками правоохоронних органів, пожежної служби;</w:t>
            </w:r>
          </w:p>
          <w:p w:rsidR="003319AA" w:rsidRPr="003319AA" w:rsidRDefault="003319AA" w:rsidP="004A0EDB">
            <w:pPr>
              <w:numPr>
                <w:ilvl w:val="0"/>
                <w:numId w:val="12"/>
              </w:numPr>
              <w:spacing w:after="0"/>
              <w:ind w:left="34" w:firstLine="284"/>
              <w:contextualSpacing/>
              <w:rPr>
                <w:rFonts w:ascii="Times New Roman" w:hAnsi="Times New Roman"/>
                <w:sz w:val="28"/>
                <w:szCs w:val="28"/>
                <w:lang w:val="uk-UA"/>
              </w:rPr>
            </w:pPr>
            <w:r w:rsidRPr="003319AA">
              <w:rPr>
                <w:rFonts w:ascii="Times New Roman" w:hAnsi="Times New Roman"/>
                <w:sz w:val="28"/>
                <w:szCs w:val="28"/>
                <w:lang w:val="uk-UA"/>
              </w:rPr>
              <w:t>вчителями школи.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r>
      <w:tr w:rsidR="003319AA"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overflowPunct w:val="0"/>
              <w:autoSpaceDE w:val="0"/>
              <w:autoSpaceDN w:val="0"/>
              <w:adjustRightInd w:val="0"/>
              <w:spacing w:after="0"/>
              <w:rPr>
                <w:rFonts w:ascii="Times New Roman" w:hAnsi="Times New Roman"/>
                <w:bCs/>
                <w:sz w:val="28"/>
                <w:szCs w:val="28"/>
                <w:lang w:val="uk-UA"/>
              </w:rPr>
            </w:pPr>
            <w:r w:rsidRPr="003319AA">
              <w:rPr>
                <w:rFonts w:ascii="Times New Roman" w:hAnsi="Times New Roman"/>
                <w:bCs/>
                <w:sz w:val="28"/>
                <w:szCs w:val="28"/>
                <w:lang w:val="uk-UA"/>
              </w:rPr>
              <w:t>Продовжувати роботу з соціально нез</w:t>
            </w:r>
            <w:r w:rsidRPr="003319AA">
              <w:rPr>
                <w:rFonts w:ascii="Times New Roman" w:hAnsi="Times New Roman"/>
                <w:bCs/>
                <w:sz w:val="28"/>
                <w:szCs w:val="28"/>
                <w:lang w:val="uk-UA"/>
              </w:rPr>
              <w:t>а</w:t>
            </w:r>
            <w:r w:rsidRPr="003319AA">
              <w:rPr>
                <w:rFonts w:ascii="Times New Roman" w:hAnsi="Times New Roman"/>
                <w:bCs/>
                <w:sz w:val="28"/>
                <w:szCs w:val="28"/>
                <w:lang w:val="uk-UA"/>
              </w:rPr>
              <w:t>хищеними сім’ями:</w:t>
            </w:r>
          </w:p>
          <w:p w:rsidR="003319AA" w:rsidRPr="003319AA" w:rsidRDefault="003319AA" w:rsidP="004A0EDB">
            <w:pPr>
              <w:numPr>
                <w:ilvl w:val="0"/>
                <w:numId w:val="13"/>
              </w:numPr>
              <w:overflowPunct w:val="0"/>
              <w:autoSpaceDE w:val="0"/>
              <w:autoSpaceDN w:val="0"/>
              <w:adjustRightInd w:val="0"/>
              <w:spacing w:after="0"/>
              <w:ind w:left="34" w:firstLine="284"/>
              <w:contextualSpacing/>
              <w:rPr>
                <w:rFonts w:ascii="Times New Roman" w:hAnsi="Times New Roman"/>
                <w:bCs/>
                <w:sz w:val="28"/>
                <w:szCs w:val="28"/>
                <w:lang w:val="uk-UA"/>
              </w:rPr>
            </w:pPr>
            <w:r w:rsidRPr="003319AA">
              <w:rPr>
                <w:rFonts w:ascii="Times New Roman" w:hAnsi="Times New Roman"/>
                <w:bCs/>
                <w:sz w:val="28"/>
                <w:szCs w:val="28"/>
                <w:lang w:val="uk-UA"/>
              </w:rPr>
              <w:t>обстежити сім’ї, документально оформити обстеження;</w:t>
            </w:r>
          </w:p>
          <w:p w:rsidR="003319AA" w:rsidRPr="003319AA" w:rsidRDefault="003319AA" w:rsidP="004A0EDB">
            <w:pPr>
              <w:numPr>
                <w:ilvl w:val="0"/>
                <w:numId w:val="13"/>
              </w:numPr>
              <w:overflowPunct w:val="0"/>
              <w:autoSpaceDE w:val="0"/>
              <w:autoSpaceDN w:val="0"/>
              <w:adjustRightInd w:val="0"/>
              <w:spacing w:after="0"/>
              <w:ind w:left="34" w:firstLine="284"/>
              <w:contextualSpacing/>
              <w:rPr>
                <w:rFonts w:ascii="Times New Roman" w:hAnsi="Times New Roman"/>
                <w:bCs/>
                <w:sz w:val="28"/>
                <w:szCs w:val="28"/>
                <w:lang w:val="uk-UA"/>
              </w:rPr>
            </w:pPr>
            <w:r w:rsidRPr="003319AA">
              <w:rPr>
                <w:rFonts w:ascii="Times New Roman" w:hAnsi="Times New Roman"/>
                <w:bCs/>
                <w:sz w:val="28"/>
                <w:szCs w:val="28"/>
                <w:lang w:val="uk-UA"/>
              </w:rPr>
              <w:t>внести корекцію в соціальний па</w:t>
            </w:r>
            <w:r w:rsidRPr="003319AA">
              <w:rPr>
                <w:rFonts w:ascii="Times New Roman" w:hAnsi="Times New Roman"/>
                <w:bCs/>
                <w:sz w:val="28"/>
                <w:szCs w:val="28"/>
                <w:lang w:val="uk-UA"/>
              </w:rPr>
              <w:t>с</w:t>
            </w:r>
            <w:r w:rsidRPr="003319AA">
              <w:rPr>
                <w:rFonts w:ascii="Times New Roman" w:hAnsi="Times New Roman"/>
                <w:bCs/>
                <w:sz w:val="28"/>
                <w:szCs w:val="28"/>
                <w:lang w:val="uk-UA"/>
              </w:rPr>
              <w:t>порт ЗДО;</w:t>
            </w:r>
          </w:p>
          <w:p w:rsidR="003319AA" w:rsidRPr="003319AA" w:rsidRDefault="003319AA" w:rsidP="004A0EDB">
            <w:pPr>
              <w:numPr>
                <w:ilvl w:val="0"/>
                <w:numId w:val="13"/>
              </w:numPr>
              <w:overflowPunct w:val="0"/>
              <w:autoSpaceDE w:val="0"/>
              <w:autoSpaceDN w:val="0"/>
              <w:adjustRightInd w:val="0"/>
              <w:spacing w:after="0"/>
              <w:ind w:left="34" w:firstLine="284"/>
              <w:contextualSpacing/>
              <w:rPr>
                <w:rFonts w:ascii="Times New Roman" w:hAnsi="Times New Roman"/>
                <w:bCs/>
                <w:sz w:val="28"/>
                <w:szCs w:val="28"/>
                <w:lang w:val="uk-UA"/>
              </w:rPr>
            </w:pPr>
            <w:r w:rsidRPr="003319AA">
              <w:rPr>
                <w:rFonts w:ascii="Times New Roman" w:hAnsi="Times New Roman"/>
                <w:bCs/>
                <w:sz w:val="28"/>
                <w:szCs w:val="28"/>
                <w:lang w:val="uk-UA"/>
              </w:rPr>
              <w:t>подати списки дітей на надання пільг.</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протягом року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директор, </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rPr>
                <w:rFonts w:ascii="Times New Roman" w:hAnsi="Times New Roman" w:cs="Times New Roman"/>
                <w:sz w:val="28"/>
                <w:szCs w:val="28"/>
                <w:lang w:val="uk-UA"/>
              </w:rPr>
            </w:pPr>
          </w:p>
          <w:p w:rsidR="003319AA" w:rsidRPr="003319AA" w:rsidRDefault="003319AA" w:rsidP="00975013">
            <w:pPr>
              <w:rPr>
                <w:rFonts w:ascii="Times New Roman" w:hAnsi="Times New Roman" w:cs="Times New Roman"/>
                <w:sz w:val="28"/>
                <w:szCs w:val="28"/>
                <w:lang w:val="uk-UA"/>
              </w:rPr>
            </w:pPr>
          </w:p>
          <w:p w:rsidR="003319AA" w:rsidRPr="003319AA" w:rsidRDefault="003319AA" w:rsidP="00975013">
            <w:pPr>
              <w:tabs>
                <w:tab w:val="left" w:pos="885"/>
              </w:tabs>
              <w:rPr>
                <w:rFonts w:ascii="Times New Roman" w:hAnsi="Times New Roman" w:cs="Times New Roman"/>
                <w:sz w:val="28"/>
                <w:szCs w:val="28"/>
                <w:lang w:val="uk-UA"/>
              </w:rPr>
            </w:pPr>
            <w:r w:rsidRPr="003319AA">
              <w:rPr>
                <w:rFonts w:ascii="Times New Roman" w:hAnsi="Times New Roman" w:cs="Times New Roman"/>
                <w:sz w:val="28"/>
                <w:szCs w:val="28"/>
                <w:lang w:val="uk-UA"/>
              </w:rPr>
              <w:tab/>
            </w:r>
          </w:p>
        </w:tc>
      </w:tr>
      <w:tr w:rsidR="003319AA" w:rsidRPr="00A17268"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1F1183" w:rsidRDefault="001F1183" w:rsidP="00975013">
            <w:pPr>
              <w:spacing w:after="0"/>
              <w:jc w:val="center"/>
              <w:rPr>
                <w:rFonts w:ascii="Times New Roman" w:hAnsi="Times New Roman"/>
                <w:b/>
                <w:bCs/>
                <w:color w:val="FF0000"/>
                <w:sz w:val="26"/>
                <w:szCs w:val="26"/>
                <w:lang w:val="uk-UA"/>
              </w:rPr>
            </w:pPr>
          </w:p>
          <w:p w:rsidR="003319AA" w:rsidRPr="00F3789B" w:rsidRDefault="003319AA" w:rsidP="00975013">
            <w:pPr>
              <w:spacing w:after="0"/>
              <w:jc w:val="center"/>
              <w:rPr>
                <w:rFonts w:ascii="Times New Roman" w:hAnsi="Times New Roman"/>
                <w:b/>
                <w:bCs/>
                <w:color w:val="7030A0"/>
                <w:sz w:val="28"/>
                <w:szCs w:val="28"/>
                <w:lang w:val="uk-UA"/>
              </w:rPr>
            </w:pPr>
            <w:r w:rsidRPr="00F3789B">
              <w:rPr>
                <w:rFonts w:ascii="Times New Roman" w:hAnsi="Times New Roman"/>
                <w:b/>
                <w:bCs/>
                <w:color w:val="7030A0"/>
                <w:sz w:val="26"/>
                <w:szCs w:val="26"/>
                <w:lang w:val="uk-UA"/>
              </w:rPr>
              <w:t xml:space="preserve">5.2. ПЛАН РОБОТИ «ШКОЛИ ВІДПОВІДАЛЬНОГО БАТЬКІВСТВА» </w:t>
            </w:r>
          </w:p>
          <w:p w:rsidR="003319AA" w:rsidRPr="003319AA" w:rsidRDefault="003319AA" w:rsidP="00975013">
            <w:pPr>
              <w:tabs>
                <w:tab w:val="left" w:pos="851"/>
              </w:tabs>
              <w:spacing w:after="0"/>
              <w:ind w:left="851" w:hanging="851"/>
              <w:jc w:val="both"/>
              <w:rPr>
                <w:rFonts w:ascii="Times New Roman" w:hAnsi="Times New Roman"/>
                <w:sz w:val="28"/>
                <w:szCs w:val="28"/>
                <w:lang w:val="uk-UA"/>
              </w:rPr>
            </w:pPr>
            <w:r w:rsidRPr="003319AA">
              <w:rPr>
                <w:rFonts w:ascii="Times New Roman" w:hAnsi="Times New Roman"/>
                <w:b/>
                <w:sz w:val="28"/>
                <w:szCs w:val="28"/>
                <w:lang w:val="uk-UA"/>
              </w:rPr>
              <w:t xml:space="preserve">Мета: </w:t>
            </w:r>
            <w:r w:rsidRPr="003319AA">
              <w:rPr>
                <w:rFonts w:ascii="Times New Roman" w:hAnsi="Times New Roman"/>
                <w:sz w:val="28"/>
                <w:szCs w:val="28"/>
                <w:lang w:val="uk-UA"/>
              </w:rPr>
              <w:t>підвищити ефективність родинного виховання.</w:t>
            </w:r>
          </w:p>
          <w:p w:rsidR="003319AA" w:rsidRPr="003319AA" w:rsidRDefault="003319AA" w:rsidP="00975013">
            <w:pPr>
              <w:tabs>
                <w:tab w:val="left" w:pos="851"/>
              </w:tabs>
              <w:spacing w:after="0"/>
              <w:jc w:val="both"/>
              <w:rPr>
                <w:rFonts w:ascii="Times New Roman" w:hAnsi="Times New Roman"/>
                <w:sz w:val="28"/>
                <w:szCs w:val="28"/>
                <w:lang w:val="uk-UA"/>
              </w:rPr>
            </w:pPr>
            <w:r w:rsidRPr="003319AA">
              <w:rPr>
                <w:rFonts w:ascii="Times New Roman" w:hAnsi="Times New Roman"/>
                <w:b/>
                <w:sz w:val="28"/>
                <w:szCs w:val="28"/>
                <w:lang w:val="uk-UA"/>
              </w:rPr>
              <w:t>Завдання:</w:t>
            </w:r>
          </w:p>
          <w:p w:rsidR="003319AA" w:rsidRPr="003319AA" w:rsidRDefault="003319AA" w:rsidP="004A0EDB">
            <w:pPr>
              <w:numPr>
                <w:ilvl w:val="0"/>
                <w:numId w:val="14"/>
              </w:numPr>
              <w:spacing w:after="0"/>
              <w:contextualSpacing/>
              <w:jc w:val="both"/>
              <w:rPr>
                <w:rFonts w:ascii="Times New Roman" w:hAnsi="Times New Roman"/>
                <w:sz w:val="28"/>
                <w:szCs w:val="28"/>
                <w:lang w:val="uk-UA"/>
              </w:rPr>
            </w:pPr>
            <w:r w:rsidRPr="003319AA">
              <w:rPr>
                <w:rFonts w:ascii="Times New Roman" w:hAnsi="Times New Roman"/>
                <w:sz w:val="28"/>
                <w:szCs w:val="28"/>
                <w:lang w:val="uk-UA"/>
              </w:rPr>
              <w:t>сприяти підвищенню рівня батьківської компетентності у питаннях збер</w:t>
            </w:r>
            <w:r w:rsidRPr="003319AA">
              <w:rPr>
                <w:rFonts w:ascii="Times New Roman" w:hAnsi="Times New Roman"/>
                <w:sz w:val="28"/>
                <w:szCs w:val="28"/>
                <w:lang w:val="uk-UA"/>
              </w:rPr>
              <w:t>е</w:t>
            </w:r>
            <w:r w:rsidRPr="003319AA">
              <w:rPr>
                <w:rFonts w:ascii="Times New Roman" w:hAnsi="Times New Roman"/>
                <w:sz w:val="28"/>
                <w:szCs w:val="28"/>
                <w:lang w:val="uk-UA"/>
              </w:rPr>
              <w:t>ження, зміцнення здоров’я дітей;</w:t>
            </w:r>
          </w:p>
          <w:p w:rsidR="003319AA" w:rsidRPr="003319AA" w:rsidRDefault="003319AA" w:rsidP="004A0EDB">
            <w:pPr>
              <w:numPr>
                <w:ilvl w:val="0"/>
                <w:numId w:val="14"/>
              </w:numPr>
              <w:spacing w:after="0"/>
              <w:contextualSpacing/>
              <w:jc w:val="both"/>
              <w:rPr>
                <w:rFonts w:ascii="Times New Roman" w:hAnsi="Times New Roman"/>
                <w:sz w:val="28"/>
                <w:szCs w:val="28"/>
                <w:lang w:val="uk-UA"/>
              </w:rPr>
            </w:pPr>
            <w:r w:rsidRPr="003319AA">
              <w:rPr>
                <w:rFonts w:ascii="Times New Roman" w:hAnsi="Times New Roman"/>
                <w:sz w:val="28"/>
                <w:szCs w:val="28"/>
                <w:lang w:val="uk-UA"/>
              </w:rPr>
              <w:lastRenderedPageBreak/>
              <w:t>формувати практичні та теоретичні навички захисту та збереження прав дитини, сприяти виявленню активної позиції щодо просвітницької, проф</w:t>
            </w:r>
            <w:r w:rsidRPr="003319AA">
              <w:rPr>
                <w:rFonts w:ascii="Times New Roman" w:hAnsi="Times New Roman"/>
                <w:sz w:val="28"/>
                <w:szCs w:val="28"/>
                <w:lang w:val="uk-UA"/>
              </w:rPr>
              <w:t>і</w:t>
            </w:r>
            <w:r w:rsidRPr="003319AA">
              <w:rPr>
                <w:rFonts w:ascii="Times New Roman" w:hAnsi="Times New Roman"/>
                <w:sz w:val="28"/>
                <w:szCs w:val="28"/>
                <w:lang w:val="uk-UA"/>
              </w:rPr>
              <w:t>лактичної, діагностичної та колекційної роботи з дітьми, педагогами та б</w:t>
            </w:r>
            <w:r w:rsidRPr="003319AA">
              <w:rPr>
                <w:rFonts w:ascii="Times New Roman" w:hAnsi="Times New Roman"/>
                <w:sz w:val="28"/>
                <w:szCs w:val="28"/>
                <w:lang w:val="uk-UA"/>
              </w:rPr>
              <w:t>а</w:t>
            </w:r>
            <w:r w:rsidRPr="003319AA">
              <w:rPr>
                <w:rFonts w:ascii="Times New Roman" w:hAnsi="Times New Roman"/>
                <w:sz w:val="28"/>
                <w:szCs w:val="28"/>
                <w:lang w:val="uk-UA"/>
              </w:rPr>
              <w:t>тьками.</w:t>
            </w:r>
          </w:p>
          <w:p w:rsidR="003319AA" w:rsidRPr="003319AA" w:rsidRDefault="003319AA" w:rsidP="00975013">
            <w:pPr>
              <w:spacing w:after="0"/>
              <w:jc w:val="both"/>
              <w:rPr>
                <w:rFonts w:ascii="Times New Roman" w:hAnsi="Times New Roman"/>
                <w:sz w:val="28"/>
                <w:szCs w:val="28"/>
                <w:lang w:val="uk-UA"/>
              </w:rPr>
            </w:pPr>
            <w:r w:rsidRPr="003319AA">
              <w:rPr>
                <w:rFonts w:ascii="Times New Roman" w:hAnsi="Times New Roman"/>
                <w:b/>
                <w:sz w:val="28"/>
                <w:szCs w:val="28"/>
                <w:lang w:val="uk-UA"/>
              </w:rPr>
              <w:t>Контингент:</w:t>
            </w:r>
            <w:r w:rsidRPr="003319AA">
              <w:rPr>
                <w:rFonts w:ascii="Times New Roman" w:hAnsi="Times New Roman"/>
                <w:sz w:val="28"/>
                <w:szCs w:val="28"/>
                <w:lang w:val="uk-UA"/>
              </w:rPr>
              <w:t xml:space="preserve"> батьки вихованців, педагоги.     </w:t>
            </w:r>
          </w:p>
          <w:p w:rsidR="003319AA" w:rsidRPr="003319AA" w:rsidRDefault="003319AA" w:rsidP="00975013">
            <w:pPr>
              <w:spacing w:after="0"/>
              <w:ind w:left="1797" w:hanging="1797"/>
              <w:rPr>
                <w:rFonts w:ascii="Times New Roman" w:hAnsi="Times New Roman"/>
                <w:sz w:val="28"/>
                <w:szCs w:val="28"/>
                <w:lang w:val="uk-UA"/>
              </w:rPr>
            </w:pPr>
            <w:r w:rsidRPr="003319AA">
              <w:rPr>
                <w:rFonts w:ascii="Times New Roman" w:hAnsi="Times New Roman"/>
                <w:b/>
                <w:sz w:val="28"/>
                <w:szCs w:val="28"/>
                <w:lang w:val="uk-UA"/>
              </w:rPr>
              <w:t>Керівник:</w:t>
            </w:r>
            <w:r w:rsidRPr="003319AA">
              <w:rPr>
                <w:rFonts w:ascii="Times New Roman" w:hAnsi="Times New Roman"/>
                <w:sz w:val="28"/>
                <w:szCs w:val="28"/>
                <w:lang w:val="uk-UA"/>
              </w:rPr>
              <w:t xml:space="preserve"> вихователь-методист Бусленко Н. І.</w:t>
            </w:r>
          </w:p>
          <w:p w:rsidR="003319AA" w:rsidRPr="003319AA" w:rsidRDefault="003319AA" w:rsidP="00975013">
            <w:pPr>
              <w:spacing w:after="0"/>
              <w:jc w:val="both"/>
              <w:rPr>
                <w:rFonts w:ascii="Times New Roman" w:hAnsi="Times New Roman"/>
                <w:b/>
                <w:color w:val="0070C0"/>
                <w:sz w:val="28"/>
                <w:szCs w:val="28"/>
                <w:u w:val="single"/>
                <w:lang w:val="uk-UA"/>
              </w:rPr>
            </w:pPr>
            <w:r w:rsidRPr="003319AA">
              <w:rPr>
                <w:rFonts w:ascii="Times New Roman" w:hAnsi="Times New Roman"/>
                <w:b/>
                <w:sz w:val="28"/>
                <w:szCs w:val="28"/>
                <w:lang w:val="uk-UA"/>
              </w:rPr>
              <w:t xml:space="preserve">На сайті ЗДО </w:t>
            </w:r>
            <w:r w:rsidR="00A23DDA" w:rsidRPr="00A23DDA">
              <w:rPr>
                <w:rFonts w:ascii="Times New Roman" w:eastAsia="Times New Roman" w:hAnsi="Times New Roman" w:cs="Times New Roman"/>
                <w:b/>
                <w:color w:val="0070C0"/>
                <w:sz w:val="28"/>
                <w:szCs w:val="28"/>
                <w:u w:val="single"/>
                <w:lang w:val="en-US" w:eastAsia="ru-RU"/>
              </w:rPr>
              <w:t>zdo</w:t>
            </w:r>
            <w:r w:rsidR="00A23DDA" w:rsidRPr="00A23DDA">
              <w:rPr>
                <w:rFonts w:ascii="Times New Roman" w:eastAsia="Times New Roman" w:hAnsi="Times New Roman" w:cs="Times New Roman"/>
                <w:b/>
                <w:color w:val="0070C0"/>
                <w:sz w:val="28"/>
                <w:szCs w:val="28"/>
                <w:u w:val="single"/>
                <w:lang w:val="uk-UA" w:eastAsia="ru-RU"/>
              </w:rPr>
              <w:t>-5-</w:t>
            </w:r>
            <w:r w:rsidR="00A23DDA" w:rsidRPr="00A23DDA">
              <w:rPr>
                <w:rFonts w:ascii="Times New Roman" w:eastAsia="Times New Roman" w:hAnsi="Times New Roman" w:cs="Times New Roman"/>
                <w:b/>
                <w:color w:val="0070C0"/>
                <w:sz w:val="28"/>
                <w:szCs w:val="28"/>
                <w:u w:val="single"/>
                <w:lang w:val="en-US" w:eastAsia="ru-RU"/>
              </w:rPr>
              <w:t>ivanko</w:t>
            </w:r>
            <w:r w:rsidR="00A23DDA" w:rsidRPr="00A23DDA">
              <w:rPr>
                <w:rFonts w:ascii="Times New Roman" w:eastAsia="Times New Roman" w:hAnsi="Times New Roman" w:cs="Times New Roman"/>
                <w:b/>
                <w:color w:val="0070C0"/>
                <w:sz w:val="28"/>
                <w:szCs w:val="28"/>
                <w:u w:val="single"/>
                <w:lang w:val="uk-UA" w:eastAsia="ru-RU"/>
              </w:rPr>
              <w:t>.</w:t>
            </w:r>
            <w:r w:rsidR="00A23DDA" w:rsidRPr="00A23DDA">
              <w:rPr>
                <w:rFonts w:ascii="Times New Roman" w:eastAsia="Times New Roman" w:hAnsi="Times New Roman" w:cs="Times New Roman"/>
                <w:b/>
                <w:color w:val="0070C0"/>
                <w:sz w:val="28"/>
                <w:szCs w:val="28"/>
                <w:u w:val="single"/>
                <w:lang w:val="en-US" w:eastAsia="ru-RU"/>
              </w:rPr>
              <w:t>mozello</w:t>
            </w:r>
            <w:r w:rsidR="00A23DDA" w:rsidRPr="00A23DDA">
              <w:rPr>
                <w:rFonts w:ascii="Times New Roman" w:eastAsia="Times New Roman" w:hAnsi="Times New Roman" w:cs="Times New Roman"/>
                <w:b/>
                <w:color w:val="0070C0"/>
                <w:sz w:val="28"/>
                <w:szCs w:val="28"/>
                <w:u w:val="single"/>
                <w:lang w:val="uk-UA" w:eastAsia="ru-RU"/>
              </w:rPr>
              <w:t>.</w:t>
            </w:r>
            <w:r w:rsidR="00A23DDA" w:rsidRPr="00A23DDA">
              <w:rPr>
                <w:rFonts w:ascii="Times New Roman" w:eastAsia="Times New Roman" w:hAnsi="Times New Roman" w:cs="Times New Roman"/>
                <w:b/>
                <w:color w:val="0070C0"/>
                <w:sz w:val="28"/>
                <w:szCs w:val="28"/>
                <w:u w:val="single"/>
                <w:lang w:val="en-US" w:eastAsia="ru-RU"/>
              </w:rPr>
              <w:t>site</w:t>
            </w:r>
            <w:r w:rsidR="00A23DDA" w:rsidRPr="00A23DDA">
              <w:rPr>
                <w:rFonts w:ascii="Times New Roman" w:eastAsia="Times New Roman" w:hAnsi="Times New Roman" w:cs="Times New Roman"/>
                <w:b/>
                <w:color w:val="0070C0"/>
                <w:sz w:val="28"/>
                <w:szCs w:val="28"/>
                <w:u w:val="single"/>
                <w:lang w:val="uk-UA" w:eastAsia="ru-RU"/>
              </w:rPr>
              <w:t>.</w:t>
            </w:r>
            <w:r w:rsidR="00A23DDA" w:rsidRPr="00A23DDA">
              <w:rPr>
                <w:rFonts w:ascii="Times New Roman" w:eastAsia="Times New Roman" w:hAnsi="Times New Roman" w:cs="Times New Roman"/>
                <w:b/>
                <w:color w:val="0070C0"/>
                <w:sz w:val="28"/>
                <w:szCs w:val="28"/>
                <w:u w:val="single"/>
                <w:lang w:val="en-US" w:eastAsia="ru-RU"/>
              </w:rPr>
              <w:t>com</w:t>
            </w: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lastRenderedPageBreak/>
              <w:t>1</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rPr>
                <w:rFonts w:ascii="Times New Roman" w:hAnsi="Times New Roman"/>
                <w:sz w:val="28"/>
                <w:szCs w:val="28"/>
                <w:lang w:val="uk-UA"/>
              </w:rPr>
            </w:pPr>
            <w:r w:rsidRPr="00B72EAF">
              <w:rPr>
                <w:rFonts w:ascii="Times New Roman" w:hAnsi="Times New Roman"/>
                <w:sz w:val="28"/>
                <w:szCs w:val="28"/>
                <w:lang w:val="uk-UA"/>
              </w:rPr>
              <w:t>Створення безпечного простору вдома</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Вересень </w:t>
            </w:r>
          </w:p>
          <w:p w:rsidR="00E645CC" w:rsidRPr="00B72EAF" w:rsidRDefault="00E645CC" w:rsidP="00975013">
            <w:pPr>
              <w:spacing w:after="0"/>
              <w:jc w:val="center"/>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color w:val="000000"/>
                <w:sz w:val="28"/>
                <w:szCs w:val="28"/>
                <w:lang w:val="uk-UA"/>
              </w:rPr>
            </w:pPr>
            <w:r w:rsidRPr="00B72EAF">
              <w:rPr>
                <w:rFonts w:ascii="Times New Roman" w:hAnsi="Times New Roman"/>
                <w:color w:val="000000"/>
                <w:sz w:val="28"/>
                <w:szCs w:val="28"/>
                <w:lang w:val="uk-UA"/>
              </w:rPr>
              <w:t>Гриценко Т.М.</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7356BE" w:rsidRPr="007356BE" w:rsidRDefault="007356BE" w:rsidP="007356BE">
            <w:pPr>
              <w:spacing w:after="0"/>
              <w:rPr>
                <w:rFonts w:ascii="Times New Roman" w:hAnsi="Times New Roman"/>
                <w:sz w:val="28"/>
                <w:szCs w:val="28"/>
                <w:lang w:val="uk-UA"/>
              </w:rPr>
            </w:pPr>
            <w:r>
              <w:rPr>
                <w:rFonts w:ascii="Times New Roman" w:hAnsi="Times New Roman"/>
                <w:sz w:val="28"/>
                <w:szCs w:val="28"/>
                <w:lang w:val="uk-UA"/>
              </w:rPr>
              <w:t>Як привчити дитину до порядку</w:t>
            </w:r>
          </w:p>
          <w:p w:rsidR="00E645CC" w:rsidRPr="00B72EAF" w:rsidRDefault="00E645CC" w:rsidP="007356BE">
            <w:pPr>
              <w:spacing w:after="0"/>
              <w:rPr>
                <w:rFonts w:ascii="Times New Roman" w:hAnsi="Times New Roman"/>
                <w:sz w:val="28"/>
                <w:szCs w:val="28"/>
                <w:lang w:val="uk-UA"/>
              </w:rPr>
            </w:pP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Жовтень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color w:val="000000"/>
                <w:sz w:val="28"/>
                <w:szCs w:val="28"/>
                <w:lang w:val="uk-UA"/>
              </w:rPr>
            </w:pPr>
            <w:r w:rsidRPr="00B72EAF">
              <w:rPr>
                <w:rFonts w:ascii="Times New Roman" w:hAnsi="Times New Roman"/>
                <w:color w:val="000000"/>
                <w:sz w:val="28"/>
                <w:szCs w:val="28"/>
                <w:lang w:val="uk-UA"/>
              </w:rPr>
              <w:t>Йовженко А.О.</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spacing w:after="0"/>
              <w:rPr>
                <w:rFonts w:ascii="Times New Roman" w:hAnsi="Times New Roman"/>
                <w:sz w:val="28"/>
                <w:szCs w:val="28"/>
                <w:lang w:val="uk-UA"/>
              </w:rPr>
            </w:pPr>
            <w:r w:rsidRPr="007356BE">
              <w:rPr>
                <w:rFonts w:ascii="Times New Roman" w:hAnsi="Times New Roman"/>
                <w:sz w:val="28"/>
                <w:szCs w:val="28"/>
                <w:lang w:val="uk-UA"/>
              </w:rPr>
              <w:t>Маленькі поради про виховання великих помічників</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Листопад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color w:val="000000"/>
                <w:sz w:val="28"/>
                <w:szCs w:val="28"/>
                <w:lang w:val="uk-UA"/>
              </w:rPr>
            </w:pPr>
            <w:r>
              <w:rPr>
                <w:rFonts w:ascii="Times New Roman" w:hAnsi="Times New Roman"/>
                <w:color w:val="000000"/>
                <w:sz w:val="28"/>
                <w:szCs w:val="28"/>
                <w:lang w:val="uk-UA"/>
              </w:rPr>
              <w:t>Апьо</w:t>
            </w:r>
            <w:r w:rsidRPr="00B72EAF">
              <w:rPr>
                <w:rFonts w:ascii="Times New Roman" w:hAnsi="Times New Roman"/>
                <w:color w:val="000000"/>
                <w:sz w:val="28"/>
                <w:szCs w:val="28"/>
                <w:lang w:val="uk-UA"/>
              </w:rPr>
              <w:t>нкіна Н.В.</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spacing w:after="0"/>
              <w:ind w:right="-6"/>
              <w:rPr>
                <w:rFonts w:ascii="Times New Roman" w:hAnsi="Times New Roman"/>
                <w:sz w:val="28"/>
                <w:szCs w:val="28"/>
                <w:lang w:val="uk-UA"/>
              </w:rPr>
            </w:pPr>
            <w:r w:rsidRPr="007356BE">
              <w:rPr>
                <w:rFonts w:ascii="Times New Roman" w:hAnsi="Times New Roman"/>
                <w:sz w:val="28"/>
                <w:szCs w:val="28"/>
                <w:lang w:val="uk-UA"/>
              </w:rPr>
              <w:t>Прості досліди в домашніх умовах</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Грудень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sz w:val="28"/>
                <w:szCs w:val="28"/>
                <w:lang w:val="uk-UA"/>
              </w:rPr>
            </w:pPr>
            <w:r w:rsidRPr="00B72EAF">
              <w:rPr>
                <w:rFonts w:ascii="Times New Roman" w:hAnsi="Times New Roman"/>
                <w:sz w:val="28"/>
                <w:szCs w:val="28"/>
                <w:lang w:val="uk-UA"/>
              </w:rPr>
              <w:t>Богуш М.В.</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spacing w:after="0"/>
              <w:rPr>
                <w:rFonts w:ascii="Times New Roman" w:hAnsi="Times New Roman"/>
                <w:sz w:val="28"/>
                <w:szCs w:val="28"/>
                <w:lang w:val="uk-UA"/>
              </w:rPr>
            </w:pPr>
            <w:r w:rsidRPr="007356BE">
              <w:rPr>
                <w:rFonts w:ascii="Times New Roman" w:hAnsi="Times New Roman"/>
                <w:sz w:val="28"/>
                <w:szCs w:val="28"/>
                <w:lang w:val="uk-UA"/>
              </w:rPr>
              <w:t>Вплив музики на інтелект дитини</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Січень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rPr>
                <w:rFonts w:ascii="Times New Roman" w:hAnsi="Times New Roman"/>
                <w:color w:val="000000"/>
                <w:sz w:val="28"/>
                <w:szCs w:val="28"/>
                <w:lang w:val="uk-UA"/>
              </w:rPr>
            </w:pPr>
            <w:r>
              <w:rPr>
                <w:rFonts w:ascii="Times New Roman" w:hAnsi="Times New Roman"/>
                <w:color w:val="000000"/>
                <w:sz w:val="28"/>
                <w:szCs w:val="28"/>
                <w:lang w:val="uk-UA"/>
              </w:rPr>
              <w:t>Селегей Т.Г.</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spacing w:after="0"/>
              <w:rPr>
                <w:rFonts w:ascii="Times New Roman" w:hAnsi="Times New Roman"/>
                <w:sz w:val="28"/>
                <w:szCs w:val="28"/>
                <w:lang w:val="uk-UA"/>
              </w:rPr>
            </w:pPr>
            <w:r w:rsidRPr="007356BE">
              <w:rPr>
                <w:rFonts w:ascii="Times New Roman" w:hAnsi="Times New Roman"/>
                <w:sz w:val="28"/>
                <w:szCs w:val="28"/>
                <w:lang w:val="uk-UA"/>
              </w:rPr>
              <w:t>Ігровий простір дитини вдома</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Лютий </w:t>
            </w:r>
          </w:p>
          <w:p w:rsidR="00E645CC" w:rsidRPr="00B72EAF" w:rsidRDefault="00E645CC" w:rsidP="00975013">
            <w:pPr>
              <w:spacing w:after="0"/>
              <w:jc w:val="center"/>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sz w:val="28"/>
                <w:szCs w:val="28"/>
                <w:lang w:val="uk-UA"/>
              </w:rPr>
            </w:pPr>
            <w:r w:rsidRPr="00B72EAF">
              <w:rPr>
                <w:rFonts w:ascii="Times New Roman" w:hAnsi="Times New Roman"/>
                <w:sz w:val="28"/>
                <w:szCs w:val="28"/>
                <w:lang w:val="uk-UA"/>
              </w:rPr>
              <w:t>Беренок Т.Л.</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rPr>
                <w:rFonts w:ascii="Times New Roman" w:hAnsi="Times New Roman"/>
                <w:color w:val="000000"/>
                <w:sz w:val="28"/>
                <w:szCs w:val="28"/>
                <w:lang w:val="uk-UA"/>
              </w:rPr>
            </w:pP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Березень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sz w:val="28"/>
                <w:szCs w:val="28"/>
                <w:lang w:val="uk-UA"/>
              </w:rPr>
            </w:pPr>
            <w:r w:rsidRPr="00B72EAF">
              <w:rPr>
                <w:rFonts w:ascii="Times New Roman" w:hAnsi="Times New Roman"/>
                <w:sz w:val="28"/>
                <w:szCs w:val="28"/>
                <w:lang w:val="uk-UA"/>
              </w:rPr>
              <w:t>Тарасенко Н.А.</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7356BE" w:rsidP="00975013">
            <w:pPr>
              <w:spacing w:after="0"/>
              <w:ind w:right="-6"/>
              <w:rPr>
                <w:rFonts w:ascii="Times New Roman" w:hAnsi="Times New Roman"/>
                <w:color w:val="000000"/>
                <w:sz w:val="28"/>
                <w:szCs w:val="28"/>
                <w:lang w:val="uk-UA"/>
              </w:rPr>
            </w:pPr>
            <w:r>
              <w:rPr>
                <w:rFonts w:ascii="Times New Roman" w:hAnsi="Times New Roman"/>
                <w:color w:val="000000"/>
                <w:sz w:val="28"/>
                <w:szCs w:val="28"/>
                <w:lang w:val="uk-UA"/>
              </w:rPr>
              <w:t>Спортивне д</w:t>
            </w:r>
            <w:r w:rsidRPr="007356BE">
              <w:rPr>
                <w:rFonts w:ascii="Times New Roman" w:hAnsi="Times New Roman"/>
                <w:color w:val="000000"/>
                <w:sz w:val="28"/>
                <w:szCs w:val="28"/>
                <w:lang w:val="uk-UA"/>
              </w:rPr>
              <w:t>озвілля вдома</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 xml:space="preserve">Квітень </w:t>
            </w:r>
          </w:p>
          <w:p w:rsidR="00E645CC" w:rsidRPr="00B72EAF" w:rsidRDefault="00E645CC" w:rsidP="00975013">
            <w:pPr>
              <w:spacing w:after="0"/>
              <w:jc w:val="center"/>
              <w:rPr>
                <w:rFonts w:ascii="Times New Roman" w:hAnsi="Times New Roman"/>
                <w:color w:val="0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color w:val="000000"/>
                <w:sz w:val="28"/>
                <w:szCs w:val="28"/>
                <w:lang w:val="uk-UA"/>
              </w:rPr>
            </w:pPr>
            <w:r w:rsidRPr="00B72EAF">
              <w:rPr>
                <w:rFonts w:ascii="Times New Roman" w:hAnsi="Times New Roman"/>
                <w:color w:val="000000"/>
                <w:sz w:val="28"/>
                <w:szCs w:val="28"/>
                <w:lang w:val="uk-UA"/>
              </w:rPr>
              <w:t>Вороніна А.В</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A23DDA" w:rsidRDefault="00E645CC" w:rsidP="00975013">
            <w:pPr>
              <w:spacing w:after="0"/>
              <w:ind w:left="-108" w:right="-108"/>
              <w:jc w:val="center"/>
              <w:rPr>
                <w:rFonts w:ascii="Times New Roman" w:hAnsi="Times New Roman" w:cs="Times New Roman"/>
                <w:sz w:val="28"/>
                <w:szCs w:val="28"/>
                <w:lang w:val="uk-UA"/>
              </w:rPr>
            </w:pPr>
            <w:r w:rsidRPr="00A23DDA">
              <w:rPr>
                <w:rFonts w:ascii="Times New Roman" w:hAnsi="Times New Roman" w:cs="Times New Roman"/>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rPr>
                <w:rFonts w:ascii="Times New Roman" w:hAnsi="Times New Roman"/>
                <w:sz w:val="28"/>
                <w:szCs w:val="28"/>
                <w:lang w:val="uk-UA"/>
              </w:rPr>
            </w:pPr>
            <w:r w:rsidRPr="00B72EAF">
              <w:rPr>
                <w:rFonts w:ascii="Times New Roman" w:hAnsi="Times New Roman"/>
                <w:sz w:val="28"/>
                <w:szCs w:val="28"/>
                <w:lang w:val="uk-UA"/>
              </w:rPr>
              <w:t>Дитяче свято власними силами</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jc w:val="center"/>
              <w:rPr>
                <w:rFonts w:ascii="Times New Roman" w:hAnsi="Times New Roman"/>
                <w:sz w:val="28"/>
                <w:szCs w:val="28"/>
                <w:lang w:val="uk-UA"/>
              </w:rPr>
            </w:pPr>
            <w:r w:rsidRPr="00B72EAF">
              <w:rPr>
                <w:rFonts w:ascii="Times New Roman" w:hAnsi="Times New Roman"/>
                <w:sz w:val="28"/>
                <w:szCs w:val="28"/>
                <w:lang w:val="uk-UA"/>
              </w:rPr>
              <w:t>Травень</w:t>
            </w:r>
          </w:p>
          <w:p w:rsidR="00E645CC" w:rsidRPr="00B72EAF" w:rsidRDefault="00E645CC" w:rsidP="00975013">
            <w:pPr>
              <w:spacing w:after="0"/>
              <w:jc w:val="center"/>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jc w:val="center"/>
              <w:rPr>
                <w:rFonts w:ascii="Times New Roman" w:hAnsi="Times New Roman"/>
                <w:sz w:val="28"/>
                <w:szCs w:val="28"/>
                <w:lang w:val="uk-UA"/>
              </w:rPr>
            </w:pPr>
            <w:r w:rsidRPr="00B72EAF">
              <w:rPr>
                <w:rFonts w:ascii="Times New Roman" w:hAnsi="Times New Roman"/>
                <w:sz w:val="28"/>
                <w:szCs w:val="28"/>
                <w:lang w:val="uk-UA"/>
              </w:rPr>
              <w:t>Костюченко І.В.</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E645CC" w:rsidRPr="00F3789B" w:rsidRDefault="00E645CC" w:rsidP="00975013">
            <w:pPr>
              <w:spacing w:after="0"/>
              <w:jc w:val="center"/>
              <w:rPr>
                <w:rFonts w:ascii="Times New Roman" w:hAnsi="Times New Roman" w:cs="Times New Roman"/>
                <w:b/>
                <w:color w:val="7030A0"/>
                <w:sz w:val="24"/>
                <w:szCs w:val="24"/>
                <w:lang w:val="uk-UA"/>
              </w:rPr>
            </w:pPr>
            <w:r w:rsidRPr="00F3789B">
              <w:rPr>
                <w:rFonts w:ascii="Times New Roman" w:hAnsi="Times New Roman" w:cs="Times New Roman"/>
                <w:b/>
                <w:color w:val="7030A0"/>
                <w:sz w:val="24"/>
                <w:szCs w:val="24"/>
                <w:lang w:val="uk-UA"/>
              </w:rPr>
              <w:t xml:space="preserve">5.3. ЗАГАЛЬНІ БАТЬКІВСЬКІ ЗБОРИ </w:t>
            </w: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7356BE" w:rsidRPr="007356BE" w:rsidRDefault="007356BE" w:rsidP="007356BE">
            <w:pPr>
              <w:spacing w:after="0"/>
              <w:ind w:firstLine="318"/>
              <w:rPr>
                <w:rFonts w:ascii="Times New Roman" w:hAnsi="Times New Roman"/>
                <w:bCs/>
                <w:iCs/>
                <w:sz w:val="28"/>
                <w:szCs w:val="28"/>
                <w:lang w:val="uk-UA"/>
              </w:rPr>
            </w:pPr>
            <w:r w:rsidRPr="007356BE">
              <w:rPr>
                <w:rFonts w:ascii="Times New Roman" w:hAnsi="Times New Roman"/>
                <w:bCs/>
                <w:iCs/>
                <w:sz w:val="28"/>
                <w:szCs w:val="28"/>
                <w:lang w:val="uk-UA"/>
              </w:rPr>
              <w:t>І.Забезпечення</w:t>
            </w:r>
            <w:r>
              <w:rPr>
                <w:rFonts w:ascii="Times New Roman" w:hAnsi="Times New Roman"/>
                <w:bCs/>
                <w:iCs/>
                <w:sz w:val="28"/>
                <w:szCs w:val="28"/>
                <w:lang w:val="uk-UA"/>
              </w:rPr>
              <w:t xml:space="preserve"> безпечного функціон</w:t>
            </w:r>
            <w:r>
              <w:rPr>
                <w:rFonts w:ascii="Times New Roman" w:hAnsi="Times New Roman"/>
                <w:bCs/>
                <w:iCs/>
                <w:sz w:val="28"/>
                <w:szCs w:val="28"/>
                <w:lang w:val="uk-UA"/>
              </w:rPr>
              <w:t>у</w:t>
            </w:r>
            <w:r>
              <w:rPr>
                <w:rFonts w:ascii="Times New Roman" w:hAnsi="Times New Roman"/>
                <w:bCs/>
                <w:iCs/>
                <w:sz w:val="28"/>
                <w:szCs w:val="28"/>
                <w:lang w:val="uk-UA"/>
              </w:rPr>
              <w:t xml:space="preserve">вання ЗДО </w:t>
            </w:r>
            <w:r w:rsidRPr="007356BE">
              <w:rPr>
                <w:rFonts w:ascii="Times New Roman" w:hAnsi="Times New Roman"/>
                <w:bCs/>
                <w:iCs/>
                <w:sz w:val="28"/>
                <w:szCs w:val="28"/>
                <w:lang w:val="uk-UA"/>
              </w:rPr>
              <w:t>та організації освітнього пр</w:t>
            </w:r>
            <w:r w:rsidRPr="007356BE">
              <w:rPr>
                <w:rFonts w:ascii="Times New Roman" w:hAnsi="Times New Roman"/>
                <w:bCs/>
                <w:iCs/>
                <w:sz w:val="28"/>
                <w:szCs w:val="28"/>
                <w:lang w:val="uk-UA"/>
              </w:rPr>
              <w:t>о</w:t>
            </w:r>
            <w:r w:rsidRPr="007356BE">
              <w:rPr>
                <w:rFonts w:ascii="Times New Roman" w:hAnsi="Times New Roman"/>
                <w:bCs/>
                <w:iCs/>
                <w:sz w:val="28"/>
                <w:szCs w:val="28"/>
                <w:lang w:val="uk-UA"/>
              </w:rPr>
              <w:t>цесу</w:t>
            </w:r>
          </w:p>
          <w:p w:rsidR="007356BE" w:rsidRPr="007356BE" w:rsidRDefault="007356BE" w:rsidP="007356BE">
            <w:pPr>
              <w:spacing w:after="0"/>
              <w:ind w:firstLine="318"/>
              <w:rPr>
                <w:rFonts w:ascii="Times New Roman" w:hAnsi="Times New Roman"/>
                <w:bCs/>
                <w:iCs/>
                <w:sz w:val="28"/>
                <w:szCs w:val="28"/>
                <w:lang w:val="uk-UA"/>
              </w:rPr>
            </w:pPr>
          </w:p>
          <w:p w:rsidR="007356BE" w:rsidRPr="007356BE" w:rsidRDefault="007356BE" w:rsidP="007356BE">
            <w:pPr>
              <w:spacing w:after="0"/>
              <w:ind w:firstLine="318"/>
              <w:rPr>
                <w:rFonts w:ascii="Times New Roman" w:hAnsi="Times New Roman"/>
                <w:bCs/>
                <w:iCs/>
                <w:sz w:val="28"/>
                <w:szCs w:val="28"/>
                <w:lang w:val="uk-UA"/>
              </w:rPr>
            </w:pPr>
            <w:r w:rsidRPr="007356BE">
              <w:rPr>
                <w:rFonts w:ascii="Times New Roman" w:hAnsi="Times New Roman"/>
                <w:bCs/>
                <w:iCs/>
                <w:sz w:val="28"/>
                <w:szCs w:val="28"/>
                <w:lang w:val="uk-UA"/>
              </w:rPr>
              <w:t>1. Про організацію освітньої діяльно</w:t>
            </w:r>
            <w:r w:rsidRPr="007356BE">
              <w:rPr>
                <w:rFonts w:ascii="Times New Roman" w:hAnsi="Times New Roman"/>
                <w:bCs/>
                <w:iCs/>
                <w:sz w:val="28"/>
                <w:szCs w:val="28"/>
                <w:lang w:val="uk-UA"/>
              </w:rPr>
              <w:t>с</w:t>
            </w:r>
            <w:r w:rsidRPr="007356BE">
              <w:rPr>
                <w:rFonts w:ascii="Times New Roman" w:hAnsi="Times New Roman"/>
                <w:bCs/>
                <w:iCs/>
                <w:sz w:val="28"/>
                <w:szCs w:val="28"/>
                <w:lang w:val="uk-UA"/>
              </w:rPr>
              <w:t>ті ЗДО та проходжен</w:t>
            </w:r>
            <w:r>
              <w:rPr>
                <w:rFonts w:ascii="Times New Roman" w:hAnsi="Times New Roman"/>
                <w:bCs/>
                <w:iCs/>
                <w:sz w:val="28"/>
                <w:szCs w:val="28"/>
                <w:lang w:val="uk-UA"/>
              </w:rPr>
              <w:t>ня осінньо-зимового періоду 2025/2026</w:t>
            </w:r>
            <w:r w:rsidRPr="007356BE">
              <w:rPr>
                <w:rFonts w:ascii="Times New Roman" w:hAnsi="Times New Roman"/>
                <w:bCs/>
                <w:iCs/>
                <w:sz w:val="28"/>
                <w:szCs w:val="28"/>
                <w:lang w:val="uk-UA"/>
              </w:rPr>
              <w:t xml:space="preserve"> рокув умовах воєнного стану. Виступ з обговоренням у «загал</w:t>
            </w:r>
            <w:r w:rsidRPr="007356BE">
              <w:rPr>
                <w:rFonts w:ascii="Times New Roman" w:hAnsi="Times New Roman"/>
                <w:bCs/>
                <w:iCs/>
                <w:sz w:val="28"/>
                <w:szCs w:val="28"/>
                <w:lang w:val="uk-UA"/>
              </w:rPr>
              <w:t>ь</w:t>
            </w:r>
            <w:r w:rsidRPr="007356BE">
              <w:rPr>
                <w:rFonts w:ascii="Times New Roman" w:hAnsi="Times New Roman"/>
                <w:bCs/>
                <w:iCs/>
                <w:sz w:val="28"/>
                <w:szCs w:val="28"/>
                <w:lang w:val="uk-UA"/>
              </w:rPr>
              <w:t>ному колі»</w:t>
            </w:r>
          </w:p>
          <w:p w:rsidR="007356BE" w:rsidRPr="007356BE" w:rsidRDefault="007356BE" w:rsidP="007356BE">
            <w:pPr>
              <w:spacing w:after="0"/>
              <w:ind w:firstLine="318"/>
              <w:rPr>
                <w:rFonts w:ascii="Times New Roman" w:hAnsi="Times New Roman"/>
                <w:bCs/>
                <w:iCs/>
                <w:sz w:val="28"/>
                <w:szCs w:val="28"/>
                <w:lang w:val="uk-UA"/>
              </w:rPr>
            </w:pPr>
            <w:r>
              <w:rPr>
                <w:rFonts w:ascii="Times New Roman" w:hAnsi="Times New Roman"/>
                <w:bCs/>
                <w:iCs/>
                <w:sz w:val="28"/>
                <w:szCs w:val="28"/>
                <w:lang w:val="uk-UA"/>
              </w:rPr>
              <w:t>2. Створення</w:t>
            </w:r>
            <w:r w:rsidRPr="007356BE">
              <w:rPr>
                <w:rFonts w:ascii="Times New Roman" w:hAnsi="Times New Roman"/>
                <w:bCs/>
                <w:iCs/>
                <w:sz w:val="28"/>
                <w:szCs w:val="28"/>
                <w:lang w:val="uk-UA"/>
              </w:rPr>
              <w:t xml:space="preserve"> безпечного освітнього </w:t>
            </w:r>
            <w:r>
              <w:rPr>
                <w:rFonts w:ascii="Times New Roman" w:hAnsi="Times New Roman"/>
                <w:bCs/>
                <w:iCs/>
                <w:sz w:val="28"/>
                <w:szCs w:val="28"/>
                <w:lang w:val="uk-UA"/>
              </w:rPr>
              <w:lastRenderedPageBreak/>
              <w:t xml:space="preserve">середовища у ЗДО та дотримання </w:t>
            </w:r>
            <w:r w:rsidRPr="007356BE">
              <w:rPr>
                <w:rFonts w:ascii="Times New Roman" w:hAnsi="Times New Roman"/>
                <w:bCs/>
                <w:iCs/>
                <w:sz w:val="28"/>
                <w:szCs w:val="28"/>
                <w:lang w:val="uk-UA"/>
              </w:rPr>
              <w:t>харч</w:t>
            </w:r>
            <w:r w:rsidRPr="007356BE">
              <w:rPr>
                <w:rFonts w:ascii="Times New Roman" w:hAnsi="Times New Roman"/>
                <w:bCs/>
                <w:iCs/>
                <w:sz w:val="28"/>
                <w:szCs w:val="28"/>
                <w:lang w:val="uk-UA"/>
              </w:rPr>
              <w:t>о</w:t>
            </w:r>
            <w:r w:rsidRPr="007356BE">
              <w:rPr>
                <w:rFonts w:ascii="Times New Roman" w:hAnsi="Times New Roman"/>
                <w:bCs/>
                <w:iCs/>
                <w:sz w:val="28"/>
                <w:szCs w:val="28"/>
                <w:lang w:val="uk-UA"/>
              </w:rPr>
              <w:t>вої безпеки в укритті.Консультація-інструктаж для батьків</w:t>
            </w:r>
          </w:p>
          <w:p w:rsidR="007356BE" w:rsidRPr="007356BE" w:rsidRDefault="007356BE" w:rsidP="007356BE">
            <w:pPr>
              <w:spacing w:after="0"/>
              <w:ind w:firstLine="318"/>
              <w:rPr>
                <w:rFonts w:ascii="Times New Roman" w:hAnsi="Times New Roman"/>
                <w:bCs/>
                <w:iCs/>
                <w:sz w:val="28"/>
                <w:szCs w:val="28"/>
                <w:lang w:val="uk-UA"/>
              </w:rPr>
            </w:pPr>
            <w:r w:rsidRPr="007356BE">
              <w:rPr>
                <w:rFonts w:ascii="Times New Roman" w:hAnsi="Times New Roman"/>
                <w:bCs/>
                <w:iCs/>
                <w:sz w:val="28"/>
                <w:szCs w:val="28"/>
                <w:lang w:val="uk-UA"/>
              </w:rPr>
              <w:t>3. Права дитини та її захист від будь-яких проявів насильства, дискримінації, булінгу (цькування). Обговорення Плану заходів на навчальний рік</w:t>
            </w:r>
            <w:r>
              <w:rPr>
                <w:rFonts w:ascii="Times New Roman" w:hAnsi="Times New Roman"/>
                <w:bCs/>
                <w:iCs/>
                <w:sz w:val="28"/>
                <w:szCs w:val="28"/>
                <w:lang w:val="uk-UA"/>
              </w:rPr>
              <w:t>.</w:t>
            </w:r>
          </w:p>
          <w:p w:rsidR="007356BE" w:rsidRPr="007356BE" w:rsidRDefault="007356BE" w:rsidP="007356BE">
            <w:pPr>
              <w:spacing w:after="0"/>
              <w:ind w:firstLine="318"/>
              <w:rPr>
                <w:rFonts w:ascii="Times New Roman" w:hAnsi="Times New Roman"/>
                <w:bCs/>
                <w:iCs/>
                <w:sz w:val="28"/>
                <w:szCs w:val="28"/>
                <w:lang w:val="uk-UA"/>
              </w:rPr>
            </w:pPr>
            <w:r w:rsidRPr="007356BE">
              <w:rPr>
                <w:rFonts w:ascii="Times New Roman" w:hAnsi="Times New Roman"/>
                <w:bCs/>
                <w:iCs/>
                <w:sz w:val="28"/>
                <w:szCs w:val="28"/>
                <w:lang w:val="uk-UA"/>
              </w:rPr>
              <w:t>4. Звіт та вибори членів батьківського комітету/ради.</w:t>
            </w:r>
          </w:p>
          <w:p w:rsidR="007356BE" w:rsidRPr="007356BE" w:rsidRDefault="007356BE" w:rsidP="007356BE">
            <w:pPr>
              <w:spacing w:after="0"/>
              <w:ind w:firstLine="318"/>
              <w:rPr>
                <w:rFonts w:ascii="Times New Roman" w:hAnsi="Times New Roman"/>
                <w:bCs/>
                <w:iCs/>
                <w:sz w:val="28"/>
                <w:szCs w:val="28"/>
                <w:lang w:val="uk-UA"/>
              </w:rPr>
            </w:pPr>
          </w:p>
          <w:p w:rsidR="007356BE" w:rsidRPr="007356BE" w:rsidRDefault="007356BE" w:rsidP="007356BE">
            <w:pPr>
              <w:spacing w:after="0"/>
              <w:ind w:firstLine="318"/>
              <w:rPr>
                <w:rFonts w:ascii="Times New Roman" w:hAnsi="Times New Roman"/>
                <w:bCs/>
                <w:iCs/>
                <w:sz w:val="28"/>
                <w:szCs w:val="28"/>
                <w:lang w:val="uk-UA"/>
              </w:rPr>
            </w:pPr>
          </w:p>
          <w:p w:rsidR="007356BE" w:rsidRPr="007356BE" w:rsidRDefault="007356BE" w:rsidP="007356BE">
            <w:pPr>
              <w:spacing w:after="0"/>
              <w:ind w:firstLine="318"/>
              <w:rPr>
                <w:rFonts w:ascii="Times New Roman" w:hAnsi="Times New Roman"/>
                <w:bCs/>
                <w:iCs/>
                <w:sz w:val="28"/>
                <w:szCs w:val="28"/>
                <w:lang w:val="uk-UA"/>
              </w:rPr>
            </w:pPr>
          </w:p>
          <w:p w:rsidR="007356BE" w:rsidRPr="007356BE" w:rsidRDefault="007356BE" w:rsidP="007356BE">
            <w:pPr>
              <w:spacing w:after="0"/>
              <w:ind w:firstLine="318"/>
              <w:rPr>
                <w:rFonts w:ascii="Times New Roman" w:hAnsi="Times New Roman"/>
                <w:bCs/>
                <w:iCs/>
                <w:sz w:val="28"/>
                <w:szCs w:val="28"/>
                <w:lang w:val="uk-UA"/>
              </w:rPr>
            </w:pPr>
          </w:p>
          <w:p w:rsidR="00E645CC" w:rsidRPr="00C6573C" w:rsidRDefault="00E645CC" w:rsidP="00975013">
            <w:pPr>
              <w:spacing w:after="0"/>
              <w:ind w:firstLine="318"/>
              <w:rPr>
                <w:rFonts w:ascii="Times New Roman" w:hAnsi="Times New Roman"/>
                <w:bCs/>
                <w:iCs/>
                <w:sz w:val="28"/>
                <w:szCs w:val="28"/>
                <w:lang w:val="uk-UA"/>
              </w:rPr>
            </w:pPr>
          </w:p>
        </w:tc>
        <w:tc>
          <w:tcPr>
            <w:tcW w:w="1418" w:type="dxa"/>
            <w:tcBorders>
              <w:top w:val="single" w:sz="4" w:space="0" w:color="auto"/>
              <w:left w:val="single" w:sz="4" w:space="0" w:color="auto"/>
              <w:bottom w:val="single" w:sz="4" w:space="0" w:color="auto"/>
              <w:right w:val="single" w:sz="4" w:space="0" w:color="auto"/>
            </w:tcBorders>
          </w:tcPr>
          <w:p w:rsidR="00E645CC" w:rsidRDefault="00E645CC" w:rsidP="00975013">
            <w:pPr>
              <w:autoSpaceDE w:val="0"/>
              <w:autoSpaceDN w:val="0"/>
              <w:adjustRightInd w:val="0"/>
              <w:spacing w:after="0"/>
              <w:jc w:val="center"/>
              <w:rPr>
                <w:rFonts w:ascii="Times New Roman" w:hAnsi="Times New Roman"/>
                <w:sz w:val="28"/>
                <w:szCs w:val="28"/>
                <w:lang w:val="uk-UA"/>
              </w:rPr>
            </w:pPr>
            <w:r>
              <w:rPr>
                <w:rFonts w:ascii="Times New Roman" w:hAnsi="Times New Roman"/>
                <w:sz w:val="28"/>
                <w:szCs w:val="28"/>
                <w:lang w:val="uk-UA"/>
              </w:rPr>
              <w:lastRenderedPageBreak/>
              <w:t xml:space="preserve">вересень </w:t>
            </w:r>
          </w:p>
          <w:p w:rsidR="00E645CC" w:rsidRDefault="00E645CC" w:rsidP="00975013">
            <w:pPr>
              <w:autoSpaceDE w:val="0"/>
              <w:autoSpaceDN w:val="0"/>
              <w:adjustRightInd w:val="0"/>
              <w:spacing w:after="0"/>
              <w:jc w:val="center"/>
              <w:rPr>
                <w:rFonts w:ascii="Times New Roman" w:hAnsi="Times New Roman"/>
                <w:sz w:val="28"/>
                <w:szCs w:val="28"/>
                <w:lang w:val="uk-UA"/>
              </w:rPr>
            </w:pPr>
          </w:p>
          <w:p w:rsidR="00E645CC" w:rsidRDefault="00E645CC" w:rsidP="00975013">
            <w:pPr>
              <w:autoSpaceDE w:val="0"/>
              <w:autoSpaceDN w:val="0"/>
              <w:adjustRightInd w:val="0"/>
              <w:spacing w:after="0"/>
              <w:rPr>
                <w:rFonts w:ascii="Times New Roman" w:hAnsi="Times New Roman"/>
                <w:sz w:val="28"/>
                <w:szCs w:val="28"/>
                <w:lang w:val="uk-UA"/>
              </w:rPr>
            </w:pPr>
          </w:p>
          <w:p w:rsidR="00E645CC" w:rsidRDefault="00E645CC" w:rsidP="00975013">
            <w:pPr>
              <w:spacing w:after="0"/>
              <w:rPr>
                <w:rFonts w:ascii="Times New Roman" w:hAnsi="Times New Roman"/>
                <w:sz w:val="28"/>
                <w:szCs w:val="28"/>
                <w:lang w:val="uk-UA"/>
              </w:rPr>
            </w:pPr>
          </w:p>
          <w:p w:rsidR="00E645CC" w:rsidRDefault="00E645CC" w:rsidP="00975013">
            <w:pPr>
              <w:spacing w:after="0"/>
              <w:rPr>
                <w:rFonts w:ascii="Times New Roman" w:hAnsi="Times New Roman"/>
                <w:sz w:val="28"/>
                <w:szCs w:val="28"/>
                <w:lang w:val="uk-UA"/>
              </w:rPr>
            </w:pPr>
          </w:p>
          <w:p w:rsidR="00E645CC" w:rsidRDefault="00E645CC" w:rsidP="00975013">
            <w:pPr>
              <w:spacing w:after="0"/>
              <w:rPr>
                <w:rFonts w:ascii="Times New Roman" w:hAnsi="Times New Roman"/>
                <w:sz w:val="28"/>
                <w:szCs w:val="28"/>
                <w:lang w:val="uk-UA"/>
              </w:rPr>
            </w:pPr>
          </w:p>
          <w:p w:rsidR="00E645CC" w:rsidRDefault="00E645CC" w:rsidP="00975013">
            <w:pPr>
              <w:spacing w:after="0"/>
              <w:jc w:val="center"/>
              <w:rPr>
                <w:rFonts w:ascii="Times New Roman" w:hAnsi="Times New Roman"/>
                <w:sz w:val="28"/>
                <w:szCs w:val="28"/>
                <w:lang w:val="uk-UA"/>
              </w:rPr>
            </w:pPr>
          </w:p>
          <w:p w:rsidR="00E645CC" w:rsidRPr="00280C2C" w:rsidRDefault="00E645CC" w:rsidP="00975013">
            <w:pPr>
              <w:spacing w:after="0"/>
              <w:jc w:val="center"/>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Default="00E645CC" w:rsidP="00975013">
            <w:pPr>
              <w:autoSpaceDE w:val="0"/>
              <w:autoSpaceDN w:val="0"/>
              <w:adjustRightInd w:val="0"/>
              <w:spacing w:after="0"/>
              <w:jc w:val="center"/>
              <w:rPr>
                <w:rFonts w:ascii="Times New Roman" w:hAnsi="Times New Roman"/>
                <w:sz w:val="28"/>
                <w:szCs w:val="28"/>
                <w:lang w:val="uk-UA"/>
              </w:rPr>
            </w:pPr>
          </w:p>
          <w:p w:rsidR="00E645CC" w:rsidRDefault="00E645CC" w:rsidP="00975013">
            <w:pPr>
              <w:autoSpaceDE w:val="0"/>
              <w:autoSpaceDN w:val="0"/>
              <w:adjustRightInd w:val="0"/>
              <w:spacing w:after="0"/>
              <w:jc w:val="center"/>
              <w:rPr>
                <w:rFonts w:ascii="Times New Roman" w:hAnsi="Times New Roman"/>
                <w:sz w:val="28"/>
                <w:szCs w:val="28"/>
                <w:lang w:val="uk-UA"/>
              </w:rPr>
            </w:pPr>
          </w:p>
          <w:p w:rsidR="00E645CC" w:rsidRDefault="00E645CC" w:rsidP="00975013">
            <w:pPr>
              <w:autoSpaceDE w:val="0"/>
              <w:autoSpaceDN w:val="0"/>
              <w:adjustRightInd w:val="0"/>
              <w:spacing w:after="0"/>
              <w:jc w:val="center"/>
              <w:rPr>
                <w:rFonts w:ascii="Times New Roman" w:hAnsi="Times New Roman"/>
                <w:sz w:val="28"/>
                <w:szCs w:val="28"/>
                <w:lang w:val="uk-UA"/>
              </w:rPr>
            </w:pPr>
          </w:p>
          <w:p w:rsidR="00E645CC" w:rsidRDefault="00E645CC" w:rsidP="00975013">
            <w:pPr>
              <w:autoSpaceDE w:val="0"/>
              <w:autoSpaceDN w:val="0"/>
              <w:adjustRightInd w:val="0"/>
              <w:spacing w:after="0"/>
              <w:jc w:val="center"/>
              <w:rPr>
                <w:rFonts w:ascii="Times New Roman" w:hAnsi="Times New Roman"/>
                <w:sz w:val="28"/>
                <w:szCs w:val="28"/>
                <w:lang w:val="uk-UA"/>
              </w:rPr>
            </w:pP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директор</w:t>
            </w:r>
          </w:p>
          <w:p w:rsidR="00E645CC" w:rsidRDefault="00E645CC" w:rsidP="00975013">
            <w:pPr>
              <w:spacing w:after="0"/>
              <w:jc w:val="center"/>
              <w:rPr>
                <w:rFonts w:ascii="Times New Roman" w:hAnsi="Times New Roman"/>
                <w:sz w:val="28"/>
                <w:szCs w:val="28"/>
                <w:lang w:val="uk-UA"/>
              </w:rPr>
            </w:pPr>
          </w:p>
          <w:p w:rsidR="00E645CC" w:rsidRPr="00A23DDA" w:rsidRDefault="00E645CC" w:rsidP="00975013">
            <w:pPr>
              <w:spacing w:after="0"/>
              <w:ind w:left="-108" w:right="-108"/>
              <w:jc w:val="center"/>
              <w:rPr>
                <w:rFonts w:ascii="Times New Roman" w:hAnsi="Times New Roman"/>
                <w:sz w:val="28"/>
                <w:szCs w:val="28"/>
                <w:lang w:val="uk-UA"/>
              </w:rPr>
            </w:pPr>
            <w:r w:rsidRPr="00A23DDA">
              <w:rPr>
                <w:rFonts w:ascii="Times New Roman" w:hAnsi="Times New Roman"/>
                <w:sz w:val="28"/>
                <w:szCs w:val="28"/>
                <w:lang w:val="uk-UA"/>
              </w:rPr>
              <w:t>вихователь-методист</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старша </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медична </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lastRenderedPageBreak/>
              <w:t>сестра</w:t>
            </w:r>
          </w:p>
          <w:p w:rsidR="00E645CC" w:rsidRPr="00280C2C" w:rsidRDefault="00E645CC" w:rsidP="00975013">
            <w:pPr>
              <w:autoSpaceDE w:val="0"/>
              <w:autoSpaceDN w:val="0"/>
              <w:adjustRightInd w:val="0"/>
              <w:spacing w:after="0"/>
              <w:jc w:val="center"/>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7356BE" w:rsidRPr="007356BE" w:rsidRDefault="007356BE" w:rsidP="007356BE">
            <w:pPr>
              <w:spacing w:after="0"/>
              <w:ind w:firstLine="318"/>
              <w:contextualSpacing/>
              <w:rPr>
                <w:rFonts w:ascii="Times New Roman" w:hAnsi="Times New Roman"/>
                <w:sz w:val="28"/>
                <w:szCs w:val="28"/>
                <w:lang w:val="uk-UA"/>
              </w:rPr>
            </w:pPr>
            <w:r w:rsidRPr="007356BE">
              <w:rPr>
                <w:rFonts w:ascii="Times New Roman" w:hAnsi="Times New Roman"/>
                <w:color w:val="C00000"/>
                <w:sz w:val="28"/>
                <w:szCs w:val="28"/>
                <w:lang w:val="uk-UA"/>
              </w:rPr>
              <w:t>ІІ</w:t>
            </w:r>
            <w:r w:rsidRPr="007356BE">
              <w:rPr>
                <w:rFonts w:ascii="Times New Roman" w:hAnsi="Times New Roman"/>
                <w:sz w:val="28"/>
                <w:szCs w:val="28"/>
                <w:lang w:val="uk-UA"/>
              </w:rPr>
              <w:t xml:space="preserve">. Дошкільна освіта </w:t>
            </w:r>
          </w:p>
          <w:p w:rsidR="007356BE" w:rsidRPr="007356BE" w:rsidRDefault="007356BE" w:rsidP="007356BE">
            <w:pPr>
              <w:spacing w:after="0"/>
              <w:ind w:firstLine="318"/>
              <w:contextualSpacing/>
              <w:rPr>
                <w:rFonts w:ascii="Times New Roman" w:hAnsi="Times New Roman"/>
                <w:sz w:val="28"/>
                <w:szCs w:val="28"/>
                <w:lang w:val="uk-UA"/>
              </w:rPr>
            </w:pPr>
            <w:r w:rsidRPr="007356BE">
              <w:rPr>
                <w:rFonts w:ascii="Times New Roman" w:hAnsi="Times New Roman"/>
                <w:sz w:val="28"/>
                <w:szCs w:val="28"/>
                <w:lang w:val="uk-UA"/>
              </w:rPr>
              <w:t>як обов’язкова первинна складова освіти впродовж життя</w:t>
            </w:r>
          </w:p>
          <w:p w:rsidR="007356BE" w:rsidRPr="007356BE" w:rsidRDefault="007356BE" w:rsidP="007356BE">
            <w:pPr>
              <w:spacing w:after="0"/>
              <w:ind w:firstLine="318"/>
              <w:contextualSpacing/>
              <w:rPr>
                <w:rFonts w:ascii="Times New Roman" w:hAnsi="Times New Roman"/>
                <w:sz w:val="28"/>
                <w:szCs w:val="28"/>
                <w:lang w:val="uk-UA"/>
              </w:rPr>
            </w:pPr>
          </w:p>
          <w:p w:rsidR="007356BE" w:rsidRPr="007356BE" w:rsidRDefault="007356BE" w:rsidP="007356BE">
            <w:pPr>
              <w:spacing w:after="0"/>
              <w:ind w:firstLine="318"/>
              <w:contextualSpacing/>
              <w:rPr>
                <w:rFonts w:ascii="Times New Roman" w:hAnsi="Times New Roman"/>
                <w:sz w:val="28"/>
                <w:szCs w:val="28"/>
                <w:lang w:val="uk-UA"/>
              </w:rPr>
            </w:pPr>
            <w:r w:rsidRPr="007356BE">
              <w:rPr>
                <w:rFonts w:ascii="Times New Roman" w:hAnsi="Times New Roman"/>
                <w:sz w:val="28"/>
                <w:szCs w:val="28"/>
                <w:lang w:val="uk-UA"/>
              </w:rPr>
              <w:t>1.</w:t>
            </w:r>
            <w:r w:rsidRPr="007356BE">
              <w:rPr>
                <w:rFonts w:ascii="Times New Roman" w:hAnsi="Times New Roman"/>
                <w:sz w:val="28"/>
                <w:szCs w:val="28"/>
                <w:lang w:val="uk-UA"/>
              </w:rPr>
              <w:tab/>
              <w:t>Новий Закон України «Про дошк</w:t>
            </w:r>
            <w:r w:rsidRPr="007356BE">
              <w:rPr>
                <w:rFonts w:ascii="Times New Roman" w:hAnsi="Times New Roman"/>
                <w:sz w:val="28"/>
                <w:szCs w:val="28"/>
                <w:lang w:val="uk-UA"/>
              </w:rPr>
              <w:t>і</w:t>
            </w:r>
            <w:r w:rsidRPr="007356BE">
              <w:rPr>
                <w:rFonts w:ascii="Times New Roman" w:hAnsi="Times New Roman"/>
                <w:sz w:val="28"/>
                <w:szCs w:val="28"/>
                <w:lang w:val="uk-UA"/>
              </w:rPr>
              <w:t>льну освіту» та основні засади функці</w:t>
            </w:r>
            <w:r w:rsidRPr="007356BE">
              <w:rPr>
                <w:rFonts w:ascii="Times New Roman" w:hAnsi="Times New Roman"/>
                <w:sz w:val="28"/>
                <w:szCs w:val="28"/>
                <w:lang w:val="uk-UA"/>
              </w:rPr>
              <w:t>о</w:t>
            </w:r>
            <w:r w:rsidRPr="007356BE">
              <w:rPr>
                <w:rFonts w:ascii="Times New Roman" w:hAnsi="Times New Roman"/>
                <w:sz w:val="28"/>
                <w:szCs w:val="28"/>
                <w:lang w:val="uk-UA"/>
              </w:rPr>
              <w:t>нування системи дошкільної освіти у п</w:t>
            </w:r>
            <w:r w:rsidRPr="007356BE">
              <w:rPr>
                <w:rFonts w:ascii="Times New Roman" w:hAnsi="Times New Roman"/>
                <w:sz w:val="28"/>
                <w:szCs w:val="28"/>
                <w:lang w:val="uk-UA"/>
              </w:rPr>
              <w:t>е</w:t>
            </w:r>
            <w:r w:rsidRPr="007356BE">
              <w:rPr>
                <w:rFonts w:ascii="Times New Roman" w:hAnsi="Times New Roman"/>
                <w:sz w:val="28"/>
                <w:szCs w:val="28"/>
                <w:lang w:val="uk-UA"/>
              </w:rPr>
              <w:t>рспективі. Круглий стіл</w:t>
            </w:r>
          </w:p>
          <w:p w:rsidR="007356BE" w:rsidRPr="007356BE" w:rsidRDefault="007356BE" w:rsidP="007356BE">
            <w:pPr>
              <w:spacing w:after="0"/>
              <w:ind w:firstLine="318"/>
              <w:contextualSpacing/>
              <w:rPr>
                <w:rFonts w:ascii="Times New Roman" w:hAnsi="Times New Roman"/>
                <w:sz w:val="28"/>
                <w:szCs w:val="28"/>
                <w:lang w:val="uk-UA"/>
              </w:rPr>
            </w:pPr>
            <w:r w:rsidRPr="007356BE">
              <w:rPr>
                <w:rFonts w:ascii="Times New Roman" w:hAnsi="Times New Roman"/>
                <w:sz w:val="28"/>
                <w:szCs w:val="28"/>
                <w:lang w:val="uk-UA"/>
              </w:rPr>
              <w:t>2.</w:t>
            </w:r>
            <w:r w:rsidRPr="007356BE">
              <w:rPr>
                <w:rFonts w:ascii="Times New Roman" w:hAnsi="Times New Roman"/>
                <w:sz w:val="28"/>
                <w:szCs w:val="28"/>
                <w:lang w:val="uk-UA"/>
              </w:rPr>
              <w:tab/>
              <w:t>Психологічна готовність дітей до школи. Психологічна просвіта. Аналіз анкетування батьків.</w:t>
            </w:r>
          </w:p>
          <w:p w:rsidR="007356BE" w:rsidRPr="007356BE" w:rsidRDefault="007356BE" w:rsidP="007356BE">
            <w:pPr>
              <w:spacing w:after="0"/>
              <w:ind w:firstLine="318"/>
              <w:contextualSpacing/>
              <w:rPr>
                <w:rFonts w:ascii="Times New Roman" w:hAnsi="Times New Roman"/>
                <w:sz w:val="28"/>
                <w:szCs w:val="28"/>
                <w:lang w:val="uk-UA"/>
              </w:rPr>
            </w:pPr>
            <w:r w:rsidRPr="007356BE">
              <w:rPr>
                <w:rFonts w:ascii="Times New Roman" w:hAnsi="Times New Roman"/>
                <w:sz w:val="28"/>
                <w:szCs w:val="28"/>
                <w:lang w:val="uk-UA"/>
              </w:rPr>
              <w:t>3.</w:t>
            </w:r>
            <w:r w:rsidRPr="007356BE">
              <w:rPr>
                <w:rFonts w:ascii="Times New Roman" w:hAnsi="Times New Roman"/>
                <w:sz w:val="28"/>
                <w:szCs w:val="28"/>
                <w:lang w:val="uk-UA"/>
              </w:rPr>
              <w:tab/>
              <w:t>Звіт про благодійні кошти та їх р</w:t>
            </w:r>
            <w:r w:rsidRPr="007356BE">
              <w:rPr>
                <w:rFonts w:ascii="Times New Roman" w:hAnsi="Times New Roman"/>
                <w:sz w:val="28"/>
                <w:szCs w:val="28"/>
                <w:lang w:val="uk-UA"/>
              </w:rPr>
              <w:t>е</w:t>
            </w:r>
            <w:r w:rsidRPr="007356BE">
              <w:rPr>
                <w:rFonts w:ascii="Times New Roman" w:hAnsi="Times New Roman"/>
                <w:sz w:val="28"/>
                <w:szCs w:val="28"/>
                <w:lang w:val="uk-UA"/>
              </w:rPr>
              <w:t>алізацію на потреби ЗДО. Звіт</w:t>
            </w:r>
          </w:p>
          <w:p w:rsidR="007356BE" w:rsidRPr="007356BE" w:rsidRDefault="007356BE" w:rsidP="007356BE">
            <w:pPr>
              <w:spacing w:after="0"/>
              <w:ind w:firstLine="318"/>
              <w:contextualSpacing/>
              <w:rPr>
                <w:rFonts w:ascii="Times New Roman" w:hAnsi="Times New Roman"/>
                <w:color w:val="C00000"/>
                <w:sz w:val="28"/>
                <w:szCs w:val="28"/>
                <w:lang w:val="uk-UA"/>
              </w:rPr>
            </w:pPr>
          </w:p>
          <w:p w:rsidR="00E645CC" w:rsidRPr="00E14B25" w:rsidRDefault="00E645CC" w:rsidP="007356BE">
            <w:pPr>
              <w:spacing w:after="0"/>
              <w:ind w:firstLine="318"/>
              <w:contextualSpacing/>
              <w:rPr>
                <w:rFonts w:ascii="Times New Roman" w:hAnsi="Times New Roman"/>
                <w:color w:val="C00000"/>
                <w:sz w:val="28"/>
                <w:szCs w:val="28"/>
                <w:lang w:val="uk-UA"/>
              </w:rPr>
            </w:pPr>
          </w:p>
        </w:tc>
        <w:tc>
          <w:tcPr>
            <w:tcW w:w="1418" w:type="dxa"/>
            <w:tcBorders>
              <w:top w:val="single" w:sz="4" w:space="0" w:color="auto"/>
              <w:left w:val="single" w:sz="4" w:space="0" w:color="auto"/>
              <w:bottom w:val="single" w:sz="4" w:space="0" w:color="auto"/>
              <w:right w:val="single" w:sz="4" w:space="0" w:color="auto"/>
            </w:tcBorders>
          </w:tcPr>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травень</w:t>
            </w:r>
          </w:p>
          <w:p w:rsidR="00E645CC" w:rsidRDefault="00E645CC" w:rsidP="00975013">
            <w:pPr>
              <w:spacing w:after="0"/>
              <w:jc w:val="center"/>
              <w:rPr>
                <w:rFonts w:ascii="Times New Roman" w:hAnsi="Times New Roman"/>
                <w:sz w:val="28"/>
                <w:szCs w:val="28"/>
                <w:lang w:val="uk-UA"/>
              </w:rPr>
            </w:pPr>
          </w:p>
          <w:p w:rsidR="00E645CC" w:rsidRPr="00280C2C" w:rsidRDefault="00E645CC" w:rsidP="00975013">
            <w:pPr>
              <w:spacing w:after="0"/>
              <w:jc w:val="center"/>
              <w:rPr>
                <w:rFonts w:ascii="Times New Roman" w:hAnsi="Times New Roman"/>
                <w:color w:val="C00000"/>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Default="00E645CC" w:rsidP="00975013">
            <w:pPr>
              <w:spacing w:after="0"/>
              <w:jc w:val="center"/>
              <w:rPr>
                <w:rFonts w:ascii="Times New Roman" w:hAnsi="Times New Roman"/>
                <w:sz w:val="28"/>
                <w:szCs w:val="28"/>
                <w:lang w:val="uk-UA"/>
              </w:rPr>
            </w:pP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директор</w:t>
            </w:r>
          </w:p>
          <w:p w:rsidR="00E645CC" w:rsidRDefault="00E645CC" w:rsidP="00975013">
            <w:pPr>
              <w:spacing w:after="0"/>
              <w:jc w:val="center"/>
              <w:rPr>
                <w:rFonts w:ascii="Times New Roman" w:hAnsi="Times New Roman"/>
                <w:sz w:val="28"/>
                <w:szCs w:val="28"/>
                <w:lang w:val="uk-UA"/>
              </w:rPr>
            </w:pP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вихователь-методист</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старша </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медична </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сестра</w:t>
            </w:r>
          </w:p>
          <w:p w:rsidR="00E645CC" w:rsidRDefault="00E645CC" w:rsidP="00975013">
            <w:pPr>
              <w:spacing w:after="0"/>
              <w:jc w:val="center"/>
              <w:rPr>
                <w:rFonts w:ascii="Times New Roman" w:hAnsi="Times New Roman"/>
                <w:sz w:val="28"/>
                <w:szCs w:val="28"/>
                <w:lang w:val="uk-UA"/>
              </w:rPr>
            </w:pPr>
            <w:r>
              <w:rPr>
                <w:rFonts w:ascii="Times New Roman" w:hAnsi="Times New Roman"/>
                <w:sz w:val="28"/>
                <w:szCs w:val="28"/>
                <w:lang w:val="uk-UA"/>
              </w:rPr>
              <w:t xml:space="preserve">голова </w:t>
            </w:r>
          </w:p>
          <w:p w:rsidR="00E645CC" w:rsidRDefault="00E645CC" w:rsidP="00975013">
            <w:pPr>
              <w:spacing w:after="0"/>
              <w:ind w:left="-108" w:right="-108"/>
              <w:jc w:val="center"/>
              <w:rPr>
                <w:rFonts w:ascii="Times New Roman" w:hAnsi="Times New Roman"/>
                <w:sz w:val="28"/>
                <w:szCs w:val="28"/>
                <w:lang w:val="uk-UA"/>
              </w:rPr>
            </w:pPr>
            <w:r>
              <w:rPr>
                <w:rFonts w:ascii="Times New Roman" w:hAnsi="Times New Roman"/>
                <w:sz w:val="28"/>
                <w:szCs w:val="28"/>
                <w:lang w:val="uk-UA"/>
              </w:rPr>
              <w:t xml:space="preserve">батьківського </w:t>
            </w:r>
          </w:p>
          <w:p w:rsidR="00E645CC" w:rsidRPr="00280C2C" w:rsidRDefault="00E645CC" w:rsidP="00975013">
            <w:pPr>
              <w:spacing w:after="0"/>
              <w:jc w:val="center"/>
              <w:rPr>
                <w:rFonts w:ascii="Times New Roman" w:hAnsi="Times New Roman"/>
                <w:sz w:val="28"/>
                <w:szCs w:val="28"/>
                <w:lang w:val="uk-UA"/>
              </w:rPr>
            </w:pPr>
            <w:r w:rsidRPr="00280C2C">
              <w:rPr>
                <w:rFonts w:ascii="Times New Roman" w:hAnsi="Times New Roman"/>
                <w:sz w:val="28"/>
                <w:szCs w:val="28"/>
                <w:lang w:val="uk-UA"/>
              </w:rPr>
              <w:t>коміте</w:t>
            </w:r>
            <w:r>
              <w:rPr>
                <w:rFonts w:ascii="Times New Roman" w:hAnsi="Times New Roman"/>
                <w:sz w:val="28"/>
                <w:szCs w:val="28"/>
                <w:lang w:val="uk-UA"/>
              </w:rPr>
              <w:t>ту</w:t>
            </w: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E645CC"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E645CC" w:rsidRPr="00050640" w:rsidRDefault="00E645CC" w:rsidP="00975013">
            <w:pPr>
              <w:spacing w:after="0"/>
              <w:jc w:val="center"/>
              <w:rPr>
                <w:rFonts w:ascii="Times New Roman" w:hAnsi="Times New Roman" w:cs="Times New Roman"/>
                <w:color w:val="7030A0"/>
                <w:sz w:val="24"/>
                <w:szCs w:val="24"/>
                <w:lang w:val="uk-UA"/>
              </w:rPr>
            </w:pPr>
            <w:r w:rsidRPr="00050640">
              <w:rPr>
                <w:rFonts w:ascii="Times New Roman" w:hAnsi="Times New Roman"/>
                <w:b/>
                <w:bCs/>
                <w:color w:val="7030A0"/>
                <w:sz w:val="24"/>
                <w:szCs w:val="24"/>
                <w:lang w:val="uk-UA"/>
              </w:rPr>
              <w:t xml:space="preserve">5.4. ГРУПОВІ КОНСУЛЬТАЦІЇ ДЛЯ БАТЬКІВ </w:t>
            </w:r>
          </w:p>
        </w:tc>
      </w:tr>
      <w:tr w:rsidR="00E645CC"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E645CC" w:rsidRPr="00050640" w:rsidRDefault="00E645CC" w:rsidP="00975013">
            <w:pPr>
              <w:spacing w:after="0"/>
              <w:rPr>
                <w:rFonts w:ascii="Times New Roman" w:hAnsi="Times New Roman"/>
                <w:sz w:val="28"/>
                <w:szCs w:val="28"/>
                <w:lang w:val="uk-UA"/>
              </w:rPr>
            </w:pPr>
            <w:r w:rsidRPr="00B72EAF">
              <w:rPr>
                <w:rFonts w:ascii="Times New Roman" w:hAnsi="Times New Roman"/>
                <w:sz w:val="28"/>
                <w:szCs w:val="28"/>
                <w:lang w:val="uk-UA"/>
              </w:rPr>
              <w:t>Здор</w:t>
            </w:r>
            <w:r w:rsidR="00050640">
              <w:rPr>
                <w:rFonts w:ascii="Times New Roman" w:hAnsi="Times New Roman"/>
                <w:sz w:val="28"/>
                <w:szCs w:val="28"/>
                <w:lang w:val="uk-UA"/>
              </w:rPr>
              <w:t>ове харчування - здорова дитина</w:t>
            </w:r>
          </w:p>
        </w:tc>
        <w:tc>
          <w:tcPr>
            <w:tcW w:w="1418"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rPr>
                <w:rFonts w:ascii="Times New Roman" w:hAnsi="Times New Roman"/>
                <w:sz w:val="28"/>
                <w:szCs w:val="28"/>
                <w:lang w:val="uk-UA"/>
              </w:rPr>
            </w:pPr>
            <w:r w:rsidRPr="00B72EAF">
              <w:rPr>
                <w:rFonts w:ascii="Times New Roman" w:hAnsi="Times New Roman"/>
                <w:sz w:val="28"/>
                <w:szCs w:val="28"/>
                <w:lang w:val="uk-UA"/>
              </w:rPr>
              <w:t>Вересень</w:t>
            </w:r>
          </w:p>
          <w:p w:rsidR="00E645CC" w:rsidRPr="00B72EAF" w:rsidRDefault="00E645CC" w:rsidP="00975013">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E645CC" w:rsidRPr="00B72EAF" w:rsidRDefault="00E645CC" w:rsidP="00975013">
            <w:pPr>
              <w:spacing w:after="0"/>
              <w:rPr>
                <w:rFonts w:ascii="Times New Roman" w:hAnsi="Times New Roman"/>
                <w:sz w:val="28"/>
                <w:szCs w:val="28"/>
                <w:lang w:val="uk-UA"/>
              </w:rPr>
            </w:pPr>
            <w:r w:rsidRPr="00B72EAF">
              <w:rPr>
                <w:rFonts w:ascii="Times New Roman" w:hAnsi="Times New Roman"/>
                <w:sz w:val="28"/>
                <w:szCs w:val="28"/>
                <w:lang w:val="uk-UA"/>
              </w:rPr>
              <w:t>Старша м</w:t>
            </w:r>
            <w:r w:rsidRPr="00B72EAF">
              <w:rPr>
                <w:rFonts w:ascii="Times New Roman" w:hAnsi="Times New Roman"/>
                <w:sz w:val="28"/>
                <w:szCs w:val="28"/>
                <w:lang w:val="uk-UA"/>
              </w:rPr>
              <w:t>е</w:t>
            </w:r>
            <w:r w:rsidRPr="00B72EAF">
              <w:rPr>
                <w:rFonts w:ascii="Times New Roman" w:hAnsi="Times New Roman"/>
                <w:sz w:val="28"/>
                <w:szCs w:val="28"/>
                <w:lang w:val="uk-UA"/>
              </w:rPr>
              <w:t xml:space="preserve">дична сестра </w:t>
            </w:r>
          </w:p>
          <w:p w:rsidR="00E645CC" w:rsidRPr="00B72EAF" w:rsidRDefault="00E645CC" w:rsidP="00975013">
            <w:pPr>
              <w:spacing w:after="0"/>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34"/>
              <w:jc w:val="both"/>
              <w:rPr>
                <w:rFonts w:ascii="Times New Roman" w:hAnsi="Times New Roman" w:cs="Times New Roman"/>
                <w:b/>
                <w:i/>
                <w:sz w:val="28"/>
                <w:szCs w:val="28"/>
              </w:rPr>
            </w:pPr>
            <w:r w:rsidRPr="00050640">
              <w:rPr>
                <w:rFonts w:ascii="Times New Roman" w:hAnsi="Times New Roman" w:cs="Times New Roman"/>
                <w:sz w:val="28"/>
                <w:szCs w:val="28"/>
              </w:rPr>
              <w:t>Як не розгубитися у стресових умовах у час воєнної небезпеки</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 xml:space="preserve">Вересень </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34"/>
              <w:jc w:val="both"/>
              <w:rPr>
                <w:rFonts w:ascii="Times New Roman" w:hAnsi="Times New Roman" w:cs="Times New Roman"/>
                <w:b/>
                <w:i/>
                <w:szCs w:val="28"/>
              </w:rPr>
            </w:pPr>
            <w:r w:rsidRPr="00050640">
              <w:rPr>
                <w:rFonts w:ascii="Times New Roman" w:hAnsi="Times New Roman" w:cs="Times New Roman"/>
                <w:sz w:val="28"/>
                <w:szCs w:val="28"/>
              </w:rPr>
              <w:t>Як створити вдома розвивальний простір для дитини</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Жовтень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 xml:space="preserve">Вихователь-методист </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34"/>
              <w:jc w:val="both"/>
              <w:rPr>
                <w:rFonts w:ascii="Times New Roman" w:hAnsi="Times New Roman" w:cs="Times New Roman"/>
                <w:sz w:val="28"/>
                <w:szCs w:val="28"/>
              </w:rPr>
            </w:pPr>
            <w:r w:rsidRPr="00050640">
              <w:rPr>
                <w:rFonts w:ascii="Times New Roman" w:eastAsia="Calibri" w:hAnsi="Times New Roman" w:cs="Times New Roman"/>
                <w:sz w:val="28"/>
                <w:szCs w:val="28"/>
              </w:rPr>
              <w:t>Як батькам відповідати на запитання дітей про війну</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Листопад</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Pr>
                <w:rFonts w:ascii="Times New Roman" w:hAnsi="Times New Roman"/>
                <w:sz w:val="28"/>
                <w:szCs w:val="28"/>
                <w:lang w:val="uk-UA"/>
              </w:rPr>
              <w:t>П</w:t>
            </w:r>
            <w:r w:rsidRPr="00B72EAF">
              <w:rPr>
                <w:rFonts w:ascii="Times New Roman" w:hAnsi="Times New Roman"/>
                <w:sz w:val="28"/>
                <w:szCs w:val="28"/>
                <w:lang w:val="uk-UA"/>
              </w:rPr>
              <w:t xml:space="preserve">рактичний психолог </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5</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0"/>
              <w:jc w:val="both"/>
              <w:rPr>
                <w:rFonts w:ascii="Times New Roman" w:hAnsi="Times New Roman" w:cs="Times New Roman"/>
                <w:sz w:val="28"/>
                <w:szCs w:val="28"/>
              </w:rPr>
            </w:pPr>
            <w:r w:rsidRPr="00050640">
              <w:rPr>
                <w:rFonts w:ascii="Times New Roman" w:hAnsi="Times New Roman" w:cs="Times New Roman"/>
                <w:sz w:val="28"/>
                <w:szCs w:val="28"/>
              </w:rPr>
              <w:t>Формуємо мистецько-творчу компетентність дошкільників разом з батьками.</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Грудень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Вихователь</w:t>
            </w:r>
          </w:p>
          <w:p w:rsidR="00050640" w:rsidRPr="00B72EAF" w:rsidRDefault="00050640" w:rsidP="00050640">
            <w:pPr>
              <w:spacing w:after="0"/>
              <w:rPr>
                <w:rFonts w:ascii="Times New Roman" w:hAnsi="Times New Roman"/>
                <w:sz w:val="28"/>
                <w:szCs w:val="28"/>
                <w:lang w:val="uk-UA"/>
              </w:rPr>
            </w:pPr>
            <w:r>
              <w:rPr>
                <w:rFonts w:ascii="Times New Roman" w:hAnsi="Times New Roman"/>
                <w:sz w:val="28"/>
                <w:szCs w:val="28"/>
                <w:lang w:val="uk-UA"/>
              </w:rPr>
              <w:t xml:space="preserve">Бабич С.В. </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bottom w:val="single" w:sz="4" w:space="0" w:color="auto"/>
              <w:right w:val="single" w:sz="4" w:space="0" w:color="auto"/>
            </w:tcBorders>
          </w:tcPr>
          <w:p w:rsidR="00050640" w:rsidRPr="00942BCB" w:rsidRDefault="00942BCB" w:rsidP="00050640">
            <w:pPr>
              <w:pStyle w:val="a7"/>
              <w:tabs>
                <w:tab w:val="left" w:pos="317"/>
              </w:tabs>
              <w:spacing w:after="0" w:line="240" w:lineRule="auto"/>
              <w:ind w:left="34"/>
              <w:jc w:val="both"/>
              <w:rPr>
                <w:rFonts w:ascii="Times New Roman" w:hAnsi="Times New Roman" w:cs="Times New Roman"/>
                <w:b/>
                <w:i/>
                <w:sz w:val="28"/>
                <w:szCs w:val="28"/>
                <w:lang w:val="uk-UA"/>
              </w:rPr>
            </w:pPr>
            <w:r>
              <w:rPr>
                <w:rFonts w:ascii="Times New Roman" w:hAnsi="Times New Roman" w:cs="Times New Roman"/>
                <w:sz w:val="28"/>
                <w:szCs w:val="28"/>
                <w:lang w:val="uk-UA"/>
              </w:rPr>
              <w:t>Дитяче свято вдома</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Січень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Музичний керівник</w:t>
            </w:r>
          </w:p>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Селегей Т.Г.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bottom w:val="single" w:sz="4" w:space="0" w:color="auto"/>
              <w:right w:val="single" w:sz="4" w:space="0" w:color="auto"/>
            </w:tcBorders>
          </w:tcPr>
          <w:p w:rsidR="00050640" w:rsidRPr="00050640" w:rsidRDefault="00050640" w:rsidP="00050640">
            <w:pPr>
              <w:tabs>
                <w:tab w:val="left" w:pos="317"/>
              </w:tabs>
              <w:spacing w:after="0" w:line="240" w:lineRule="auto"/>
              <w:jc w:val="both"/>
              <w:rPr>
                <w:rFonts w:ascii="Times New Roman" w:hAnsi="Times New Roman" w:cs="Times New Roman"/>
                <w:b/>
                <w:i/>
                <w:sz w:val="28"/>
                <w:szCs w:val="28"/>
              </w:rPr>
            </w:pPr>
            <w:r w:rsidRPr="00050640">
              <w:rPr>
                <w:rFonts w:ascii="Times New Roman" w:hAnsi="Times New Roman" w:cs="Times New Roman"/>
                <w:sz w:val="28"/>
                <w:szCs w:val="28"/>
              </w:rPr>
              <w:t xml:space="preserve">Як спілкуватися з дитиною: дієві поради </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Січень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050640">
              <w:rPr>
                <w:rFonts w:ascii="Times New Roman" w:hAnsi="Times New Roman"/>
                <w:sz w:val="28"/>
                <w:szCs w:val="28"/>
                <w:lang w:val="uk-UA"/>
              </w:rPr>
              <w:t>Вчитель-логопед Т</w:t>
            </w:r>
            <w:r w:rsidRPr="00050640">
              <w:rPr>
                <w:rFonts w:ascii="Times New Roman" w:hAnsi="Times New Roman"/>
                <w:sz w:val="28"/>
                <w:szCs w:val="28"/>
                <w:lang w:val="uk-UA"/>
              </w:rPr>
              <w:t>а</w:t>
            </w:r>
            <w:r w:rsidRPr="00050640">
              <w:rPr>
                <w:rFonts w:ascii="Times New Roman" w:hAnsi="Times New Roman"/>
                <w:sz w:val="28"/>
                <w:szCs w:val="28"/>
                <w:lang w:val="uk-UA"/>
              </w:rPr>
              <w:t>расенко Н.А.</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34"/>
              <w:jc w:val="both"/>
              <w:rPr>
                <w:rFonts w:ascii="Times New Roman" w:hAnsi="Times New Roman" w:cs="Times New Roman"/>
                <w:b/>
                <w:i/>
                <w:sz w:val="28"/>
                <w:szCs w:val="28"/>
              </w:rPr>
            </w:pPr>
            <w:r w:rsidRPr="00050640">
              <w:rPr>
                <w:rFonts w:ascii="Times New Roman" w:hAnsi="Times New Roman" w:cs="Times New Roman"/>
                <w:sz w:val="28"/>
                <w:szCs w:val="28"/>
              </w:rPr>
              <w:t>Встановлюємо сімейні правила і дотримуємося їх</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Лютий</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Вихователь</w:t>
            </w:r>
          </w:p>
          <w:p w:rsidR="00050640" w:rsidRPr="00B72EAF" w:rsidRDefault="00050640" w:rsidP="00050640">
            <w:pPr>
              <w:spacing w:after="0"/>
              <w:rPr>
                <w:rFonts w:ascii="Times New Roman" w:hAnsi="Times New Roman"/>
                <w:sz w:val="28"/>
                <w:szCs w:val="28"/>
                <w:lang w:val="uk-UA"/>
              </w:rPr>
            </w:pPr>
            <w:r>
              <w:rPr>
                <w:rFonts w:ascii="Times New Roman" w:hAnsi="Times New Roman"/>
                <w:sz w:val="28"/>
                <w:szCs w:val="28"/>
                <w:lang w:val="uk-UA"/>
              </w:rPr>
              <w:t>Апьонкіна Н. В.</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tabs>
                <w:tab w:val="left" w:pos="317"/>
              </w:tabs>
              <w:spacing w:after="0" w:line="240" w:lineRule="auto"/>
              <w:ind w:left="34"/>
              <w:jc w:val="both"/>
              <w:rPr>
                <w:rFonts w:ascii="Times New Roman" w:hAnsi="Times New Roman" w:cs="Times New Roman"/>
                <w:sz w:val="28"/>
                <w:szCs w:val="28"/>
              </w:rPr>
            </w:pPr>
            <w:r w:rsidRPr="00050640">
              <w:rPr>
                <w:rFonts w:ascii="Times New Roman" w:hAnsi="Times New Roman" w:cs="Times New Roman"/>
                <w:sz w:val="28"/>
                <w:szCs w:val="28"/>
              </w:rPr>
              <w:t>У які ігри грати з дітьми в укритті?</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Лютий</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050640">
              <w:rPr>
                <w:rFonts w:ascii="Times New Roman" w:hAnsi="Times New Roman"/>
                <w:sz w:val="28"/>
                <w:szCs w:val="28"/>
                <w:lang w:val="uk-UA"/>
              </w:rPr>
              <w:t>Фізінстру</w:t>
            </w:r>
            <w:r w:rsidRPr="00050640">
              <w:rPr>
                <w:rFonts w:ascii="Times New Roman" w:hAnsi="Times New Roman"/>
                <w:sz w:val="28"/>
                <w:szCs w:val="28"/>
                <w:lang w:val="uk-UA"/>
              </w:rPr>
              <w:t>к</w:t>
            </w:r>
            <w:r w:rsidRPr="00050640">
              <w:rPr>
                <w:rFonts w:ascii="Times New Roman" w:hAnsi="Times New Roman"/>
                <w:sz w:val="28"/>
                <w:szCs w:val="28"/>
                <w:lang w:val="uk-UA"/>
              </w:rPr>
              <w:t xml:space="preserve">тор Вороніна А.В.  </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5245" w:type="dxa"/>
            <w:tcBorders>
              <w:top w:val="single" w:sz="4" w:space="0" w:color="auto"/>
              <w:bottom w:val="single" w:sz="4" w:space="0" w:color="auto"/>
              <w:right w:val="single" w:sz="4" w:space="0" w:color="auto"/>
            </w:tcBorders>
          </w:tcPr>
          <w:p w:rsidR="00050640" w:rsidRPr="00050640" w:rsidRDefault="00050640" w:rsidP="00050640">
            <w:pPr>
              <w:pStyle w:val="a7"/>
              <w:shd w:val="clear" w:color="auto" w:fill="FFFFFF"/>
              <w:tabs>
                <w:tab w:val="left" w:pos="317"/>
              </w:tabs>
              <w:spacing w:after="0" w:line="240" w:lineRule="auto"/>
              <w:ind w:left="34"/>
              <w:jc w:val="both"/>
              <w:outlineLvl w:val="0"/>
              <w:rPr>
                <w:rFonts w:ascii="Times New Roman" w:eastAsia="Arial" w:hAnsi="Times New Roman" w:cs="Times New Roman"/>
                <w:sz w:val="28"/>
                <w:szCs w:val="28"/>
              </w:rPr>
            </w:pPr>
            <w:r w:rsidRPr="00050640">
              <w:rPr>
                <w:rFonts w:ascii="Times New Roman" w:eastAsia="Arial" w:hAnsi="Times New Roman" w:cs="Times New Roman"/>
                <w:sz w:val="28"/>
                <w:szCs w:val="28"/>
              </w:rPr>
              <w:t>Чи є у дитячому садку булінг (цькува</w:t>
            </w:r>
            <w:r w:rsidRPr="00050640">
              <w:rPr>
                <w:rFonts w:ascii="Times New Roman" w:eastAsia="Arial" w:hAnsi="Times New Roman" w:cs="Times New Roman"/>
                <w:sz w:val="28"/>
                <w:szCs w:val="28"/>
              </w:rPr>
              <w:t>н</w:t>
            </w:r>
            <w:r w:rsidRPr="00050640">
              <w:rPr>
                <w:rFonts w:ascii="Times New Roman" w:eastAsia="Arial" w:hAnsi="Times New Roman" w:cs="Times New Roman"/>
                <w:sz w:val="28"/>
                <w:szCs w:val="28"/>
              </w:rPr>
              <w:t>ня) дитини?</w:t>
            </w:r>
          </w:p>
          <w:p w:rsidR="00050640" w:rsidRPr="00050640" w:rsidRDefault="00050640" w:rsidP="00050640">
            <w:pPr>
              <w:shd w:val="clear" w:color="auto" w:fill="FFFFFF"/>
              <w:tabs>
                <w:tab w:val="left" w:pos="317"/>
              </w:tabs>
              <w:ind w:left="34"/>
              <w:jc w:val="both"/>
              <w:outlineLvl w:val="0"/>
              <w:rPr>
                <w:rFonts w:ascii="Times New Roman" w:eastAsia="Arial"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Березень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050640">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5245" w:type="dxa"/>
            <w:tcBorders>
              <w:top w:val="single" w:sz="4" w:space="0" w:color="auto"/>
              <w:right w:val="single" w:sz="4" w:space="0" w:color="auto"/>
            </w:tcBorders>
          </w:tcPr>
          <w:p w:rsidR="00050640" w:rsidRPr="00050640" w:rsidRDefault="00050640" w:rsidP="00050640">
            <w:pPr>
              <w:pStyle w:val="a7"/>
              <w:tabs>
                <w:tab w:val="left" w:pos="317"/>
              </w:tabs>
              <w:spacing w:after="0" w:line="240" w:lineRule="auto"/>
              <w:ind w:left="0"/>
              <w:jc w:val="both"/>
              <w:rPr>
                <w:rFonts w:ascii="Times New Roman" w:hAnsi="Times New Roman" w:cs="Times New Roman"/>
                <w:sz w:val="28"/>
                <w:szCs w:val="28"/>
              </w:rPr>
            </w:pPr>
            <w:r w:rsidRPr="00050640">
              <w:rPr>
                <w:rFonts w:ascii="Times New Roman" w:hAnsi="Times New Roman" w:cs="Times New Roman"/>
                <w:sz w:val="28"/>
                <w:szCs w:val="28"/>
              </w:rPr>
              <w:t>Як давати раду дитячим вередуванням у стресових ситуаціях.</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Березень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Вихователь</w:t>
            </w:r>
          </w:p>
          <w:p w:rsidR="00050640" w:rsidRPr="00B72EAF" w:rsidRDefault="00942BCB" w:rsidP="00050640">
            <w:pPr>
              <w:spacing w:after="0"/>
              <w:rPr>
                <w:rFonts w:ascii="Times New Roman" w:hAnsi="Times New Roman"/>
                <w:sz w:val="28"/>
                <w:szCs w:val="28"/>
                <w:lang w:val="uk-UA"/>
              </w:rPr>
            </w:pPr>
            <w:r>
              <w:rPr>
                <w:rFonts w:ascii="Times New Roman" w:hAnsi="Times New Roman"/>
                <w:sz w:val="28"/>
                <w:szCs w:val="28"/>
                <w:lang w:val="uk-UA"/>
              </w:rPr>
              <w:t>Ющенко Л.Б.</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5678E7">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5245" w:type="dxa"/>
            <w:tcBorders>
              <w:top w:val="single" w:sz="4" w:space="0" w:color="auto"/>
              <w:bottom w:val="single" w:sz="4" w:space="0" w:color="auto"/>
              <w:right w:val="single" w:sz="4" w:space="0" w:color="auto"/>
            </w:tcBorders>
          </w:tcPr>
          <w:p w:rsidR="00050640" w:rsidRPr="00050640" w:rsidRDefault="00050640" w:rsidP="00050640">
            <w:pPr>
              <w:shd w:val="clear" w:color="auto" w:fill="FFFFFF"/>
              <w:tabs>
                <w:tab w:val="left" w:pos="317"/>
              </w:tabs>
              <w:spacing w:after="0" w:line="240" w:lineRule="auto"/>
              <w:jc w:val="both"/>
              <w:outlineLvl w:val="0"/>
              <w:rPr>
                <w:rFonts w:ascii="Times New Roman" w:eastAsia="Arial" w:hAnsi="Times New Roman" w:cs="Times New Roman"/>
                <w:sz w:val="28"/>
                <w:szCs w:val="28"/>
              </w:rPr>
            </w:pPr>
            <w:r w:rsidRPr="00050640">
              <w:rPr>
                <w:rFonts w:ascii="Times New Roman" w:hAnsi="Times New Roman" w:cs="Times New Roman"/>
                <w:sz w:val="28"/>
                <w:szCs w:val="28"/>
              </w:rPr>
              <w:t xml:space="preserve">Безпека дітей влітку. </w:t>
            </w:r>
          </w:p>
        </w:tc>
        <w:tc>
          <w:tcPr>
            <w:tcW w:w="1418" w:type="dxa"/>
            <w:tcBorders>
              <w:top w:val="single" w:sz="4" w:space="0" w:color="auto"/>
              <w:left w:val="single" w:sz="4" w:space="0" w:color="auto"/>
              <w:bottom w:val="single" w:sz="4" w:space="0" w:color="auto"/>
              <w:right w:val="single" w:sz="4" w:space="0" w:color="auto"/>
            </w:tcBorders>
          </w:tcPr>
          <w:p w:rsidR="00050640" w:rsidRPr="00B72EAF" w:rsidRDefault="00050640" w:rsidP="00050640">
            <w:pPr>
              <w:spacing w:after="0"/>
              <w:rPr>
                <w:rFonts w:ascii="Times New Roman" w:hAnsi="Times New Roman"/>
                <w:sz w:val="28"/>
                <w:szCs w:val="28"/>
                <w:lang w:val="uk-UA"/>
              </w:rPr>
            </w:pPr>
            <w:r w:rsidRPr="00B72EAF">
              <w:rPr>
                <w:rFonts w:ascii="Times New Roman" w:hAnsi="Times New Roman"/>
                <w:sz w:val="28"/>
                <w:szCs w:val="28"/>
                <w:lang w:val="uk-UA"/>
              </w:rPr>
              <w:t>Квітень</w:t>
            </w:r>
          </w:p>
          <w:p w:rsidR="00050640" w:rsidRPr="00B72EAF" w:rsidRDefault="00050640" w:rsidP="00050640">
            <w:pPr>
              <w:spacing w:after="0"/>
              <w:rPr>
                <w:rFonts w:ascii="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050640" w:rsidRDefault="00050640" w:rsidP="00050640">
            <w:pPr>
              <w:spacing w:after="0"/>
              <w:rPr>
                <w:rFonts w:ascii="Times New Roman" w:hAnsi="Times New Roman"/>
                <w:sz w:val="28"/>
                <w:szCs w:val="28"/>
                <w:lang w:val="uk-UA"/>
              </w:rPr>
            </w:pPr>
            <w:r w:rsidRPr="00050640">
              <w:rPr>
                <w:rFonts w:ascii="Times New Roman" w:hAnsi="Times New Roman"/>
                <w:sz w:val="28"/>
                <w:szCs w:val="28"/>
                <w:lang w:val="uk-UA"/>
              </w:rPr>
              <w:t>Вихователь</w:t>
            </w:r>
          </w:p>
          <w:p w:rsidR="00050640" w:rsidRPr="00B72EAF" w:rsidRDefault="00050640" w:rsidP="00050640">
            <w:pPr>
              <w:spacing w:after="0"/>
              <w:rPr>
                <w:rFonts w:ascii="Times New Roman" w:hAnsi="Times New Roman"/>
                <w:sz w:val="28"/>
                <w:szCs w:val="28"/>
                <w:lang w:val="uk-UA"/>
              </w:rPr>
            </w:pPr>
            <w:r w:rsidRPr="00050640">
              <w:rPr>
                <w:rFonts w:ascii="Times New Roman" w:hAnsi="Times New Roman"/>
                <w:sz w:val="28"/>
                <w:szCs w:val="28"/>
                <w:lang w:val="uk-UA"/>
              </w:rPr>
              <w:t xml:space="preserve"> Богуш М.В.</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050640" w:rsidRPr="00050640" w:rsidRDefault="00050640" w:rsidP="00050640">
            <w:pPr>
              <w:spacing w:after="0"/>
              <w:jc w:val="center"/>
              <w:rPr>
                <w:rFonts w:ascii="Times New Roman" w:hAnsi="Times New Roman" w:cs="Times New Roman"/>
                <w:color w:val="7030A0"/>
                <w:sz w:val="24"/>
                <w:szCs w:val="24"/>
                <w:lang w:val="uk-UA"/>
              </w:rPr>
            </w:pPr>
            <w:r w:rsidRPr="00050640">
              <w:rPr>
                <w:rFonts w:ascii="Times New Roman" w:eastAsia="Times New Roman" w:hAnsi="Times New Roman"/>
                <w:b/>
                <w:color w:val="7030A0"/>
                <w:sz w:val="24"/>
                <w:szCs w:val="24"/>
                <w:lang w:val="uk-UA"/>
              </w:rPr>
              <w:t xml:space="preserve">5.5. АНКЕТУВАННЯ ДЛЯ БАТЬКІВ </w:t>
            </w: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hAnsi="Times New Roman"/>
                <w:sz w:val="28"/>
                <w:szCs w:val="28"/>
                <w:lang w:val="uk-UA"/>
              </w:rPr>
            </w:pPr>
            <w:r>
              <w:rPr>
                <w:rFonts w:ascii="Times New Roman" w:eastAsia="Times New Roman" w:hAnsi="Times New Roman"/>
                <w:sz w:val="28"/>
                <w:szCs w:val="28"/>
                <w:lang w:val="uk-UA"/>
              </w:rPr>
              <w:t xml:space="preserve">Рівень тривожності дитини </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sz w:val="28"/>
                <w:szCs w:val="28"/>
                <w:lang w:val="uk-UA"/>
              </w:rPr>
            </w:pPr>
            <w:r w:rsidRPr="003319AA">
              <w:rPr>
                <w:rFonts w:ascii="Times New Roman" w:eastAsia="Times New Roman" w:hAnsi="Times New Roman"/>
                <w:sz w:val="28"/>
                <w:szCs w:val="28"/>
                <w:lang w:val="uk-UA"/>
              </w:rPr>
              <w:t>вересень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Чи потрібні дитині права?</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листопад</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Чи готова дитина до школи </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Квітень </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7242" w:rsidP="00050640">
            <w:pPr>
              <w:spacing w:after="0"/>
              <w:jc w:val="both"/>
              <w:rPr>
                <w:rFonts w:ascii="Times New Roman" w:eastAsia="Times New Roman" w:hAnsi="Times New Roman"/>
                <w:sz w:val="28"/>
                <w:szCs w:val="28"/>
                <w:lang w:val="uk-UA"/>
              </w:rPr>
            </w:pPr>
            <w:r>
              <w:rPr>
                <w:rFonts w:ascii="Times New Roman" w:eastAsia="Times New Roman" w:hAnsi="Times New Roman"/>
                <w:sz w:val="28"/>
                <w:szCs w:val="28"/>
                <w:lang w:val="uk-UA"/>
              </w:rPr>
              <w:t>Як ви оцінюєте роботу дошкільного з</w:t>
            </w:r>
            <w:r>
              <w:rPr>
                <w:rFonts w:ascii="Times New Roman" w:eastAsia="Times New Roman" w:hAnsi="Times New Roman"/>
                <w:sz w:val="28"/>
                <w:szCs w:val="28"/>
                <w:lang w:val="uk-UA"/>
              </w:rPr>
              <w:t>а</w:t>
            </w:r>
            <w:r>
              <w:rPr>
                <w:rFonts w:ascii="Times New Roman" w:eastAsia="Times New Roman" w:hAnsi="Times New Roman"/>
                <w:sz w:val="28"/>
                <w:szCs w:val="28"/>
                <w:lang w:val="uk-UA"/>
              </w:rPr>
              <w:t>кладу</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травень</w:t>
            </w:r>
          </w:p>
          <w:p w:rsidR="00050640" w:rsidRPr="003319AA" w:rsidRDefault="00050640" w:rsidP="00050640">
            <w:pPr>
              <w:spacing w:after="0"/>
              <w:jc w:val="center"/>
              <w:rPr>
                <w:rFonts w:ascii="Times New Roman" w:eastAsia="Times New Roman" w:hAnsi="Times New Roman"/>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942BCB" w:rsidP="00050640">
            <w:pPr>
              <w:spacing w:after="0"/>
              <w:ind w:left="-108" w:right="-108"/>
              <w:jc w:val="center"/>
              <w:rPr>
                <w:rFonts w:ascii="Times New Roman" w:hAnsi="Times New Roman"/>
                <w:sz w:val="28"/>
                <w:szCs w:val="28"/>
                <w:lang w:val="uk-UA"/>
              </w:rPr>
            </w:pPr>
            <w:r>
              <w:rPr>
                <w:rFonts w:ascii="Times New Roman" w:hAnsi="Times New Roman"/>
                <w:sz w:val="28"/>
                <w:szCs w:val="28"/>
                <w:lang w:val="uk-UA"/>
              </w:rPr>
              <w:t>Вихователь-методист</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050640" w:rsidRPr="00050640" w:rsidRDefault="00050640" w:rsidP="00050640">
            <w:pPr>
              <w:spacing w:after="0"/>
              <w:ind w:firstLine="34"/>
              <w:jc w:val="center"/>
              <w:rPr>
                <w:rFonts w:ascii="Times New Roman" w:hAnsi="Times New Roman" w:cs="Times New Roman"/>
                <w:color w:val="7030A0"/>
                <w:sz w:val="28"/>
                <w:szCs w:val="28"/>
                <w:lang w:val="uk-UA"/>
              </w:rPr>
            </w:pPr>
            <w:r w:rsidRPr="00050640">
              <w:rPr>
                <w:rFonts w:ascii="Times New Roman" w:eastAsia="Times New Roman" w:hAnsi="Times New Roman"/>
                <w:b/>
                <w:color w:val="7030A0"/>
                <w:sz w:val="26"/>
                <w:szCs w:val="26"/>
                <w:lang w:val="uk-UA"/>
              </w:rPr>
              <w:t xml:space="preserve">5.6. ТЕМАТИЧНІ ВИСТАВКИ, КОНКУРСИ РОБІТ БАТЬКІВ ТА ДІТЕЙ </w:t>
            </w: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Фотовиставка «Літній калейдоскоп».</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вересень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Виставка малюнків дітей «Осінні пав</w:t>
            </w:r>
            <w:r w:rsidRPr="003319AA">
              <w:rPr>
                <w:rFonts w:ascii="Times New Roman" w:eastAsia="Times New Roman" w:hAnsi="Times New Roman"/>
                <w:sz w:val="28"/>
                <w:szCs w:val="28"/>
                <w:lang w:val="uk-UA"/>
              </w:rPr>
              <w:t>у</w:t>
            </w:r>
            <w:r w:rsidRPr="003319AA">
              <w:rPr>
                <w:rFonts w:ascii="Times New Roman" w:eastAsia="Times New Roman" w:hAnsi="Times New Roman"/>
                <w:sz w:val="28"/>
                <w:szCs w:val="28"/>
                <w:lang w:val="uk-UA"/>
              </w:rPr>
              <w:t>тинки».</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жовтень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Виставка спільних робіт з батьками за темою «Осінній вернісаж».</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листопад</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Виставка спільних робіт з батьками за темою «Новорічна феєрія».</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грудень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color w:val="000000" w:themeColor="text1"/>
                <w:sz w:val="28"/>
                <w:szCs w:val="28"/>
                <w:lang w:val="uk-UA"/>
              </w:rPr>
              <w:t>Конкурс «</w:t>
            </w:r>
            <w:r>
              <w:rPr>
                <w:rFonts w:ascii="Times New Roman" w:eastAsia="Times New Roman" w:hAnsi="Times New Roman"/>
                <w:color w:val="000000" w:themeColor="text1"/>
                <w:sz w:val="28"/>
                <w:szCs w:val="28"/>
                <w:lang w:val="uk-UA"/>
              </w:rPr>
              <w:t>Льодове диво на майданчику</w:t>
            </w:r>
            <w:r w:rsidRPr="003319AA">
              <w:rPr>
                <w:rFonts w:ascii="Times New Roman" w:eastAsia="Times New Roman" w:hAnsi="Times New Roman"/>
                <w:color w:val="000000" w:themeColor="text1"/>
                <w:sz w:val="28"/>
                <w:szCs w:val="28"/>
                <w:lang w:val="uk-UA"/>
              </w:rPr>
              <w:t>».</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січень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6</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color w:val="000000" w:themeColor="text1"/>
                <w:sz w:val="28"/>
                <w:szCs w:val="28"/>
                <w:lang w:val="uk-UA"/>
              </w:rPr>
            </w:pPr>
            <w:r>
              <w:rPr>
                <w:rFonts w:ascii="Times New Roman" w:eastAsia="Times New Roman" w:hAnsi="Times New Roman"/>
                <w:sz w:val="28"/>
                <w:szCs w:val="28"/>
                <w:lang w:val="uk-UA"/>
              </w:rPr>
              <w:t>Фотовиставка «Мій домашній улюбл</w:t>
            </w:r>
            <w:r>
              <w:rPr>
                <w:rFonts w:ascii="Times New Roman" w:eastAsia="Times New Roman" w:hAnsi="Times New Roman"/>
                <w:sz w:val="28"/>
                <w:szCs w:val="28"/>
                <w:lang w:val="uk-UA"/>
              </w:rPr>
              <w:t>е</w:t>
            </w:r>
            <w:r>
              <w:rPr>
                <w:rFonts w:ascii="Times New Roman" w:eastAsia="Times New Roman" w:hAnsi="Times New Roman"/>
                <w:sz w:val="28"/>
                <w:szCs w:val="28"/>
                <w:lang w:val="uk-UA"/>
              </w:rPr>
              <w:t>нець</w:t>
            </w:r>
            <w:r w:rsidRPr="003319AA">
              <w:rPr>
                <w:rFonts w:ascii="Times New Roman" w:eastAsia="Times New Roman" w:hAnsi="Times New Roman"/>
                <w:sz w:val="28"/>
                <w:szCs w:val="28"/>
                <w:lang w:val="uk-UA"/>
              </w:rPr>
              <w:t>».</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березень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Виставка спільних робіт з батьками за темою «Великодній кошик».</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квітень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r w:rsidR="00050640" w:rsidRPr="003319AA" w:rsidTr="00E645CC">
        <w:trPr>
          <w:trHeight w:val="122"/>
        </w:trPr>
        <w:tc>
          <w:tcPr>
            <w:tcW w:w="567"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5245"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both"/>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Фотовиставка-челендж «Вишивані уз</w:t>
            </w:r>
            <w:r w:rsidRPr="003319AA">
              <w:rPr>
                <w:rFonts w:ascii="Times New Roman" w:eastAsia="Times New Roman" w:hAnsi="Times New Roman"/>
                <w:sz w:val="28"/>
                <w:szCs w:val="28"/>
                <w:lang w:val="uk-UA"/>
              </w:rPr>
              <w:t>о</w:t>
            </w:r>
            <w:r w:rsidRPr="003319AA">
              <w:rPr>
                <w:rFonts w:ascii="Times New Roman" w:eastAsia="Times New Roman" w:hAnsi="Times New Roman"/>
                <w:sz w:val="28"/>
                <w:szCs w:val="28"/>
                <w:lang w:val="uk-UA"/>
              </w:rPr>
              <w:t>ри».</w:t>
            </w:r>
          </w:p>
        </w:tc>
        <w:tc>
          <w:tcPr>
            <w:tcW w:w="1418"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травень</w:t>
            </w:r>
          </w:p>
        </w:tc>
        <w:tc>
          <w:tcPr>
            <w:tcW w:w="1842"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ind w:left="-108" w:right="-108"/>
              <w:jc w:val="center"/>
              <w:rPr>
                <w:rFonts w:ascii="Times New Roman" w:eastAsia="Times New Roman" w:hAnsi="Times New Roman"/>
                <w:sz w:val="28"/>
                <w:szCs w:val="28"/>
                <w:lang w:val="uk-UA"/>
              </w:rPr>
            </w:pPr>
            <w:r w:rsidRPr="003319AA">
              <w:rPr>
                <w:rFonts w:ascii="Times New Roman" w:eastAsia="Times New Roman" w:hAnsi="Times New Roman"/>
                <w:sz w:val="28"/>
                <w:szCs w:val="28"/>
                <w:lang w:val="uk-UA"/>
              </w:rPr>
              <w:t>вихователі</w:t>
            </w:r>
          </w:p>
        </w:tc>
        <w:tc>
          <w:tcPr>
            <w:tcW w:w="993" w:type="dxa"/>
            <w:tcBorders>
              <w:top w:val="single" w:sz="4" w:space="0" w:color="auto"/>
              <w:left w:val="single" w:sz="4" w:space="0" w:color="auto"/>
              <w:bottom w:val="single" w:sz="4" w:space="0" w:color="auto"/>
              <w:right w:val="single" w:sz="4" w:space="0" w:color="auto"/>
            </w:tcBorders>
          </w:tcPr>
          <w:p w:rsidR="00050640" w:rsidRPr="003319AA" w:rsidRDefault="00050640" w:rsidP="00050640">
            <w:pPr>
              <w:spacing w:after="0"/>
              <w:jc w:val="center"/>
              <w:rPr>
                <w:rFonts w:ascii="Times New Roman" w:hAnsi="Times New Roman" w:cs="Times New Roman"/>
                <w:sz w:val="28"/>
                <w:szCs w:val="28"/>
                <w:lang w:val="uk-UA"/>
              </w:rPr>
            </w:pPr>
          </w:p>
        </w:tc>
      </w:tr>
    </w:tbl>
    <w:p w:rsidR="003319AA" w:rsidRPr="003319AA" w:rsidRDefault="003319AA" w:rsidP="00975013">
      <w:pPr>
        <w:spacing w:after="0"/>
        <w:jc w:val="center"/>
        <w:rPr>
          <w:rFonts w:ascii="Times New Roman" w:hAnsi="Times New Roman" w:cs="Times New Roman"/>
          <w:b/>
          <w:sz w:val="28"/>
          <w:szCs w:val="28"/>
          <w:lang w:val="uk-UA"/>
        </w:rPr>
      </w:pPr>
    </w:p>
    <w:p w:rsidR="003319AA" w:rsidRPr="005F3C7D" w:rsidRDefault="003319AA" w:rsidP="00975013">
      <w:pPr>
        <w:spacing w:after="0"/>
        <w:jc w:val="center"/>
        <w:rPr>
          <w:rFonts w:ascii="Times New Roman" w:hAnsi="Times New Roman" w:cs="Times New Roman"/>
          <w:b/>
          <w:color w:val="7030A0"/>
          <w:sz w:val="26"/>
          <w:szCs w:val="26"/>
          <w:lang w:val="uk-UA"/>
        </w:rPr>
      </w:pPr>
      <w:r w:rsidRPr="005F3C7D">
        <w:rPr>
          <w:rFonts w:ascii="Times New Roman" w:hAnsi="Times New Roman" w:cs="Times New Roman"/>
          <w:b/>
          <w:color w:val="7030A0"/>
          <w:sz w:val="26"/>
          <w:szCs w:val="26"/>
          <w:lang w:val="uk-UA"/>
        </w:rPr>
        <w:t xml:space="preserve">5.7. ГРУПОВІ БАТЬКІВСЬКІ ЗБОРИ </w:t>
      </w:r>
    </w:p>
    <w:p w:rsidR="005F3C7D" w:rsidRPr="003319AA" w:rsidRDefault="005F3C7D" w:rsidP="005F3C7D">
      <w:pPr>
        <w:spacing w:after="0"/>
        <w:rPr>
          <w:rFonts w:ascii="Times New Roman" w:hAnsi="Times New Roman" w:cs="Times New Roman"/>
          <w:b/>
          <w:sz w:val="28"/>
          <w:szCs w:val="28"/>
          <w:lang w:val="uk-UA"/>
        </w:rPr>
      </w:pPr>
    </w:p>
    <w:tbl>
      <w:tblPr>
        <w:tblW w:w="10065" w:type="dxa"/>
        <w:tblInd w:w="108" w:type="dxa"/>
        <w:tblLayout w:type="fixed"/>
        <w:tblLook w:val="04A0"/>
      </w:tblPr>
      <w:tblGrid>
        <w:gridCol w:w="566"/>
        <w:gridCol w:w="3403"/>
        <w:gridCol w:w="1838"/>
        <w:gridCol w:w="1593"/>
        <w:gridCol w:w="1531"/>
        <w:gridCol w:w="1134"/>
      </w:tblGrid>
      <w:tr w:rsidR="003319AA" w:rsidRPr="003319AA" w:rsidTr="008E396B">
        <w:trPr>
          <w:trHeight w:val="273"/>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b/>
                <w:sz w:val="20"/>
                <w:szCs w:val="20"/>
                <w:lang w:val="uk-UA"/>
              </w:rPr>
            </w:pPr>
            <w:r w:rsidRPr="003319AA">
              <w:rPr>
                <w:rFonts w:ascii="Times New Roman" w:hAnsi="Times New Roman"/>
                <w:b/>
                <w:sz w:val="20"/>
                <w:szCs w:val="20"/>
                <w:lang w:val="uk-UA"/>
              </w:rPr>
              <w:t xml:space="preserve">    №</w:t>
            </w:r>
          </w:p>
          <w:p w:rsidR="003319AA" w:rsidRPr="003319AA" w:rsidRDefault="003319AA" w:rsidP="00975013">
            <w:pPr>
              <w:spacing w:after="0"/>
              <w:ind w:left="-108" w:right="-285"/>
              <w:rPr>
                <w:rFonts w:ascii="Times New Roman" w:hAnsi="Times New Roman" w:cs="Times New Roman"/>
                <w:sz w:val="20"/>
                <w:szCs w:val="20"/>
                <w:lang w:val="uk-UA"/>
              </w:rPr>
            </w:pPr>
            <w:r w:rsidRPr="003319AA">
              <w:rPr>
                <w:rFonts w:ascii="Times New Roman" w:hAnsi="Times New Roman"/>
                <w:b/>
                <w:sz w:val="20"/>
                <w:szCs w:val="20"/>
                <w:lang w:val="uk-UA"/>
              </w:rPr>
              <w:t xml:space="preserve">   з/п</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b/>
                <w:sz w:val="20"/>
                <w:szCs w:val="20"/>
                <w:lang w:val="uk-UA"/>
              </w:rPr>
            </w:pPr>
          </w:p>
          <w:p w:rsidR="003319AA" w:rsidRPr="003319AA" w:rsidRDefault="003319AA" w:rsidP="00975013">
            <w:pPr>
              <w:spacing w:after="0"/>
              <w:jc w:val="center"/>
              <w:rPr>
                <w:rFonts w:ascii="Times New Roman" w:hAnsi="Times New Roman" w:cs="Times New Roman"/>
                <w:sz w:val="20"/>
                <w:szCs w:val="20"/>
                <w:lang w:val="uk-UA"/>
              </w:rPr>
            </w:pPr>
            <w:r w:rsidRPr="003319AA">
              <w:rPr>
                <w:rFonts w:ascii="Times New Roman" w:hAnsi="Times New Roman"/>
                <w:b/>
                <w:sz w:val="20"/>
                <w:szCs w:val="20"/>
                <w:lang w:val="uk-UA"/>
              </w:rPr>
              <w:t>Тема</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jc w:val="both"/>
              <w:rPr>
                <w:rFonts w:ascii="Times New Roman" w:hAnsi="Times New Roman"/>
                <w:b/>
                <w:sz w:val="20"/>
                <w:szCs w:val="20"/>
                <w:lang w:val="uk-UA"/>
              </w:rPr>
            </w:pPr>
          </w:p>
          <w:p w:rsidR="003319AA" w:rsidRPr="003319AA" w:rsidRDefault="003319AA" w:rsidP="00975013">
            <w:pPr>
              <w:spacing w:after="0"/>
              <w:ind w:left="-108" w:right="-285"/>
              <w:jc w:val="both"/>
              <w:rPr>
                <w:rFonts w:ascii="Times New Roman" w:hAnsi="Times New Roman" w:cs="Times New Roman"/>
                <w:sz w:val="20"/>
                <w:szCs w:val="20"/>
                <w:lang w:val="uk-UA"/>
              </w:rPr>
            </w:pPr>
            <w:r w:rsidRPr="003319AA">
              <w:rPr>
                <w:rFonts w:ascii="Times New Roman" w:hAnsi="Times New Roman"/>
                <w:b/>
                <w:sz w:val="20"/>
                <w:szCs w:val="20"/>
                <w:lang w:val="uk-UA"/>
              </w:rPr>
              <w:t xml:space="preserve"> Форма проведення</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b/>
                <w:sz w:val="20"/>
                <w:szCs w:val="20"/>
                <w:lang w:val="uk-UA"/>
              </w:rPr>
            </w:pPr>
            <w:r w:rsidRPr="003319AA">
              <w:rPr>
                <w:rFonts w:ascii="Times New Roman" w:hAnsi="Times New Roman"/>
                <w:b/>
                <w:sz w:val="20"/>
                <w:szCs w:val="20"/>
                <w:lang w:val="uk-UA"/>
              </w:rPr>
              <w:t>Термін</w:t>
            </w:r>
          </w:p>
          <w:p w:rsidR="003319AA" w:rsidRPr="003319AA" w:rsidRDefault="003319AA" w:rsidP="00975013">
            <w:pPr>
              <w:spacing w:after="0"/>
              <w:jc w:val="center"/>
              <w:rPr>
                <w:rFonts w:ascii="Times New Roman" w:hAnsi="Times New Roman" w:cs="Times New Roman"/>
                <w:sz w:val="20"/>
                <w:szCs w:val="20"/>
                <w:lang w:val="uk-UA"/>
              </w:rPr>
            </w:pPr>
            <w:r w:rsidRPr="003319AA">
              <w:rPr>
                <w:rFonts w:ascii="Times New Roman" w:hAnsi="Times New Roman"/>
                <w:b/>
                <w:sz w:val="20"/>
                <w:szCs w:val="20"/>
                <w:lang w:val="uk-UA"/>
              </w:rPr>
              <w:t>Проведення</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36"/>
              <w:jc w:val="center"/>
              <w:rPr>
                <w:rFonts w:ascii="Times New Roman" w:hAnsi="Times New Roman"/>
                <w:b/>
                <w:sz w:val="20"/>
                <w:szCs w:val="20"/>
                <w:lang w:val="uk-UA"/>
              </w:rPr>
            </w:pPr>
          </w:p>
          <w:p w:rsidR="003319AA" w:rsidRPr="003319AA" w:rsidRDefault="003319AA" w:rsidP="00975013">
            <w:pPr>
              <w:spacing w:after="0"/>
              <w:ind w:left="-137" w:right="-108"/>
              <w:jc w:val="center"/>
              <w:rPr>
                <w:rFonts w:ascii="Times New Roman" w:hAnsi="Times New Roman"/>
                <w:b/>
                <w:sz w:val="20"/>
                <w:szCs w:val="20"/>
                <w:lang w:val="uk-UA"/>
              </w:rPr>
            </w:pPr>
            <w:r w:rsidRPr="003319AA">
              <w:rPr>
                <w:rFonts w:ascii="Times New Roman" w:hAnsi="Times New Roman"/>
                <w:b/>
                <w:sz w:val="20"/>
                <w:szCs w:val="20"/>
                <w:lang w:val="uk-UA"/>
              </w:rPr>
              <w:t>Відповідальний</w:t>
            </w:r>
          </w:p>
          <w:p w:rsidR="003319AA" w:rsidRPr="003319AA" w:rsidRDefault="003319AA" w:rsidP="00975013">
            <w:pPr>
              <w:spacing w:after="0"/>
              <w:ind w:left="-108" w:right="-285"/>
              <w:jc w:val="both"/>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sz w:val="20"/>
                <w:szCs w:val="20"/>
                <w:lang w:val="uk-UA"/>
              </w:rPr>
            </w:pPr>
            <w:r w:rsidRPr="003319AA">
              <w:rPr>
                <w:rFonts w:ascii="Times New Roman" w:hAnsi="Times New Roman" w:cs="Times New Roman"/>
                <w:b/>
                <w:sz w:val="20"/>
                <w:szCs w:val="20"/>
                <w:lang w:val="uk-UA"/>
              </w:rPr>
              <w:t>виконання</w:t>
            </w: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b/>
                <w:sz w:val="16"/>
                <w:szCs w:val="16"/>
                <w:lang w:val="uk-UA"/>
              </w:rPr>
            </w:pPr>
            <w:r w:rsidRPr="003319AA">
              <w:rPr>
                <w:rFonts w:ascii="Times New Roman" w:hAnsi="Times New Roman"/>
                <w:b/>
                <w:sz w:val="16"/>
                <w:szCs w:val="16"/>
                <w:lang w:val="uk-UA"/>
              </w:rPr>
              <w:t xml:space="preserve">      1</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b/>
                <w:sz w:val="16"/>
                <w:szCs w:val="16"/>
                <w:lang w:val="uk-UA"/>
              </w:rPr>
            </w:pPr>
            <w:r w:rsidRPr="003319AA">
              <w:rPr>
                <w:rFonts w:ascii="Times New Roman" w:hAnsi="Times New Roman"/>
                <w:b/>
                <w:sz w:val="16"/>
                <w:szCs w:val="16"/>
                <w:lang w:val="uk-UA"/>
              </w:rPr>
              <w:t>2</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jc w:val="center"/>
              <w:rPr>
                <w:rFonts w:ascii="Times New Roman" w:hAnsi="Times New Roman"/>
                <w:b/>
                <w:sz w:val="16"/>
                <w:szCs w:val="16"/>
                <w:lang w:val="uk-UA"/>
              </w:rPr>
            </w:pPr>
            <w:r w:rsidRPr="003319AA">
              <w:rPr>
                <w:rFonts w:ascii="Times New Roman" w:hAnsi="Times New Roman"/>
                <w:b/>
                <w:sz w:val="16"/>
                <w:szCs w:val="16"/>
                <w:lang w:val="uk-UA"/>
              </w:rPr>
              <w:t>3</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b/>
                <w:sz w:val="16"/>
                <w:szCs w:val="16"/>
                <w:lang w:val="uk-UA"/>
              </w:rPr>
            </w:pPr>
            <w:r w:rsidRPr="003319AA">
              <w:rPr>
                <w:rFonts w:ascii="Times New Roman" w:hAnsi="Times New Roman"/>
                <w:b/>
                <w:sz w:val="16"/>
                <w:szCs w:val="16"/>
                <w:lang w:val="uk-UA"/>
              </w:rPr>
              <w:t>4</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36"/>
              <w:jc w:val="center"/>
              <w:rPr>
                <w:rFonts w:ascii="Times New Roman" w:hAnsi="Times New Roman"/>
                <w:b/>
                <w:sz w:val="16"/>
                <w:szCs w:val="16"/>
                <w:lang w:val="uk-UA"/>
              </w:rPr>
            </w:pPr>
            <w:r w:rsidRPr="003319AA">
              <w:rPr>
                <w:rFonts w:ascii="Times New Roman" w:hAnsi="Times New Roman"/>
                <w:b/>
                <w:sz w:val="16"/>
                <w:szCs w:val="16"/>
                <w:lang w:val="uk-UA"/>
              </w:rPr>
              <w:t>5</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6</w:t>
            </w:r>
          </w:p>
        </w:tc>
      </w:tr>
      <w:tr w:rsidR="003319AA" w:rsidRPr="003319AA" w:rsidTr="008E396B">
        <w:trPr>
          <w:trHeight w:val="90"/>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b/>
                <w:sz w:val="28"/>
                <w:szCs w:val="28"/>
                <w:lang w:val="uk-UA"/>
              </w:rPr>
              <w:t>Групи раннього віку</w:t>
            </w: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1</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9"/>
              <w:rPr>
                <w:rFonts w:ascii="Times New Roman" w:hAnsi="Times New Roman"/>
                <w:sz w:val="28"/>
                <w:szCs w:val="28"/>
                <w:lang w:val="uk-UA"/>
              </w:rPr>
            </w:pPr>
            <w:r w:rsidRPr="003319AA">
              <w:rPr>
                <w:rFonts w:ascii="Times New Roman" w:hAnsi="Times New Roman"/>
                <w:sz w:val="28"/>
                <w:szCs w:val="28"/>
                <w:lang w:val="uk-UA"/>
              </w:rPr>
              <w:t>1. Полегшення адапт</w:t>
            </w:r>
            <w:r w:rsidRPr="003319AA">
              <w:rPr>
                <w:rFonts w:ascii="Times New Roman" w:hAnsi="Times New Roman"/>
                <w:sz w:val="28"/>
                <w:szCs w:val="28"/>
                <w:lang w:val="uk-UA"/>
              </w:rPr>
              <w:t>а</w:t>
            </w:r>
            <w:r w:rsidRPr="003319AA">
              <w:rPr>
                <w:rFonts w:ascii="Times New Roman" w:hAnsi="Times New Roman"/>
                <w:sz w:val="28"/>
                <w:szCs w:val="28"/>
                <w:lang w:val="uk-UA"/>
              </w:rPr>
              <w:t>ції дитини до дитячого садка.</w:t>
            </w:r>
          </w:p>
          <w:p w:rsidR="003319AA" w:rsidRPr="003319AA" w:rsidRDefault="003319AA" w:rsidP="00975013">
            <w:pPr>
              <w:widowControl w:val="0"/>
              <w:autoSpaceDE w:val="0"/>
              <w:autoSpaceDN w:val="0"/>
              <w:adjustRightInd w:val="0"/>
              <w:spacing w:after="0"/>
              <w:ind w:left="-2" w:firstLine="319"/>
              <w:rPr>
                <w:rFonts w:ascii="Times New Roman" w:hAnsi="Times New Roman"/>
                <w:sz w:val="28"/>
                <w:szCs w:val="28"/>
                <w:lang w:val="uk-UA"/>
              </w:rPr>
            </w:pPr>
            <w:r w:rsidRPr="003319AA">
              <w:rPr>
                <w:rFonts w:ascii="Times New Roman" w:hAnsi="Times New Roman"/>
                <w:sz w:val="28"/>
                <w:szCs w:val="28"/>
                <w:lang w:val="uk-UA"/>
              </w:rPr>
              <w:t xml:space="preserve">2. </w:t>
            </w:r>
            <w:r w:rsidRPr="003319AA">
              <w:rPr>
                <w:rFonts w:ascii="Times New Roman" w:hAnsi="Times New Roman"/>
                <w:color w:val="000000" w:themeColor="text1"/>
                <w:sz w:val="28"/>
                <w:szCs w:val="28"/>
                <w:lang w:val="uk-UA"/>
              </w:rPr>
              <w:t>Комплексний підхід до розвитку і виховання малюків.</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widowControl w:val="0"/>
              <w:autoSpaceDE w:val="0"/>
              <w:autoSpaceDN w:val="0"/>
              <w:adjustRightInd w:val="0"/>
              <w:spacing w:after="0"/>
              <w:ind w:firstLine="34"/>
              <w:contextualSpacing/>
              <w:jc w:val="center"/>
              <w:rPr>
                <w:rFonts w:ascii="Times New Roman" w:hAnsi="Times New Roman"/>
                <w:sz w:val="28"/>
                <w:szCs w:val="28"/>
                <w:lang w:val="uk-UA"/>
              </w:rPr>
            </w:pPr>
            <w:r w:rsidRPr="003319AA">
              <w:rPr>
                <w:rFonts w:ascii="Times New Roman" w:hAnsi="Times New Roman"/>
                <w:sz w:val="28"/>
                <w:szCs w:val="28"/>
                <w:lang w:val="uk-UA"/>
              </w:rPr>
              <w:t>аналіз</w:t>
            </w:r>
          </w:p>
          <w:p w:rsidR="003319AA" w:rsidRPr="003319AA" w:rsidRDefault="003319AA" w:rsidP="00975013">
            <w:pPr>
              <w:widowControl w:val="0"/>
              <w:autoSpaceDE w:val="0"/>
              <w:autoSpaceDN w:val="0"/>
              <w:adjustRightInd w:val="0"/>
              <w:spacing w:after="0"/>
              <w:ind w:firstLine="34"/>
              <w:contextualSpacing/>
              <w:jc w:val="center"/>
              <w:rPr>
                <w:rFonts w:ascii="Times New Roman" w:hAnsi="Times New Roman"/>
                <w:sz w:val="28"/>
                <w:szCs w:val="28"/>
                <w:lang w:val="uk-UA"/>
              </w:rPr>
            </w:pPr>
            <w:r w:rsidRPr="003319AA">
              <w:rPr>
                <w:rFonts w:ascii="Times New Roman" w:hAnsi="Times New Roman"/>
                <w:sz w:val="28"/>
                <w:szCs w:val="28"/>
                <w:lang w:val="uk-UA"/>
              </w:rPr>
              <w:t>дилеми</w:t>
            </w:r>
          </w:p>
          <w:p w:rsidR="003319AA" w:rsidRPr="003319AA" w:rsidRDefault="003319AA" w:rsidP="00975013">
            <w:pPr>
              <w:spacing w:after="0"/>
              <w:ind w:firstLine="34"/>
              <w:jc w:val="center"/>
              <w:rPr>
                <w:rFonts w:ascii="Times New Roman" w:hAnsi="Times New Roman"/>
                <w:color w:val="000000" w:themeColor="text1"/>
                <w:sz w:val="28"/>
                <w:szCs w:val="28"/>
                <w:lang w:val="uk-UA"/>
              </w:rPr>
            </w:pPr>
          </w:p>
          <w:p w:rsidR="003319AA" w:rsidRPr="003319AA" w:rsidRDefault="003319AA" w:rsidP="00975013">
            <w:pPr>
              <w:spacing w:after="0"/>
              <w:ind w:firstLine="34"/>
              <w:jc w:val="center"/>
              <w:rPr>
                <w:rFonts w:ascii="Times New Roman" w:hAnsi="Times New Roman"/>
                <w:b/>
                <w:sz w:val="28"/>
                <w:szCs w:val="28"/>
                <w:lang w:val="uk-UA"/>
              </w:rPr>
            </w:pPr>
            <w:r w:rsidRPr="003319AA">
              <w:rPr>
                <w:rFonts w:ascii="Times New Roman" w:hAnsi="Times New Roman"/>
                <w:sz w:val="28"/>
                <w:szCs w:val="28"/>
                <w:lang w:val="uk-UA"/>
              </w:rPr>
              <w:t>відкритий мікрофон</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A23DDA" w:rsidP="00975013">
            <w:pPr>
              <w:spacing w:after="0"/>
              <w:jc w:val="center"/>
              <w:rPr>
                <w:rFonts w:ascii="Times New Roman" w:hAnsi="Times New Roman"/>
                <w:b/>
                <w:sz w:val="28"/>
                <w:szCs w:val="28"/>
                <w:lang w:val="uk-UA"/>
              </w:rPr>
            </w:pPr>
            <w:r>
              <w:rPr>
                <w:rFonts w:ascii="Times New Roman" w:hAnsi="Times New Roman"/>
                <w:sz w:val="28"/>
                <w:szCs w:val="28"/>
                <w:lang w:val="uk-UA"/>
              </w:rPr>
              <w:t>ж</w:t>
            </w:r>
            <w:r w:rsidR="003319AA" w:rsidRPr="003319AA">
              <w:rPr>
                <w:rFonts w:ascii="Times New Roman" w:hAnsi="Times New Roman"/>
                <w:sz w:val="28"/>
                <w:szCs w:val="28"/>
                <w:lang w:val="uk-UA"/>
              </w:rPr>
              <w:t>овтень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b/>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2</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widowControl w:val="0"/>
              <w:autoSpaceDE w:val="0"/>
              <w:autoSpaceDN w:val="0"/>
              <w:adjustRightInd w:val="0"/>
              <w:spacing w:after="0"/>
              <w:ind w:left="-2" w:firstLine="319"/>
              <w:rPr>
                <w:rFonts w:ascii="Times New Roman" w:hAnsi="Times New Roman"/>
                <w:color w:val="000000" w:themeColor="text1"/>
                <w:sz w:val="28"/>
                <w:szCs w:val="28"/>
                <w:lang w:val="uk-UA"/>
              </w:rPr>
            </w:pPr>
            <w:r w:rsidRPr="003319AA">
              <w:rPr>
                <w:rFonts w:ascii="Times New Roman" w:hAnsi="Times New Roman"/>
                <w:color w:val="000000" w:themeColor="text1"/>
                <w:sz w:val="28"/>
                <w:szCs w:val="28"/>
                <w:lang w:val="uk-UA"/>
              </w:rPr>
              <w:t>1. Криза трьох років. Як уникнути негативних наслідків?</w:t>
            </w:r>
          </w:p>
          <w:p w:rsidR="003319AA" w:rsidRPr="003319AA" w:rsidRDefault="003319AA" w:rsidP="00975013">
            <w:pPr>
              <w:spacing w:after="0"/>
              <w:ind w:firstLine="319"/>
              <w:rPr>
                <w:rFonts w:ascii="Times New Roman" w:hAnsi="Times New Roman"/>
                <w:sz w:val="28"/>
                <w:szCs w:val="28"/>
                <w:lang w:val="uk-UA"/>
              </w:rPr>
            </w:pPr>
            <w:r w:rsidRPr="003319AA">
              <w:rPr>
                <w:rFonts w:ascii="Times New Roman" w:hAnsi="Times New Roman"/>
                <w:color w:val="000000" w:themeColor="text1"/>
                <w:sz w:val="28"/>
                <w:szCs w:val="28"/>
                <w:lang w:val="uk-UA"/>
              </w:rPr>
              <w:t>2. Щоб дитина була здоровою.</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color w:val="000000" w:themeColor="text1"/>
                <w:sz w:val="28"/>
                <w:szCs w:val="28"/>
                <w:lang w:val="uk-UA"/>
              </w:rPr>
              <w:t>педагогічний журнал</w:t>
            </w:r>
          </w:p>
          <w:p w:rsidR="003319AA" w:rsidRPr="003319AA" w:rsidRDefault="003319AA" w:rsidP="00975013">
            <w:pPr>
              <w:spacing w:after="0"/>
              <w:rPr>
                <w:rFonts w:ascii="Times New Roman" w:hAnsi="Times New Roman"/>
                <w:sz w:val="28"/>
                <w:szCs w:val="28"/>
                <w:lang w:val="uk-UA"/>
              </w:rPr>
            </w:pPr>
          </w:p>
          <w:p w:rsidR="003319AA" w:rsidRPr="003319AA" w:rsidRDefault="003319AA" w:rsidP="00975013">
            <w:pPr>
              <w:widowControl w:val="0"/>
              <w:autoSpaceDE w:val="0"/>
              <w:autoSpaceDN w:val="0"/>
              <w:adjustRightInd w:val="0"/>
              <w:spacing w:after="0"/>
              <w:contextualSpacing/>
              <w:jc w:val="center"/>
              <w:rPr>
                <w:rFonts w:ascii="Times New Roman" w:hAnsi="Times New Roman"/>
                <w:sz w:val="28"/>
                <w:szCs w:val="28"/>
                <w:lang w:val="uk-UA"/>
              </w:rPr>
            </w:pPr>
            <w:r w:rsidRPr="003319AA">
              <w:rPr>
                <w:rFonts w:ascii="Times New Roman" w:hAnsi="Times New Roman"/>
                <w:color w:val="000000" w:themeColor="text1"/>
                <w:sz w:val="28"/>
                <w:szCs w:val="28"/>
                <w:lang w:val="uk-UA"/>
              </w:rPr>
              <w:t>батьківські посиденьки</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A23DDA" w:rsidP="00975013">
            <w:pPr>
              <w:spacing w:after="0"/>
              <w:jc w:val="center"/>
              <w:rPr>
                <w:rFonts w:ascii="Times New Roman" w:hAnsi="Times New Roman"/>
                <w:sz w:val="28"/>
                <w:szCs w:val="28"/>
                <w:lang w:val="uk-UA"/>
              </w:rPr>
            </w:pPr>
            <w:r>
              <w:rPr>
                <w:rFonts w:ascii="Times New Roman" w:hAnsi="Times New Roman"/>
                <w:sz w:val="28"/>
                <w:szCs w:val="28"/>
                <w:lang w:val="uk-UA"/>
              </w:rPr>
              <w:t>к</w:t>
            </w:r>
            <w:r w:rsidR="003319AA" w:rsidRPr="003319AA">
              <w:rPr>
                <w:rFonts w:ascii="Times New Roman" w:hAnsi="Times New Roman"/>
                <w:sz w:val="28"/>
                <w:szCs w:val="28"/>
                <w:lang w:val="uk-UA"/>
              </w:rPr>
              <w:t>вітень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b/>
                <w:sz w:val="28"/>
                <w:szCs w:val="28"/>
                <w:lang w:val="uk-UA"/>
              </w:rPr>
              <w:t>Молодші групи</w:t>
            </w: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1</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tabs>
                <w:tab w:val="left" w:pos="317"/>
              </w:tabs>
              <w:spacing w:after="0"/>
              <w:ind w:firstLine="319"/>
              <w:rPr>
                <w:rFonts w:ascii="Times New Roman" w:hAnsi="Times New Roman"/>
                <w:color w:val="FF0000"/>
                <w:sz w:val="28"/>
                <w:szCs w:val="28"/>
                <w:lang w:val="uk-UA"/>
              </w:rPr>
            </w:pPr>
            <w:r w:rsidRPr="003319AA">
              <w:rPr>
                <w:rFonts w:ascii="Times New Roman" w:hAnsi="Times New Roman"/>
                <w:sz w:val="28"/>
                <w:szCs w:val="28"/>
                <w:lang w:val="uk-UA"/>
              </w:rPr>
              <w:t>1. Як виховувати гіп</w:t>
            </w:r>
            <w:r w:rsidRPr="003319AA">
              <w:rPr>
                <w:rFonts w:ascii="Times New Roman" w:hAnsi="Times New Roman"/>
                <w:sz w:val="28"/>
                <w:szCs w:val="28"/>
                <w:lang w:val="uk-UA"/>
              </w:rPr>
              <w:t>е</w:t>
            </w:r>
            <w:r w:rsidRPr="003319AA">
              <w:rPr>
                <w:rFonts w:ascii="Times New Roman" w:hAnsi="Times New Roman"/>
                <w:sz w:val="28"/>
                <w:szCs w:val="28"/>
                <w:lang w:val="uk-UA"/>
              </w:rPr>
              <w:t>рактивну дитину.</w:t>
            </w:r>
          </w:p>
          <w:p w:rsidR="003319AA" w:rsidRPr="003319AA" w:rsidRDefault="003319AA" w:rsidP="00975013">
            <w:pPr>
              <w:widowControl w:val="0"/>
              <w:autoSpaceDE w:val="0"/>
              <w:autoSpaceDN w:val="0"/>
              <w:adjustRightInd w:val="0"/>
              <w:spacing w:after="0"/>
              <w:ind w:left="-2" w:firstLine="319"/>
              <w:rPr>
                <w:rFonts w:ascii="Times New Roman" w:hAnsi="Times New Roman"/>
                <w:color w:val="000000" w:themeColor="text1"/>
                <w:sz w:val="28"/>
                <w:szCs w:val="28"/>
                <w:lang w:val="uk-UA"/>
              </w:rPr>
            </w:pPr>
            <w:r w:rsidRPr="003319AA">
              <w:rPr>
                <w:rFonts w:ascii="Times New Roman" w:hAnsi="Times New Roman"/>
                <w:sz w:val="28"/>
                <w:szCs w:val="28"/>
                <w:lang w:val="uk-UA"/>
              </w:rPr>
              <w:t>2. Розвиваємо мовле</w:t>
            </w:r>
            <w:r w:rsidRPr="003319AA">
              <w:rPr>
                <w:rFonts w:ascii="Times New Roman" w:hAnsi="Times New Roman"/>
                <w:sz w:val="28"/>
                <w:szCs w:val="28"/>
                <w:lang w:val="uk-UA"/>
              </w:rPr>
              <w:t>н</w:t>
            </w:r>
            <w:r w:rsidRPr="003319AA">
              <w:rPr>
                <w:rFonts w:ascii="Times New Roman" w:hAnsi="Times New Roman"/>
                <w:sz w:val="28"/>
                <w:szCs w:val="28"/>
                <w:lang w:val="uk-UA"/>
              </w:rPr>
              <w:t>ня дитини разом з род</w:t>
            </w:r>
            <w:r w:rsidRPr="003319AA">
              <w:rPr>
                <w:rFonts w:ascii="Times New Roman" w:hAnsi="Times New Roman"/>
                <w:sz w:val="28"/>
                <w:szCs w:val="28"/>
                <w:lang w:val="uk-UA"/>
              </w:rPr>
              <w:t>и</w:t>
            </w:r>
            <w:r w:rsidRPr="003319AA">
              <w:rPr>
                <w:rFonts w:ascii="Times New Roman" w:hAnsi="Times New Roman"/>
                <w:sz w:val="28"/>
                <w:szCs w:val="28"/>
                <w:lang w:val="uk-UA"/>
              </w:rPr>
              <w:t>ною.</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обмін </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думками</w:t>
            </w:r>
          </w:p>
          <w:p w:rsidR="003319AA" w:rsidRPr="003319AA" w:rsidRDefault="003319AA" w:rsidP="00975013">
            <w:pPr>
              <w:spacing w:after="0"/>
              <w:jc w:val="center"/>
              <w:rPr>
                <w:rFonts w:ascii="Times New Roman" w:hAnsi="Times New Roman"/>
                <w:color w:val="000000" w:themeColor="text1"/>
                <w:sz w:val="28"/>
                <w:szCs w:val="28"/>
                <w:lang w:val="uk-UA"/>
              </w:rPr>
            </w:pPr>
            <w:r w:rsidRPr="003319AA">
              <w:rPr>
                <w:rFonts w:ascii="Times New Roman" w:hAnsi="Times New Roman"/>
                <w:sz w:val="28"/>
                <w:szCs w:val="28"/>
                <w:lang w:val="uk-UA"/>
              </w:rPr>
              <w:t>педагогічна мозаїка</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жовтень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2</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tabs>
                <w:tab w:val="left" w:pos="317"/>
              </w:tabs>
              <w:spacing w:after="0"/>
              <w:ind w:left="33" w:firstLine="319"/>
              <w:contextualSpacing/>
              <w:rPr>
                <w:rFonts w:ascii="Times New Roman" w:hAnsi="Times New Roman"/>
                <w:sz w:val="28"/>
                <w:szCs w:val="28"/>
                <w:lang w:val="uk-UA"/>
              </w:rPr>
            </w:pPr>
            <w:r w:rsidRPr="003319AA">
              <w:rPr>
                <w:rFonts w:ascii="Times New Roman" w:hAnsi="Times New Roman"/>
                <w:sz w:val="28"/>
                <w:szCs w:val="28"/>
                <w:lang w:val="uk-UA"/>
              </w:rPr>
              <w:t>1. Вплив кольору на психіку дитини.</w:t>
            </w:r>
          </w:p>
          <w:p w:rsidR="003319AA" w:rsidRPr="003319AA" w:rsidRDefault="003319AA" w:rsidP="00975013">
            <w:pPr>
              <w:tabs>
                <w:tab w:val="left" w:pos="317"/>
              </w:tabs>
              <w:spacing w:after="0"/>
              <w:ind w:firstLine="319"/>
              <w:rPr>
                <w:rFonts w:ascii="Times New Roman" w:hAnsi="Times New Roman"/>
                <w:sz w:val="28"/>
                <w:szCs w:val="28"/>
                <w:lang w:val="uk-UA"/>
              </w:rPr>
            </w:pPr>
            <w:r w:rsidRPr="003319AA">
              <w:rPr>
                <w:rFonts w:ascii="Times New Roman" w:hAnsi="Times New Roman"/>
                <w:sz w:val="28"/>
                <w:szCs w:val="28"/>
                <w:lang w:val="uk-UA"/>
              </w:rPr>
              <w:t>2. Безпека у житті д</w:t>
            </w:r>
            <w:r w:rsidRPr="003319AA">
              <w:rPr>
                <w:rFonts w:ascii="Times New Roman" w:hAnsi="Times New Roman"/>
                <w:sz w:val="28"/>
                <w:szCs w:val="28"/>
                <w:lang w:val="uk-UA"/>
              </w:rPr>
              <w:t>о</w:t>
            </w:r>
            <w:r w:rsidRPr="003319AA">
              <w:rPr>
                <w:rFonts w:ascii="Times New Roman" w:hAnsi="Times New Roman"/>
                <w:sz w:val="28"/>
                <w:szCs w:val="28"/>
                <w:lang w:val="uk-UA"/>
              </w:rPr>
              <w:t>шкільнят.</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13"/>
              <w:jc w:val="center"/>
              <w:rPr>
                <w:rFonts w:ascii="Times New Roman" w:hAnsi="Times New Roman"/>
                <w:sz w:val="28"/>
                <w:szCs w:val="28"/>
                <w:lang w:val="uk-UA"/>
              </w:rPr>
            </w:pPr>
            <w:r w:rsidRPr="003319AA">
              <w:rPr>
                <w:rFonts w:ascii="Times New Roman" w:hAnsi="Times New Roman"/>
                <w:sz w:val="28"/>
                <w:szCs w:val="28"/>
                <w:lang w:val="uk-UA"/>
              </w:rPr>
              <w:t>інформаційний коктейль</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дискусійне кафе</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квітень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b/>
                <w:sz w:val="28"/>
                <w:szCs w:val="28"/>
                <w:lang w:val="uk-UA"/>
              </w:rPr>
              <w:t>Середні групи</w:t>
            </w: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1</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2" w:firstLine="321"/>
              <w:contextualSpacing/>
              <w:rPr>
                <w:rFonts w:ascii="Times New Roman" w:hAnsi="Times New Roman"/>
                <w:sz w:val="28"/>
                <w:szCs w:val="28"/>
                <w:lang w:val="uk-UA"/>
              </w:rPr>
            </w:pPr>
            <w:r w:rsidRPr="003319AA">
              <w:rPr>
                <w:rFonts w:ascii="Times New Roman" w:hAnsi="Times New Roman"/>
                <w:sz w:val="28"/>
                <w:szCs w:val="28"/>
                <w:lang w:val="uk-UA"/>
              </w:rPr>
              <w:t>1. Особливості псих</w:t>
            </w:r>
            <w:r w:rsidRPr="003319AA">
              <w:rPr>
                <w:rFonts w:ascii="Times New Roman" w:hAnsi="Times New Roman"/>
                <w:sz w:val="28"/>
                <w:szCs w:val="28"/>
                <w:lang w:val="uk-UA"/>
              </w:rPr>
              <w:t>о</w:t>
            </w:r>
            <w:r w:rsidRPr="003319AA">
              <w:rPr>
                <w:rFonts w:ascii="Times New Roman" w:hAnsi="Times New Roman"/>
                <w:sz w:val="28"/>
                <w:szCs w:val="28"/>
                <w:lang w:val="uk-UA"/>
              </w:rPr>
              <w:t>логічного і фізичного ро</w:t>
            </w:r>
            <w:r w:rsidRPr="003319AA">
              <w:rPr>
                <w:rFonts w:ascii="Times New Roman" w:hAnsi="Times New Roman"/>
                <w:sz w:val="28"/>
                <w:szCs w:val="28"/>
                <w:lang w:val="uk-UA"/>
              </w:rPr>
              <w:t>з</w:t>
            </w:r>
            <w:r w:rsidRPr="003319AA">
              <w:rPr>
                <w:rFonts w:ascii="Times New Roman" w:hAnsi="Times New Roman"/>
                <w:sz w:val="28"/>
                <w:szCs w:val="28"/>
                <w:lang w:val="uk-UA"/>
              </w:rPr>
              <w:t xml:space="preserve">витку дітей 5-го року життя. </w:t>
            </w:r>
          </w:p>
          <w:p w:rsidR="003319AA" w:rsidRPr="003319AA" w:rsidRDefault="003319AA" w:rsidP="00975013">
            <w:pPr>
              <w:spacing w:after="0"/>
              <w:ind w:left="33" w:firstLine="321"/>
              <w:contextualSpacing/>
              <w:rPr>
                <w:rFonts w:ascii="Times New Roman" w:hAnsi="Times New Roman"/>
                <w:sz w:val="28"/>
                <w:szCs w:val="28"/>
                <w:lang w:val="uk-UA"/>
              </w:rPr>
            </w:pPr>
            <w:r w:rsidRPr="003319AA">
              <w:rPr>
                <w:rFonts w:ascii="Times New Roman" w:hAnsi="Times New Roman"/>
                <w:sz w:val="28"/>
                <w:szCs w:val="28"/>
                <w:lang w:val="uk-UA"/>
              </w:rPr>
              <w:lastRenderedPageBreak/>
              <w:t>2. Культура спілкува</w:t>
            </w:r>
            <w:r w:rsidRPr="003319AA">
              <w:rPr>
                <w:rFonts w:ascii="Times New Roman" w:hAnsi="Times New Roman"/>
                <w:sz w:val="28"/>
                <w:szCs w:val="28"/>
                <w:lang w:val="uk-UA"/>
              </w:rPr>
              <w:t>н</w:t>
            </w:r>
            <w:r w:rsidRPr="003319AA">
              <w:rPr>
                <w:rFonts w:ascii="Times New Roman" w:hAnsi="Times New Roman"/>
                <w:sz w:val="28"/>
                <w:szCs w:val="28"/>
                <w:lang w:val="uk-UA"/>
              </w:rPr>
              <w:t>ня дітей і батьків.</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lastRenderedPageBreak/>
              <w:t>круглий</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стіл</w:t>
            </w:r>
          </w:p>
          <w:p w:rsidR="003319AA" w:rsidRPr="003319AA" w:rsidRDefault="003319AA" w:rsidP="00975013">
            <w:pPr>
              <w:spacing w:after="0"/>
              <w:jc w:val="center"/>
              <w:rPr>
                <w:rFonts w:ascii="Times New Roman" w:hAnsi="Times New Roman"/>
                <w:sz w:val="28"/>
                <w:szCs w:val="28"/>
                <w:lang w:val="uk-UA"/>
              </w:rPr>
            </w:pPr>
          </w:p>
          <w:p w:rsidR="003319AA" w:rsidRPr="003319AA" w:rsidRDefault="003319AA" w:rsidP="00975013">
            <w:pPr>
              <w:spacing w:after="0"/>
              <w:jc w:val="center"/>
              <w:rPr>
                <w:rFonts w:ascii="Times New Roman" w:hAnsi="Times New Roman"/>
                <w:sz w:val="28"/>
                <w:szCs w:val="28"/>
                <w:lang w:val="uk-UA"/>
              </w:rPr>
            </w:pPr>
          </w:p>
          <w:p w:rsidR="003319AA" w:rsidRPr="003319AA" w:rsidRDefault="003319AA" w:rsidP="00975013">
            <w:pPr>
              <w:spacing w:after="0"/>
              <w:ind w:left="-108" w:right="-113"/>
              <w:jc w:val="center"/>
              <w:rPr>
                <w:rFonts w:ascii="Times New Roman" w:hAnsi="Times New Roman"/>
                <w:sz w:val="28"/>
                <w:szCs w:val="28"/>
                <w:lang w:val="uk-UA"/>
              </w:rPr>
            </w:pPr>
            <w:r w:rsidRPr="003319AA">
              <w:rPr>
                <w:rFonts w:ascii="Times New Roman" w:hAnsi="Times New Roman"/>
                <w:sz w:val="28"/>
                <w:szCs w:val="28"/>
                <w:lang w:val="uk-UA"/>
              </w:rPr>
              <w:lastRenderedPageBreak/>
              <w:t>дискусійне кафе</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lastRenderedPageBreak/>
              <w:t>жовтень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lastRenderedPageBreak/>
              <w:t xml:space="preserve">   2</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2" w:firstLine="321"/>
              <w:jc w:val="both"/>
              <w:rPr>
                <w:rFonts w:ascii="Times New Roman" w:hAnsi="Times New Roman"/>
                <w:sz w:val="28"/>
                <w:szCs w:val="28"/>
                <w:lang w:val="uk-UA"/>
              </w:rPr>
            </w:pPr>
            <w:r w:rsidRPr="003319AA">
              <w:rPr>
                <w:rFonts w:ascii="Times New Roman" w:hAnsi="Times New Roman"/>
                <w:sz w:val="28"/>
                <w:szCs w:val="28"/>
                <w:lang w:val="uk-UA"/>
              </w:rPr>
              <w:t>1. Українські традиції та звичаї родини.</w:t>
            </w:r>
          </w:p>
          <w:p w:rsidR="003319AA" w:rsidRPr="003319AA" w:rsidRDefault="003319AA" w:rsidP="00975013">
            <w:pPr>
              <w:spacing w:after="0"/>
              <w:ind w:left="-2" w:firstLine="321"/>
              <w:contextualSpacing/>
              <w:jc w:val="both"/>
              <w:rPr>
                <w:rFonts w:ascii="Times New Roman" w:hAnsi="Times New Roman"/>
                <w:sz w:val="28"/>
                <w:szCs w:val="28"/>
                <w:lang w:val="uk-UA"/>
              </w:rPr>
            </w:pPr>
            <w:r w:rsidRPr="003319AA">
              <w:rPr>
                <w:rFonts w:ascii="Times New Roman" w:hAnsi="Times New Roman"/>
                <w:sz w:val="28"/>
                <w:szCs w:val="28"/>
                <w:lang w:val="uk-UA"/>
              </w:rPr>
              <w:t>2. Кожний малюк роз</w:t>
            </w:r>
            <w:r w:rsidRPr="003319AA">
              <w:rPr>
                <w:rFonts w:ascii="Times New Roman" w:hAnsi="Times New Roman"/>
                <w:sz w:val="28"/>
                <w:szCs w:val="28"/>
                <w:lang w:val="uk-UA"/>
              </w:rPr>
              <w:t>ц</w:t>
            </w:r>
            <w:r w:rsidRPr="003319AA">
              <w:rPr>
                <w:rFonts w:ascii="Times New Roman" w:hAnsi="Times New Roman"/>
                <w:sz w:val="28"/>
                <w:szCs w:val="28"/>
                <w:lang w:val="uk-UA"/>
              </w:rPr>
              <w:t>вітає по своєму.</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круглий </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стіл</w:t>
            </w:r>
            <w:r w:rsidR="00E55FB0">
              <w:rPr>
                <w:rFonts w:ascii="Times New Roman" w:hAnsi="Times New Roman"/>
                <w:sz w:val="28"/>
                <w:szCs w:val="28"/>
                <w:lang w:val="uk-UA"/>
              </w:rPr>
              <w:t>,</w:t>
            </w: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тренінгове заняття</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квітень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b/>
                <w:sz w:val="28"/>
                <w:szCs w:val="28"/>
                <w:lang w:val="uk-UA"/>
              </w:rPr>
              <w:t>Старші групи</w:t>
            </w: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1</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34" w:firstLine="285"/>
              <w:contextualSpacing/>
              <w:jc w:val="both"/>
              <w:rPr>
                <w:rFonts w:ascii="Times New Roman" w:hAnsi="Times New Roman"/>
                <w:sz w:val="28"/>
                <w:szCs w:val="28"/>
                <w:lang w:val="uk-UA"/>
              </w:rPr>
            </w:pPr>
            <w:r w:rsidRPr="003319AA">
              <w:rPr>
                <w:rFonts w:ascii="Times New Roman" w:hAnsi="Times New Roman"/>
                <w:sz w:val="28"/>
                <w:szCs w:val="28"/>
                <w:lang w:val="uk-UA"/>
              </w:rPr>
              <w:t>1. Вплив інформацій-ного простору на особи</w:t>
            </w:r>
            <w:r w:rsidRPr="003319AA">
              <w:rPr>
                <w:rFonts w:ascii="Times New Roman" w:hAnsi="Times New Roman"/>
                <w:sz w:val="28"/>
                <w:szCs w:val="28"/>
                <w:lang w:val="uk-UA"/>
              </w:rPr>
              <w:t>с</w:t>
            </w:r>
            <w:r w:rsidRPr="003319AA">
              <w:rPr>
                <w:rFonts w:ascii="Times New Roman" w:hAnsi="Times New Roman"/>
                <w:sz w:val="28"/>
                <w:szCs w:val="28"/>
                <w:lang w:val="uk-UA"/>
              </w:rPr>
              <w:t xml:space="preserve">тість дитини. </w:t>
            </w:r>
          </w:p>
          <w:p w:rsidR="003319AA" w:rsidRPr="003319AA" w:rsidRDefault="003319AA" w:rsidP="00975013">
            <w:pPr>
              <w:spacing w:after="0"/>
              <w:ind w:left="-2" w:firstLine="285"/>
              <w:jc w:val="both"/>
              <w:rPr>
                <w:rFonts w:ascii="Times New Roman" w:hAnsi="Times New Roman"/>
                <w:sz w:val="28"/>
                <w:szCs w:val="28"/>
                <w:lang w:val="uk-UA"/>
              </w:rPr>
            </w:pPr>
            <w:r w:rsidRPr="003319AA">
              <w:rPr>
                <w:rFonts w:ascii="Times New Roman" w:hAnsi="Times New Roman"/>
                <w:sz w:val="28"/>
                <w:szCs w:val="28"/>
                <w:lang w:val="uk-UA"/>
              </w:rPr>
              <w:t>2. Психологічна гото</w:t>
            </w:r>
            <w:r w:rsidRPr="003319AA">
              <w:rPr>
                <w:rFonts w:ascii="Times New Roman" w:hAnsi="Times New Roman"/>
                <w:sz w:val="28"/>
                <w:szCs w:val="28"/>
                <w:lang w:val="uk-UA"/>
              </w:rPr>
              <w:t>в</w:t>
            </w:r>
            <w:r w:rsidRPr="003319AA">
              <w:rPr>
                <w:rFonts w:ascii="Times New Roman" w:hAnsi="Times New Roman"/>
                <w:sz w:val="28"/>
                <w:szCs w:val="28"/>
                <w:lang w:val="uk-UA"/>
              </w:rPr>
              <w:t>ність дитини до школи.</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13"/>
              <w:jc w:val="center"/>
              <w:rPr>
                <w:rFonts w:ascii="Times New Roman" w:hAnsi="Times New Roman"/>
                <w:sz w:val="28"/>
                <w:szCs w:val="28"/>
                <w:lang w:val="uk-UA"/>
              </w:rPr>
            </w:pPr>
            <w:r w:rsidRPr="003319AA">
              <w:rPr>
                <w:rFonts w:ascii="Times New Roman" w:hAnsi="Times New Roman"/>
                <w:sz w:val="28"/>
                <w:szCs w:val="28"/>
                <w:lang w:val="uk-UA"/>
              </w:rPr>
              <w:t xml:space="preserve">інформаційний вісник </w:t>
            </w:r>
          </w:p>
          <w:p w:rsidR="003319AA" w:rsidRPr="003319AA" w:rsidRDefault="003319AA" w:rsidP="00975013">
            <w:pPr>
              <w:spacing w:after="0"/>
              <w:jc w:val="center"/>
              <w:rPr>
                <w:rFonts w:ascii="Times New Roman" w:hAnsi="Times New Roman"/>
                <w:sz w:val="28"/>
                <w:szCs w:val="28"/>
                <w:lang w:val="uk-UA"/>
              </w:rPr>
            </w:pPr>
          </w:p>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педагогічна мозаїка</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жовтень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r w:rsidR="003319AA" w:rsidRPr="003319AA" w:rsidTr="008E396B">
        <w:trPr>
          <w:trHeight w:val="90"/>
        </w:trPr>
        <w:tc>
          <w:tcPr>
            <w:tcW w:w="56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285"/>
              <w:rPr>
                <w:rFonts w:ascii="Times New Roman" w:hAnsi="Times New Roman"/>
                <w:sz w:val="28"/>
                <w:szCs w:val="28"/>
                <w:lang w:val="uk-UA"/>
              </w:rPr>
            </w:pPr>
            <w:r w:rsidRPr="003319AA">
              <w:rPr>
                <w:rFonts w:ascii="Times New Roman" w:hAnsi="Times New Roman"/>
                <w:sz w:val="28"/>
                <w:szCs w:val="28"/>
                <w:lang w:val="uk-UA"/>
              </w:rPr>
              <w:t xml:space="preserve">   2</w:t>
            </w:r>
          </w:p>
        </w:tc>
        <w:tc>
          <w:tcPr>
            <w:tcW w:w="340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2" w:firstLine="285"/>
              <w:contextualSpacing/>
              <w:jc w:val="both"/>
              <w:rPr>
                <w:rFonts w:ascii="Times New Roman" w:hAnsi="Times New Roman"/>
                <w:sz w:val="28"/>
                <w:szCs w:val="28"/>
                <w:lang w:val="uk-UA"/>
              </w:rPr>
            </w:pPr>
            <w:r w:rsidRPr="003319AA">
              <w:rPr>
                <w:rFonts w:ascii="Times New Roman" w:hAnsi="Times New Roman"/>
                <w:sz w:val="28"/>
                <w:szCs w:val="28"/>
                <w:lang w:val="uk-UA"/>
              </w:rPr>
              <w:t>1. Взаємини між бат</w:t>
            </w:r>
            <w:r w:rsidRPr="003319AA">
              <w:rPr>
                <w:rFonts w:ascii="Times New Roman" w:hAnsi="Times New Roman"/>
                <w:sz w:val="28"/>
                <w:szCs w:val="28"/>
                <w:lang w:val="uk-UA"/>
              </w:rPr>
              <w:t>ь</w:t>
            </w:r>
            <w:r w:rsidRPr="003319AA">
              <w:rPr>
                <w:rFonts w:ascii="Times New Roman" w:hAnsi="Times New Roman"/>
                <w:sz w:val="28"/>
                <w:szCs w:val="28"/>
                <w:lang w:val="uk-UA"/>
              </w:rPr>
              <w:t>ками та дітьми у світлі патріотичного виховання.</w:t>
            </w:r>
          </w:p>
          <w:p w:rsidR="003319AA" w:rsidRPr="003319AA" w:rsidRDefault="003319AA" w:rsidP="00975013">
            <w:pPr>
              <w:spacing w:after="0"/>
              <w:ind w:left="-2" w:firstLine="285"/>
              <w:contextualSpacing/>
              <w:jc w:val="both"/>
              <w:rPr>
                <w:rFonts w:ascii="Times New Roman" w:hAnsi="Times New Roman"/>
                <w:sz w:val="28"/>
                <w:szCs w:val="28"/>
                <w:lang w:val="uk-UA"/>
              </w:rPr>
            </w:pPr>
            <w:r w:rsidRPr="003319AA">
              <w:rPr>
                <w:rFonts w:ascii="Times New Roman" w:hAnsi="Times New Roman"/>
                <w:sz w:val="28"/>
                <w:szCs w:val="28"/>
                <w:lang w:val="uk-UA"/>
              </w:rPr>
              <w:t>2. Щоб дитина не заг</w:t>
            </w:r>
            <w:r w:rsidRPr="003319AA">
              <w:rPr>
                <w:rFonts w:ascii="Times New Roman" w:hAnsi="Times New Roman"/>
                <w:sz w:val="28"/>
                <w:szCs w:val="28"/>
                <w:lang w:val="uk-UA"/>
              </w:rPr>
              <w:t>у</w:t>
            </w:r>
            <w:r w:rsidRPr="003319AA">
              <w:rPr>
                <w:rFonts w:ascii="Times New Roman" w:hAnsi="Times New Roman"/>
                <w:sz w:val="28"/>
                <w:szCs w:val="28"/>
                <w:lang w:val="uk-UA"/>
              </w:rPr>
              <w:t xml:space="preserve">билася </w:t>
            </w:r>
            <w:r w:rsidR="00E55FB0">
              <w:rPr>
                <w:rFonts w:ascii="Times New Roman" w:hAnsi="Times New Roman"/>
                <w:sz w:val="28"/>
                <w:szCs w:val="28"/>
                <w:lang w:val="uk-UA"/>
              </w:rPr>
              <w:t>в школі: по</w:t>
            </w:r>
            <w:r w:rsidRPr="003319AA">
              <w:rPr>
                <w:rFonts w:ascii="Times New Roman" w:hAnsi="Times New Roman"/>
                <w:sz w:val="28"/>
                <w:szCs w:val="28"/>
                <w:lang w:val="uk-UA"/>
              </w:rPr>
              <w:t>ради ту</w:t>
            </w:r>
            <w:r w:rsidR="00E55FB0">
              <w:rPr>
                <w:rFonts w:ascii="Times New Roman" w:hAnsi="Times New Roman"/>
                <w:sz w:val="28"/>
                <w:szCs w:val="28"/>
                <w:lang w:val="uk-UA"/>
              </w:rPr>
              <w:t>рботливим ба</w:t>
            </w:r>
            <w:r w:rsidRPr="003319AA">
              <w:rPr>
                <w:rFonts w:ascii="Times New Roman" w:hAnsi="Times New Roman"/>
                <w:sz w:val="28"/>
                <w:szCs w:val="28"/>
                <w:lang w:val="uk-UA"/>
              </w:rPr>
              <w:t>тькам.</w:t>
            </w:r>
          </w:p>
        </w:tc>
        <w:tc>
          <w:tcPr>
            <w:tcW w:w="183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 xml:space="preserve">банк ідей </w:t>
            </w:r>
          </w:p>
          <w:p w:rsidR="003319AA" w:rsidRPr="003319AA" w:rsidRDefault="003319AA" w:rsidP="00975013">
            <w:pPr>
              <w:spacing w:after="0"/>
              <w:jc w:val="center"/>
              <w:rPr>
                <w:rFonts w:ascii="Times New Roman" w:hAnsi="Times New Roman"/>
                <w:sz w:val="28"/>
                <w:szCs w:val="28"/>
                <w:lang w:val="uk-UA"/>
              </w:rPr>
            </w:pPr>
          </w:p>
          <w:p w:rsidR="003319AA" w:rsidRPr="003319AA" w:rsidRDefault="003319AA" w:rsidP="00975013">
            <w:pPr>
              <w:spacing w:after="0"/>
              <w:jc w:val="center"/>
              <w:rPr>
                <w:rFonts w:ascii="Times New Roman" w:hAnsi="Times New Roman"/>
                <w:sz w:val="28"/>
                <w:szCs w:val="28"/>
                <w:lang w:val="uk-UA"/>
              </w:rPr>
            </w:pPr>
          </w:p>
          <w:p w:rsidR="003319AA" w:rsidRPr="003319AA" w:rsidRDefault="003319AA" w:rsidP="00975013">
            <w:pPr>
              <w:spacing w:after="0"/>
              <w:ind w:left="-108" w:right="-113"/>
              <w:jc w:val="center"/>
              <w:rPr>
                <w:rFonts w:ascii="Times New Roman" w:hAnsi="Times New Roman"/>
                <w:sz w:val="28"/>
                <w:szCs w:val="28"/>
                <w:lang w:val="uk-UA"/>
              </w:rPr>
            </w:pPr>
            <w:r w:rsidRPr="003319AA">
              <w:rPr>
                <w:rFonts w:ascii="Times New Roman" w:hAnsi="Times New Roman"/>
                <w:sz w:val="28"/>
                <w:szCs w:val="28"/>
                <w:lang w:val="uk-UA"/>
              </w:rPr>
              <w:t>педагогічна мозаїка</w:t>
            </w:r>
          </w:p>
        </w:tc>
        <w:tc>
          <w:tcPr>
            <w:tcW w:w="159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sz w:val="28"/>
                <w:szCs w:val="28"/>
                <w:lang w:val="uk-UA"/>
              </w:rPr>
            </w:pPr>
            <w:r w:rsidRPr="003319AA">
              <w:rPr>
                <w:rFonts w:ascii="Times New Roman" w:hAnsi="Times New Roman"/>
                <w:sz w:val="28"/>
                <w:szCs w:val="28"/>
                <w:lang w:val="uk-UA"/>
              </w:rPr>
              <w:t>квітень</w:t>
            </w:r>
          </w:p>
        </w:tc>
        <w:tc>
          <w:tcPr>
            <w:tcW w:w="153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практичний психолог,</w:t>
            </w:r>
          </w:p>
          <w:p w:rsidR="003319AA" w:rsidRPr="003319AA" w:rsidRDefault="003319AA" w:rsidP="00975013">
            <w:pPr>
              <w:spacing w:after="0"/>
              <w:ind w:left="-137" w:right="-108"/>
              <w:jc w:val="center"/>
              <w:rPr>
                <w:rFonts w:ascii="Times New Roman" w:hAnsi="Times New Roman"/>
                <w:sz w:val="28"/>
                <w:szCs w:val="28"/>
                <w:lang w:val="uk-UA"/>
              </w:rPr>
            </w:pPr>
            <w:r w:rsidRPr="003319AA">
              <w:rPr>
                <w:rFonts w:ascii="Times New Roman" w:hAnsi="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p>
        </w:tc>
      </w:tr>
    </w:tbl>
    <w:p w:rsidR="003319AA" w:rsidRPr="003319AA" w:rsidRDefault="003319AA" w:rsidP="00975013">
      <w:pPr>
        <w:spacing w:after="0"/>
        <w:ind w:right="-285"/>
        <w:jc w:val="both"/>
        <w:rPr>
          <w:rFonts w:ascii="Times New Roman" w:hAnsi="Times New Roman" w:cs="Times New Roman"/>
          <w:sz w:val="28"/>
          <w:szCs w:val="28"/>
          <w:lang w:val="uk-UA"/>
        </w:rPr>
      </w:pPr>
    </w:p>
    <w:p w:rsidR="003319AA" w:rsidRPr="00942BCB" w:rsidRDefault="003319AA" w:rsidP="00975013">
      <w:pPr>
        <w:spacing w:after="0"/>
        <w:ind w:right="-285"/>
        <w:jc w:val="center"/>
        <w:rPr>
          <w:rFonts w:ascii="Times New Roman" w:eastAsia="Times New Roman" w:hAnsi="Times New Roman"/>
          <w:b/>
          <w:color w:val="7030A0"/>
          <w:kern w:val="1"/>
          <w:sz w:val="28"/>
          <w:szCs w:val="28"/>
          <w:lang w:val="uk-UA" w:eastAsia="ar-SA"/>
        </w:rPr>
      </w:pPr>
      <w:r w:rsidRPr="00942BCB">
        <w:rPr>
          <w:rFonts w:ascii="Times New Roman" w:eastAsia="Times New Roman" w:hAnsi="Times New Roman"/>
          <w:b/>
          <w:color w:val="7030A0"/>
          <w:kern w:val="1"/>
          <w:sz w:val="26"/>
          <w:szCs w:val="26"/>
          <w:lang w:val="uk-UA" w:eastAsia="ar-SA"/>
        </w:rPr>
        <w:t xml:space="preserve">5.8. КОНСУЛЬТАЦІЇ В БАТЬКІВСЬКИХ КУТОЧКАХ </w:t>
      </w:r>
    </w:p>
    <w:tbl>
      <w:tblPr>
        <w:tblW w:w="10065" w:type="dxa"/>
        <w:tblInd w:w="108" w:type="dxa"/>
        <w:tblLayout w:type="fixed"/>
        <w:tblLook w:val="0000"/>
      </w:tblPr>
      <w:tblGrid>
        <w:gridCol w:w="709"/>
        <w:gridCol w:w="7655"/>
        <w:gridCol w:w="1701"/>
      </w:tblGrid>
      <w:tr w:rsidR="003319AA" w:rsidRPr="003319AA" w:rsidTr="008E396B">
        <w:trPr>
          <w:trHeight w:val="277"/>
        </w:trPr>
        <w:tc>
          <w:tcPr>
            <w:tcW w:w="709"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20"/>
                <w:szCs w:val="20"/>
                <w:lang w:val="uk-UA" w:eastAsia="ar-SA"/>
              </w:rPr>
            </w:pPr>
            <w:r w:rsidRPr="003319AA">
              <w:rPr>
                <w:rFonts w:ascii="Times New Roman" w:eastAsia="Times New Roman" w:hAnsi="Times New Roman"/>
                <w:b/>
                <w:kern w:val="1"/>
                <w:sz w:val="20"/>
                <w:szCs w:val="20"/>
                <w:lang w:val="uk-UA" w:eastAsia="ar-SA"/>
              </w:rPr>
              <w:t>Дата</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20"/>
                <w:szCs w:val="20"/>
                <w:lang w:val="uk-UA" w:eastAsia="ar-SA"/>
              </w:rPr>
            </w:pPr>
            <w:r w:rsidRPr="003319AA">
              <w:rPr>
                <w:rFonts w:ascii="Times New Roman" w:eastAsia="Times New Roman" w:hAnsi="Times New Roman"/>
                <w:b/>
                <w:kern w:val="1"/>
                <w:sz w:val="20"/>
                <w:szCs w:val="20"/>
                <w:lang w:val="uk-UA" w:eastAsia="ar-SA"/>
              </w:rPr>
              <w:t>Зміст роботи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20"/>
                <w:szCs w:val="20"/>
                <w:lang w:val="uk-UA" w:eastAsia="ar-SA"/>
              </w:rPr>
            </w:pPr>
            <w:r w:rsidRPr="003319AA">
              <w:rPr>
                <w:rFonts w:ascii="Times New Roman" w:eastAsia="Times New Roman" w:hAnsi="Times New Roman"/>
                <w:b/>
                <w:kern w:val="1"/>
                <w:sz w:val="20"/>
                <w:szCs w:val="20"/>
                <w:lang w:val="uk-UA" w:eastAsia="ar-SA"/>
              </w:rPr>
              <w:t>Відповідальні</w:t>
            </w:r>
          </w:p>
        </w:tc>
      </w:tr>
      <w:tr w:rsidR="003319AA" w:rsidRPr="003319AA" w:rsidTr="008E396B">
        <w:trPr>
          <w:trHeight w:val="140"/>
        </w:trPr>
        <w:tc>
          <w:tcPr>
            <w:tcW w:w="709"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16"/>
                <w:szCs w:val="16"/>
                <w:lang w:val="uk-UA" w:eastAsia="ar-SA"/>
              </w:rPr>
            </w:pPr>
            <w:r w:rsidRPr="003319AA">
              <w:rPr>
                <w:rFonts w:ascii="Times New Roman" w:eastAsia="Times New Roman" w:hAnsi="Times New Roman"/>
                <w:b/>
                <w:kern w:val="1"/>
                <w:sz w:val="16"/>
                <w:szCs w:val="16"/>
                <w:lang w:val="uk-UA" w:eastAsia="ar-SA"/>
              </w:rPr>
              <w:t>1</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16"/>
                <w:szCs w:val="16"/>
                <w:lang w:val="uk-UA" w:eastAsia="ar-SA"/>
              </w:rPr>
            </w:pPr>
            <w:r w:rsidRPr="003319AA">
              <w:rPr>
                <w:rFonts w:ascii="Times New Roman" w:eastAsia="Times New Roman" w:hAnsi="Times New Roman"/>
                <w:b/>
                <w:kern w:val="1"/>
                <w:sz w:val="16"/>
                <w:szCs w:val="16"/>
                <w:lang w:val="uk-UA" w:eastAsia="ar-SA"/>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b/>
                <w:kern w:val="1"/>
                <w:sz w:val="16"/>
                <w:szCs w:val="16"/>
                <w:lang w:val="uk-UA" w:eastAsia="ar-SA"/>
              </w:rPr>
            </w:pPr>
            <w:r w:rsidRPr="003319AA">
              <w:rPr>
                <w:rFonts w:ascii="Times New Roman" w:eastAsia="Times New Roman" w:hAnsi="Times New Roman"/>
                <w:b/>
                <w:kern w:val="1"/>
                <w:sz w:val="16"/>
                <w:szCs w:val="16"/>
                <w:lang w:val="uk-UA" w:eastAsia="ar-SA"/>
              </w:rPr>
              <w:t>3</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ВЕРЕСЕНЬ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Дитина й війна: підтримуємо та заспокоюємо.</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15"/>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 ми розвиваємо дітей фізично?»</w:t>
            </w:r>
          </w:p>
          <w:p w:rsidR="003319AA" w:rsidRPr="003319AA" w:rsidRDefault="003319AA" w:rsidP="004A0EDB">
            <w:pPr>
              <w:widowControl w:val="0"/>
              <w:numPr>
                <w:ilvl w:val="0"/>
                <w:numId w:val="15"/>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«Яке взуття краще носити дитині?»</w:t>
            </w:r>
          </w:p>
          <w:p w:rsidR="003319AA" w:rsidRPr="003319AA" w:rsidRDefault="003319AA" w:rsidP="004A0EDB">
            <w:pPr>
              <w:widowControl w:val="0"/>
              <w:numPr>
                <w:ilvl w:val="0"/>
                <w:numId w:val="15"/>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«Як навчити дитину спілкуватися з однолітками?»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ЖОВТЕНЬ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widowControl w:val="0"/>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«Як розвивати мовлення дітей за допомогою художніх творів».</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16"/>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«Якщо у вас агресивна дитина».</w:t>
            </w:r>
          </w:p>
          <w:p w:rsidR="003319AA" w:rsidRPr="003319AA" w:rsidRDefault="003319AA" w:rsidP="004A0EDB">
            <w:pPr>
              <w:widowControl w:val="0"/>
              <w:numPr>
                <w:ilvl w:val="0"/>
                <w:numId w:val="16"/>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 привчити дитину прибирати іграшки після завершення гри?».</w:t>
            </w:r>
          </w:p>
          <w:p w:rsidR="003319AA" w:rsidRPr="003319AA" w:rsidRDefault="003319AA" w:rsidP="004A0EDB">
            <w:pPr>
              <w:widowControl w:val="0"/>
              <w:numPr>
                <w:ilvl w:val="0"/>
                <w:numId w:val="16"/>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«Яку роль у вихованні дитини відіграють емоції?»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 xml:space="preserve">практичний психолог, </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lastRenderedPageBreak/>
              <w:t>ЛИСТОПАД</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«Як навчити дитину переказувати художні твори».</w:t>
            </w:r>
          </w:p>
          <w:p w:rsidR="003319AA" w:rsidRPr="003319AA" w:rsidRDefault="003319AA" w:rsidP="00975013">
            <w:pPr>
              <w:widowControl w:val="0"/>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17"/>
              </w:numPr>
              <w:suppressAutoHyphens/>
              <w:spacing w:after="0"/>
              <w:ind w:left="743" w:hanging="383"/>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 виховати в дитині дбайливість, бережливе ставлення до речей?»</w:t>
            </w:r>
          </w:p>
          <w:p w:rsidR="003319AA" w:rsidRPr="003319AA" w:rsidRDefault="003319AA" w:rsidP="004A0EDB">
            <w:pPr>
              <w:widowControl w:val="0"/>
              <w:numPr>
                <w:ilvl w:val="0"/>
                <w:numId w:val="17"/>
              </w:numPr>
              <w:suppressAutoHyphens/>
              <w:spacing w:after="0"/>
              <w:ind w:left="743" w:hanging="383"/>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«Який вплив на дитину має психологічна обстановка в родині?»</w:t>
            </w:r>
          </w:p>
          <w:p w:rsidR="003319AA" w:rsidRPr="003319AA" w:rsidRDefault="003319AA" w:rsidP="004A0EDB">
            <w:pPr>
              <w:widowControl w:val="0"/>
              <w:numPr>
                <w:ilvl w:val="0"/>
                <w:numId w:val="17"/>
              </w:numPr>
              <w:suppressAutoHyphens/>
              <w:spacing w:after="0"/>
              <w:ind w:left="743" w:hanging="383"/>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«Чому важливо навчити дошкільника правильно тримати олівець під час малювання?»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 xml:space="preserve">практичний психолог, </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ГРУДЕНЬ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Екологічна консультація для батьків. Зима.</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18"/>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 поводитися батькам, якщо дитина часто плаче?»</w:t>
            </w:r>
          </w:p>
          <w:p w:rsidR="003319AA" w:rsidRPr="003319AA" w:rsidRDefault="003319AA" w:rsidP="004A0EDB">
            <w:pPr>
              <w:widowControl w:val="0"/>
              <w:numPr>
                <w:ilvl w:val="0"/>
                <w:numId w:val="18"/>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«Що потрібно знати батькам про те, як слід стежити за зубами дитини та з якого віку її показувати стоматологу?»</w:t>
            </w:r>
          </w:p>
          <w:p w:rsidR="003319AA" w:rsidRPr="003319AA" w:rsidRDefault="003319AA" w:rsidP="004A0EDB">
            <w:pPr>
              <w:widowControl w:val="0"/>
              <w:numPr>
                <w:ilvl w:val="0"/>
                <w:numId w:val="18"/>
              </w:numPr>
              <w:suppressAutoHyphens/>
              <w:spacing w:after="0"/>
              <w:ind w:left="743" w:hanging="426"/>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«Чи впливає на інтелектуальний рівень дитини розвиток навичок образотворчої діяльності?»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практичний психолог</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СІЧЕНЬ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«Як залучити тата до виховання й спілкування з дітьми?»</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19"/>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 поводитися батькам, якщо дитина занадто уразлива?»</w:t>
            </w:r>
          </w:p>
          <w:p w:rsidR="003319AA" w:rsidRPr="003319AA" w:rsidRDefault="003319AA" w:rsidP="004A0EDB">
            <w:pPr>
              <w:widowControl w:val="0"/>
              <w:numPr>
                <w:ilvl w:val="0"/>
                <w:numId w:val="19"/>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 впливає на здоров'я дитини низька вологість повітря в опалювальному приміщенні?»</w:t>
            </w:r>
          </w:p>
          <w:p w:rsidR="003319AA" w:rsidRPr="003319AA" w:rsidRDefault="003319AA" w:rsidP="004A0EDB">
            <w:pPr>
              <w:widowControl w:val="0"/>
              <w:numPr>
                <w:ilvl w:val="0"/>
                <w:numId w:val="19"/>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«Чим відрізняються авторитарні батьки та до яких наслідків може привести авторитарний тип виховання?»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ЛЮТИЙ</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«Ігри для всієї родини».</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20"/>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«Чи завжди батьки мають дотримуватися обіцянок, даних своєму малюку?»</w:t>
            </w:r>
          </w:p>
          <w:p w:rsidR="003319AA" w:rsidRPr="003319AA" w:rsidRDefault="003319AA" w:rsidP="004A0EDB">
            <w:pPr>
              <w:widowControl w:val="0"/>
              <w:numPr>
                <w:ilvl w:val="0"/>
                <w:numId w:val="20"/>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 запобігти формуванню зниженої самооцінки малюка?»</w:t>
            </w:r>
          </w:p>
          <w:p w:rsidR="003319AA" w:rsidRPr="003319AA" w:rsidRDefault="003319AA" w:rsidP="004A0EDB">
            <w:pPr>
              <w:widowControl w:val="0"/>
              <w:numPr>
                <w:ilvl w:val="0"/>
                <w:numId w:val="20"/>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«Які зміни відбуваються у психіці старшого дошкільника?»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практичний психолог</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lastRenderedPageBreak/>
              <w:t>БЕРЕЗЕНЬ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Екологічна консультація для батьків. Весна.</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21"/>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«Чи корисно дітям молодшого дошкільного віку вживати солодощі?»</w:t>
            </w:r>
          </w:p>
          <w:p w:rsidR="003319AA" w:rsidRPr="003319AA" w:rsidRDefault="003319AA" w:rsidP="004A0EDB">
            <w:pPr>
              <w:widowControl w:val="0"/>
              <w:numPr>
                <w:ilvl w:val="0"/>
                <w:numId w:val="21"/>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 поводитися батькам, якщо дитина часто плаче?»</w:t>
            </w:r>
          </w:p>
          <w:p w:rsidR="003319AA" w:rsidRPr="003319AA" w:rsidRDefault="003319AA" w:rsidP="004A0EDB">
            <w:pPr>
              <w:widowControl w:val="0"/>
              <w:numPr>
                <w:ilvl w:val="0"/>
                <w:numId w:val="21"/>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«Що означає кривляння дитини та як усунути в неї цю звичку?»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КВІТЕНЬ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«Як прищепити дітям добрі взаємини».</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 навчити малюка прибирати іграшки після завершення гри?»</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«Як відрізнити наполегливість дитини від її впертості?»</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«Які вимоги батькам доцільно пред’являти до гри дошкільника з іграшками?»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tc>
      </w:tr>
      <w:tr w:rsidR="003319AA" w:rsidRPr="003319AA" w:rsidTr="008E396B">
        <w:trPr>
          <w:cantSplit/>
          <w:trHeight w:val="1134"/>
        </w:trPr>
        <w:tc>
          <w:tcPr>
            <w:tcW w:w="709" w:type="dxa"/>
            <w:tcBorders>
              <w:top w:val="single" w:sz="4" w:space="0" w:color="000000"/>
              <w:left w:val="single" w:sz="4" w:space="0" w:color="000000"/>
              <w:bottom w:val="single" w:sz="4" w:space="0" w:color="000000"/>
            </w:tcBorders>
            <w:shd w:val="clear" w:color="auto" w:fill="auto"/>
            <w:textDirection w:val="btLr"/>
          </w:tcPr>
          <w:p w:rsidR="003319AA" w:rsidRPr="003319AA" w:rsidRDefault="003319AA" w:rsidP="00975013">
            <w:pPr>
              <w:snapToGrid w:val="0"/>
              <w:spacing w:after="0"/>
              <w:ind w:left="113" w:right="113"/>
              <w:jc w:val="center"/>
              <w:rPr>
                <w:rFonts w:ascii="Times New Roman" w:eastAsia="Times New Roman" w:hAnsi="Times New Roman"/>
                <w:b/>
                <w:kern w:val="1"/>
                <w:sz w:val="28"/>
                <w:szCs w:val="28"/>
                <w:lang w:val="uk-UA" w:eastAsia="ar-SA"/>
              </w:rPr>
            </w:pPr>
            <w:r w:rsidRPr="003319AA">
              <w:rPr>
                <w:rFonts w:ascii="Times New Roman" w:eastAsia="Times New Roman" w:hAnsi="Times New Roman"/>
                <w:b/>
                <w:kern w:val="1"/>
                <w:sz w:val="28"/>
                <w:szCs w:val="28"/>
                <w:lang w:val="uk-UA" w:eastAsia="ar-SA"/>
              </w:rPr>
              <w:t>ТРАВЕНЬ</w:t>
            </w:r>
          </w:p>
        </w:tc>
        <w:tc>
          <w:tcPr>
            <w:tcW w:w="7655" w:type="dxa"/>
            <w:tcBorders>
              <w:top w:val="single" w:sz="4" w:space="0" w:color="000000"/>
              <w:left w:val="single" w:sz="4" w:space="0" w:color="000000"/>
              <w:bottom w:val="single" w:sz="4" w:space="0" w:color="000000"/>
            </w:tcBorders>
            <w:shd w:val="clear" w:color="auto" w:fill="auto"/>
          </w:tcPr>
          <w:p w:rsidR="003319AA" w:rsidRPr="003319AA" w:rsidRDefault="003319AA" w:rsidP="00975013">
            <w:pPr>
              <w:snapToGrid w:val="0"/>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1. Інформація. «Плакса-вакса».</w:t>
            </w:r>
          </w:p>
          <w:p w:rsidR="003319AA" w:rsidRPr="003319AA" w:rsidRDefault="003319AA" w:rsidP="00975013">
            <w:pPr>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2. Психолого-педагогічні міні-консультації:</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Ранній вік,  молодші групи: «Яке взуття краще носити дитині?»</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Середні групи:  «Чому діти лаються та як боротися з лихослів</w:t>
            </w:r>
            <w:r w:rsidRPr="003319AA">
              <w:rPr>
                <w:rFonts w:ascii="Times New Roman" w:eastAsia="Times New Roman" w:hAnsi="Times New Roman"/>
                <w:kern w:val="1"/>
                <w:sz w:val="28"/>
                <w:szCs w:val="28"/>
                <w:lang w:eastAsia="ar-SA"/>
              </w:rPr>
              <w:t>’</w:t>
            </w:r>
            <w:r w:rsidRPr="003319AA">
              <w:rPr>
                <w:rFonts w:ascii="Times New Roman" w:eastAsia="Times New Roman" w:hAnsi="Times New Roman"/>
                <w:kern w:val="1"/>
                <w:sz w:val="28"/>
                <w:szCs w:val="28"/>
                <w:lang w:val="uk-UA" w:eastAsia="ar-SA"/>
              </w:rPr>
              <w:t>ям дошкільника?»</w:t>
            </w:r>
          </w:p>
          <w:p w:rsidR="003319AA" w:rsidRPr="003319AA" w:rsidRDefault="003319AA" w:rsidP="004A0EDB">
            <w:pPr>
              <w:widowControl w:val="0"/>
              <w:numPr>
                <w:ilvl w:val="0"/>
                <w:numId w:val="22"/>
              </w:numPr>
              <w:suppressAutoHyphens/>
              <w:spacing w:after="0"/>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Старші групи: «Як захистити дитину від небезпеки взаємостосунків з незнайомими особами?»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вихователь-методист,</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вихователі,</w:t>
            </w:r>
          </w:p>
          <w:p w:rsidR="003319AA" w:rsidRPr="003319AA" w:rsidRDefault="003319AA" w:rsidP="00975013">
            <w:pPr>
              <w:snapToGrid w:val="0"/>
              <w:spacing w:after="0"/>
              <w:jc w:val="center"/>
              <w:rPr>
                <w:rFonts w:ascii="Times New Roman" w:eastAsia="Times New Roman" w:hAnsi="Times New Roman"/>
                <w:kern w:val="1"/>
                <w:sz w:val="28"/>
                <w:szCs w:val="28"/>
                <w:lang w:val="uk-UA" w:eastAsia="ar-SA"/>
              </w:rPr>
            </w:pPr>
            <w:r w:rsidRPr="003319AA">
              <w:rPr>
                <w:rFonts w:ascii="Times New Roman" w:eastAsia="Times New Roman" w:hAnsi="Times New Roman"/>
                <w:kern w:val="1"/>
                <w:sz w:val="28"/>
                <w:szCs w:val="28"/>
                <w:lang w:val="uk-UA" w:eastAsia="ar-SA"/>
              </w:rPr>
              <w:t>практичний психолог</w:t>
            </w:r>
          </w:p>
        </w:tc>
      </w:tr>
    </w:tbl>
    <w:p w:rsidR="003319AA" w:rsidRPr="003319AA" w:rsidRDefault="003319AA" w:rsidP="00975013">
      <w:pPr>
        <w:autoSpaceDE w:val="0"/>
        <w:autoSpaceDN w:val="0"/>
        <w:adjustRightInd w:val="0"/>
        <w:spacing w:after="0"/>
        <w:jc w:val="center"/>
        <w:rPr>
          <w:rFonts w:ascii="Times New Roman" w:hAnsi="Times New Roman" w:cs="Times New Roman"/>
          <w:b/>
          <w:bCs/>
          <w:color w:val="000000"/>
          <w:sz w:val="28"/>
          <w:szCs w:val="28"/>
          <w:lang w:val="uk-UA"/>
        </w:rPr>
      </w:pPr>
    </w:p>
    <w:p w:rsidR="003319AA" w:rsidRPr="00942BCB" w:rsidRDefault="003319AA"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color w:val="7030A0"/>
          <w:sz w:val="26"/>
          <w:szCs w:val="26"/>
          <w:lang w:val="uk-UA"/>
        </w:rPr>
        <w:t xml:space="preserve">5.9. </w:t>
      </w:r>
      <w:r w:rsidR="00E55FB0" w:rsidRPr="00942BCB">
        <w:rPr>
          <w:rFonts w:ascii="Times New Roman" w:hAnsi="Times New Roman" w:cs="Times New Roman"/>
          <w:b/>
          <w:bCs/>
          <w:color w:val="7030A0"/>
          <w:sz w:val="26"/>
          <w:szCs w:val="26"/>
          <w:lang w:val="uk-UA"/>
        </w:rPr>
        <w:t>БЕЗПЕКА ЖИТТЄДІЯЛЬНОСТІ ДІТЕЙ</w:t>
      </w:r>
    </w:p>
    <w:tbl>
      <w:tblPr>
        <w:tblW w:w="10065" w:type="dxa"/>
        <w:tblInd w:w="108" w:type="dxa"/>
        <w:tblLayout w:type="fixed"/>
        <w:tblLook w:val="04A0"/>
      </w:tblPr>
      <w:tblGrid>
        <w:gridCol w:w="567"/>
        <w:gridCol w:w="4820"/>
        <w:gridCol w:w="1843"/>
        <w:gridCol w:w="1701"/>
        <w:gridCol w:w="1134"/>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готовність закладу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шкільної освіти до прийняття дітей відповідно санітарним нормам по о</w:t>
            </w:r>
            <w:r w:rsidRPr="003319AA">
              <w:rPr>
                <w:rFonts w:ascii="Times New Roman" w:hAnsi="Times New Roman" w:cs="Times New Roman"/>
                <w:sz w:val="28"/>
                <w:szCs w:val="28"/>
                <w:lang w:val="uk-UA"/>
              </w:rPr>
              <w:t>б</w:t>
            </w:r>
            <w:r w:rsidRPr="003319AA">
              <w:rPr>
                <w:rFonts w:ascii="Times New Roman" w:hAnsi="Times New Roman" w:cs="Times New Roman"/>
                <w:sz w:val="28"/>
                <w:szCs w:val="28"/>
                <w:lang w:val="uk-UA"/>
              </w:rPr>
              <w:t>ладнанню та їх утриманню.</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E645C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19.08</w:t>
            </w:r>
            <w:r w:rsidR="00E55FB0">
              <w:rPr>
                <w:rFonts w:ascii="Times New Roman" w:hAnsi="Times New Roman" w:cs="Times New Roman"/>
                <w:sz w:val="28"/>
                <w:szCs w:val="28"/>
                <w:lang w:val="uk-UA"/>
              </w:rPr>
              <w:t>.202</w:t>
            </w:r>
            <w:r w:rsidR="00942BCB">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виконання нормативних документів з охорони життя та безп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ки життєдіяльності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протягом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Здійснювати контроль за дотрима</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ням техніки безпеки життєдіяльності дітей в групах на заняттях і в повся</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lastRenderedPageBreak/>
              <w:t>денному житті, на майданчиках та під час проведення занять з фізкультури.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систематично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педагогічні</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працівники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Видавати накази щодо запобігання дитячого травматизму.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щоквартально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 метою запобігання дитячого тра</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матизму систематично планувати та проводити роботу з охорони життєд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 xml:space="preserve">яльності дітей: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формування здорового способу життя (заняття з валеології);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заняття з ОБЖ;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бесіди;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дидактичні та сюжетно-рольові ігри;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розваги; </w:t>
            </w:r>
          </w:p>
          <w:p w:rsidR="003319AA" w:rsidRPr="003319AA" w:rsidRDefault="003319AA" w:rsidP="00A250FE">
            <w:pPr>
              <w:numPr>
                <w:ilvl w:val="0"/>
                <w:numId w:val="23"/>
              </w:numPr>
              <w:spacing w:after="0"/>
              <w:ind w:left="34" w:firstLine="142"/>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робота з батьками щодо</w:t>
            </w:r>
          </w:p>
          <w:p w:rsidR="003319AA" w:rsidRPr="003319AA" w:rsidRDefault="003319AA" w:rsidP="00975013">
            <w:pPr>
              <w:spacing w:after="0"/>
              <w:ind w:left="34" w:firstLine="142"/>
              <w:rPr>
                <w:rFonts w:ascii="Times New Roman" w:hAnsi="Times New Roman" w:cs="Times New Roman"/>
                <w:sz w:val="28"/>
                <w:szCs w:val="28"/>
                <w:lang w:val="uk-UA"/>
              </w:rPr>
            </w:pPr>
            <w:r w:rsidRPr="003319AA">
              <w:rPr>
                <w:rFonts w:ascii="Times New Roman" w:hAnsi="Times New Roman" w:cs="Times New Roman"/>
                <w:sz w:val="28"/>
                <w:szCs w:val="28"/>
                <w:lang w:val="uk-UA"/>
              </w:rPr>
              <w:t>запобігання дитячого травматизму.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оптимальний руховий режим у всіх вікових групах.</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Надавати консультативну методичну допомогу вихователям з питань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життя та безпеки</w:t>
            </w:r>
          </w:p>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життєдіяльності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Скласти план основних заходів до проведення «Тижня безпеки дитини».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травень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 метою збереження та зміцнення здоров’я кожного вихованця пров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дити аналіз дитячої захворюваності.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згідно плану,</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щомісячно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Обновити та поповнити матеріалом куточки з безпеки життєдіяльності.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01.09.202</w:t>
            </w:r>
            <w:r w:rsidR="00942BCB">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методичний кабінет пос</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бниками, дидактичними іграми, 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тодичною літературою з основ безп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ки життєдіяльності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протягом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Продовжувати вивчати з дітьми пр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вила протипожежної безпеки, повед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нки на вулиці, на воді, в побуті тощо</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Забезпечити оновлення матеріалів в </w:t>
            </w:r>
            <w:r w:rsidRPr="003319AA">
              <w:rPr>
                <w:rFonts w:ascii="Times New Roman" w:hAnsi="Times New Roman" w:cs="Times New Roman"/>
                <w:sz w:val="28"/>
                <w:szCs w:val="28"/>
                <w:lang w:val="uk-UA"/>
              </w:rPr>
              <w:lastRenderedPageBreak/>
              <w:t>батьківських куточках з питань 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пеки життєдіяльності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1 раз 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квартал</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E645CC"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14</w:t>
            </w:r>
          </w:p>
        </w:tc>
        <w:tc>
          <w:tcPr>
            <w:tcW w:w="4820"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Створити в укритті кімнату безпеки дошкільника</w:t>
            </w:r>
          </w:p>
        </w:tc>
        <w:tc>
          <w:tcPr>
            <w:tcW w:w="1843" w:type="dxa"/>
            <w:tcBorders>
              <w:top w:val="single" w:sz="4" w:space="0" w:color="auto"/>
              <w:left w:val="single" w:sz="4" w:space="0" w:color="auto"/>
              <w:bottom w:val="single" w:sz="4" w:space="0" w:color="auto"/>
              <w:right w:val="single" w:sz="4" w:space="0" w:color="auto"/>
            </w:tcBorders>
          </w:tcPr>
          <w:p w:rsidR="00E645CC" w:rsidRPr="003319AA" w:rsidRDefault="00942BC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01.01.2026</w:t>
            </w:r>
          </w:p>
        </w:tc>
        <w:tc>
          <w:tcPr>
            <w:tcW w:w="1701"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педпраці</w:t>
            </w:r>
            <w:r>
              <w:rPr>
                <w:rFonts w:ascii="Times New Roman" w:hAnsi="Times New Roman" w:cs="Times New Roman"/>
                <w:sz w:val="28"/>
                <w:szCs w:val="28"/>
                <w:lang w:val="uk-UA"/>
              </w:rPr>
              <w:t>в</w:t>
            </w:r>
            <w:r>
              <w:rPr>
                <w:rFonts w:ascii="Times New Roman" w:hAnsi="Times New Roman" w:cs="Times New Roman"/>
                <w:sz w:val="28"/>
                <w:szCs w:val="28"/>
                <w:lang w:val="uk-UA"/>
              </w:rPr>
              <w:t xml:space="preserve">ники </w:t>
            </w:r>
          </w:p>
        </w:tc>
        <w:tc>
          <w:tcPr>
            <w:tcW w:w="1134" w:type="dxa"/>
            <w:tcBorders>
              <w:top w:val="single" w:sz="4" w:space="0" w:color="auto"/>
              <w:left w:val="single" w:sz="4" w:space="0" w:color="auto"/>
              <w:bottom w:val="single" w:sz="4" w:space="0" w:color="auto"/>
              <w:right w:val="single" w:sz="4" w:space="0" w:color="auto"/>
            </w:tcBorders>
          </w:tcPr>
          <w:p w:rsidR="00E645CC" w:rsidRPr="003319AA" w:rsidRDefault="00E645CC"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autoSpaceDE w:val="0"/>
        <w:autoSpaceDN w:val="0"/>
        <w:adjustRightInd w:val="0"/>
        <w:spacing w:after="0"/>
        <w:jc w:val="center"/>
        <w:rPr>
          <w:rFonts w:ascii="Times New Roman" w:hAnsi="Times New Roman" w:cs="Times New Roman"/>
          <w:b/>
          <w:bCs/>
          <w:color w:val="000000"/>
          <w:sz w:val="28"/>
          <w:szCs w:val="28"/>
          <w:lang w:val="uk-UA"/>
        </w:rPr>
      </w:pPr>
    </w:p>
    <w:p w:rsidR="003319AA" w:rsidRPr="00942BCB" w:rsidRDefault="003319AA"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bCs/>
          <w:color w:val="7030A0"/>
          <w:sz w:val="26"/>
          <w:szCs w:val="26"/>
          <w:lang w:val="uk-UA"/>
        </w:rPr>
        <w:t>5.10. ФІЗКУЛЬТУРНО-ОЗДОРОВЧА РОБОТА</w:t>
      </w:r>
    </w:p>
    <w:tbl>
      <w:tblPr>
        <w:tblW w:w="10065" w:type="dxa"/>
        <w:tblInd w:w="108" w:type="dxa"/>
        <w:tblLayout w:type="fixed"/>
        <w:tblLook w:val="04A0"/>
      </w:tblPr>
      <w:tblGrid>
        <w:gridCol w:w="567"/>
        <w:gridCol w:w="4820"/>
        <w:gridCol w:w="1843"/>
        <w:gridCol w:w="1701"/>
        <w:gridCol w:w="1134"/>
      </w:tblGrid>
      <w:tr w:rsidR="003319AA" w:rsidRPr="003319AA" w:rsidTr="008E396B">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І. Забезпечення здорового способу життя</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Створення умов для оптимальної ад</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птації дітей у закладі дошкільної освіти.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 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Забезпечення позитивного психолог</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чного мікроклімату в групах.</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 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Регулювання фізичних навантажень на дітей з урахуванням індивідуал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них та вікових особливостей.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Заповнення аркушів здоров’я.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Чітке дотримання організації</w:t>
            </w:r>
          </w:p>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життєдіяльності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 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Дотримання температурного та сан</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тарно-гігієнічного режимів в прим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щеннях.</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 помічники</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Використання різноманітних вале</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логічних технологій в процесі житт</w:t>
            </w:r>
            <w:r w:rsidRPr="003319AA">
              <w:rPr>
                <w:rFonts w:ascii="Times New Roman" w:hAnsi="Times New Roman" w:cs="Times New Roman"/>
                <w:sz w:val="28"/>
                <w:szCs w:val="28"/>
                <w:lang w:val="uk-UA"/>
              </w:rPr>
              <w:t>є</w:t>
            </w:r>
            <w:r w:rsidRPr="003319AA">
              <w:rPr>
                <w:rFonts w:ascii="Times New Roman" w:hAnsi="Times New Roman" w:cs="Times New Roman"/>
                <w:sz w:val="28"/>
                <w:szCs w:val="28"/>
                <w:lang w:val="uk-UA"/>
              </w:rPr>
              <w:t>діяльності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педагоги, 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Організація рухового режиму</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Ранкова гімнастика.</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фіз.</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інструктор, 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Заняття з фізичної культури.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 розкладом</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фіз.</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Фізкультура на свіжому повітрі.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 рази 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тиждень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фіз.</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інструктор, 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Пішохідні переходи.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 раз 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тиждень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Прогулянки на свіжому повітрі.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 рази на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Самостійна рухова активність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w:t>
            </w:r>
          </w:p>
          <w:p w:rsidR="003319AA" w:rsidRPr="003319AA" w:rsidRDefault="003319AA" w:rsidP="00A250FE">
            <w:pPr>
              <w:numPr>
                <w:ilvl w:val="0"/>
                <w:numId w:val="24"/>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спортивні свята;</w:t>
            </w:r>
          </w:p>
          <w:p w:rsidR="003319AA" w:rsidRPr="003319AA" w:rsidRDefault="003319AA" w:rsidP="00A250FE">
            <w:pPr>
              <w:numPr>
                <w:ilvl w:val="0"/>
                <w:numId w:val="24"/>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спортивні розваги;</w:t>
            </w:r>
          </w:p>
          <w:p w:rsidR="003319AA" w:rsidRPr="003319AA" w:rsidRDefault="003319AA" w:rsidP="00A250FE">
            <w:pPr>
              <w:numPr>
                <w:ilvl w:val="0"/>
                <w:numId w:val="24"/>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дні здоров’я.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2-3 на рік</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 на місяць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 на місяць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фіз.</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інструктор, музичний</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керівник,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Рухливі ігри.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Гімнастика пробудження.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Фізкультхвилинки, фізкультпаузи, «Хвилинки-здоровинки», пальчикова гімнастика тощо.</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Моніторинг фізичної підготовленості дітей дошкільного віку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травень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10065"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Оздоровча робота</w:t>
            </w: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Фітотерапія:</w:t>
            </w:r>
          </w:p>
          <w:p w:rsidR="003319AA" w:rsidRPr="003319AA" w:rsidRDefault="003319AA" w:rsidP="00A250FE">
            <w:pPr>
              <w:numPr>
                <w:ilvl w:val="0"/>
                <w:numId w:val="25"/>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полоскання порожнини рота 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дварами лікарських рослин під час епідемії.</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2 рази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 рік</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двох тижнів</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помічники вихователів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Вітамінізація:</w:t>
            </w:r>
          </w:p>
          <w:p w:rsidR="003319AA" w:rsidRPr="003319AA" w:rsidRDefault="003319AA" w:rsidP="00A250FE">
            <w:pPr>
              <w:numPr>
                <w:ilvl w:val="0"/>
                <w:numId w:val="25"/>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вживання часнику та цибулі;</w:t>
            </w:r>
          </w:p>
          <w:p w:rsidR="003319AA" w:rsidRPr="003319AA" w:rsidRDefault="003319AA" w:rsidP="00A250FE">
            <w:pPr>
              <w:numPr>
                <w:ilvl w:val="0"/>
                <w:numId w:val="25"/>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фруктові соки;</w:t>
            </w:r>
          </w:p>
          <w:p w:rsidR="003319AA" w:rsidRPr="003319AA" w:rsidRDefault="003319AA" w:rsidP="00A250FE">
            <w:pPr>
              <w:numPr>
                <w:ilvl w:val="0"/>
                <w:numId w:val="25"/>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узвар із сухофруктів;</w:t>
            </w:r>
          </w:p>
          <w:p w:rsidR="003319AA" w:rsidRPr="003319AA" w:rsidRDefault="003319AA" w:rsidP="00A250FE">
            <w:pPr>
              <w:numPr>
                <w:ilvl w:val="0"/>
                <w:numId w:val="25"/>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вживання йодованої солі.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кухарі,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Загартування:</w:t>
            </w:r>
          </w:p>
          <w:p w:rsidR="003319AA" w:rsidRPr="003319AA" w:rsidRDefault="003319AA" w:rsidP="00A250FE">
            <w:pPr>
              <w:numPr>
                <w:ilvl w:val="0"/>
                <w:numId w:val="26"/>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повітряні ванни;</w:t>
            </w:r>
          </w:p>
          <w:p w:rsidR="003319AA" w:rsidRPr="003319AA" w:rsidRDefault="003319AA" w:rsidP="00A250FE">
            <w:pPr>
              <w:numPr>
                <w:ilvl w:val="0"/>
                <w:numId w:val="26"/>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сонячні ванни;</w:t>
            </w:r>
          </w:p>
          <w:p w:rsidR="003319AA" w:rsidRPr="003319AA" w:rsidRDefault="003319AA" w:rsidP="00A250FE">
            <w:pPr>
              <w:numPr>
                <w:ilvl w:val="0"/>
                <w:numId w:val="26"/>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водні процедури;</w:t>
            </w:r>
          </w:p>
          <w:p w:rsidR="003319AA" w:rsidRPr="003319AA" w:rsidRDefault="003319AA" w:rsidP="00A250FE">
            <w:pPr>
              <w:numPr>
                <w:ilvl w:val="0"/>
                <w:numId w:val="26"/>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ходіння босоніж по доріжці здоров’я;</w:t>
            </w:r>
          </w:p>
          <w:p w:rsidR="003319AA" w:rsidRPr="003319AA" w:rsidRDefault="003319AA" w:rsidP="00A250FE">
            <w:pPr>
              <w:numPr>
                <w:ilvl w:val="0"/>
                <w:numId w:val="26"/>
              </w:numPr>
              <w:spacing w:after="0"/>
              <w:ind w:left="0" w:firstLine="36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обливання ніг прохолодною 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дою.</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щодня</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влітку</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8E396B">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Валеологічні технології:</w:t>
            </w:r>
          </w:p>
          <w:p w:rsidR="003319AA" w:rsidRPr="003319AA" w:rsidRDefault="003319AA" w:rsidP="00A250FE">
            <w:pPr>
              <w:numPr>
                <w:ilvl w:val="0"/>
                <w:numId w:val="27"/>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музична терапія;</w:t>
            </w:r>
          </w:p>
          <w:p w:rsidR="003319AA" w:rsidRPr="003319AA" w:rsidRDefault="003319AA" w:rsidP="00A250FE">
            <w:pPr>
              <w:numPr>
                <w:ilvl w:val="0"/>
                <w:numId w:val="27"/>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дихальна гімнастика;</w:t>
            </w:r>
          </w:p>
          <w:p w:rsidR="003319AA" w:rsidRPr="003319AA" w:rsidRDefault="003319AA" w:rsidP="00A250FE">
            <w:pPr>
              <w:numPr>
                <w:ilvl w:val="0"/>
                <w:numId w:val="27"/>
              </w:numPr>
              <w:spacing w:after="0"/>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казкотерапія.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музичний керівник,</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autoSpaceDE w:val="0"/>
        <w:autoSpaceDN w:val="0"/>
        <w:adjustRightInd w:val="0"/>
        <w:spacing w:after="0"/>
        <w:jc w:val="center"/>
        <w:rPr>
          <w:rFonts w:ascii="Times New Roman" w:hAnsi="Times New Roman" w:cs="Times New Roman"/>
          <w:b/>
          <w:bCs/>
          <w:color w:val="000000"/>
          <w:sz w:val="28"/>
          <w:szCs w:val="28"/>
          <w:lang w:val="uk-UA"/>
        </w:rPr>
      </w:pPr>
    </w:p>
    <w:p w:rsidR="003319AA" w:rsidRPr="00942BCB" w:rsidRDefault="003319AA"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bCs/>
          <w:color w:val="7030A0"/>
          <w:sz w:val="26"/>
          <w:szCs w:val="26"/>
          <w:lang w:val="uk-UA"/>
        </w:rPr>
        <w:t xml:space="preserve">5.11. СОЦІАЛЬНИЙ ЗАХИСТ ТА ПРАВООСВІТНЯ </w:t>
      </w:r>
    </w:p>
    <w:p w:rsidR="003319AA" w:rsidRPr="00942BCB" w:rsidRDefault="00833D16"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bCs/>
          <w:color w:val="7030A0"/>
          <w:sz w:val="26"/>
          <w:szCs w:val="26"/>
          <w:lang w:val="uk-UA"/>
        </w:rPr>
        <w:t>РОБОТА З ДІТЬМИ</w:t>
      </w:r>
    </w:p>
    <w:tbl>
      <w:tblPr>
        <w:tblW w:w="10065" w:type="dxa"/>
        <w:tblInd w:w="108" w:type="dxa"/>
        <w:tblLayout w:type="fixed"/>
        <w:tblLook w:val="04A0"/>
      </w:tblPr>
      <w:tblGrid>
        <w:gridCol w:w="567"/>
        <w:gridCol w:w="4820"/>
        <w:gridCol w:w="1843"/>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базу нормативно-правових документів, що забезпечують дотр</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мання законодавства в галузі охорони дитинства.</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vMerge w:val="restart"/>
            <w:tcBorders>
              <w:top w:val="single" w:sz="4" w:space="0" w:color="auto"/>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Поновити банк даних дітей пільгов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контингенту ЗДО.</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Поповнювати банк даних по мірі</w:t>
            </w:r>
          </w:p>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надходження інформації про зміну соціального статусу дитини та появу нових дітей пільгового контингенту в складі дошкільного підрозділу.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vMerge/>
            <w:tcBorders>
              <w:left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Надати інформацію про дітей пільг</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вого контингенту.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10.09.202</w:t>
            </w:r>
            <w:r w:rsidR="00942BCB">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vMerge/>
            <w:tcBorders>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 подавати уточнену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формацію.</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 25 числа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щомісяця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Терміново інформувати органи опіки і піклування про дітей, які залишил</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ся без піклування батьків.</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потребою</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ознайомлення працівників закладу з нормативними документ</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ми, що регулюють законодавство в галузі охорони дитинства (нарада при директорі).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ознайомлення працівників ЗДО з новими нормативними докум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lastRenderedPageBreak/>
              <w:t>нтами з даного питання.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обстеження умов прож</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вання дітей пільгових категорій.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Оформити на кожну новоприбулу д</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тину пільгового контингенту соціал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ний паспорт.</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Надавати психологічну допомогу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тям пільгових категорій та їх батькам.</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консультації щодо роз’яснення батькам та особам, що їх замінюють, норм сучасного закон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давства з охорони дитинства.</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тематичні папки для бат</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ків за правовою тематикою.</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Вести облік хворих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пільгове харчування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тей-сиріт та дітей, позбавлених бат</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ківського піклування, дітей з малоз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безпечених родин (які підтвердили статус),дітей з багатодітних родин, дітей, учас</w:t>
            </w:r>
            <w:r w:rsidR="00833D16">
              <w:rPr>
                <w:rFonts w:ascii="Times New Roman" w:hAnsi="Times New Roman" w:cs="Times New Roman"/>
                <w:sz w:val="28"/>
                <w:szCs w:val="28"/>
                <w:lang w:val="uk-UA"/>
              </w:rPr>
              <w:t>ників АТО, внутрішньо п</w:t>
            </w:r>
            <w:r w:rsidR="00833D16">
              <w:rPr>
                <w:rFonts w:ascii="Times New Roman" w:hAnsi="Times New Roman" w:cs="Times New Roman"/>
                <w:sz w:val="28"/>
                <w:szCs w:val="28"/>
                <w:lang w:val="uk-UA"/>
              </w:rPr>
              <w:t>е</w:t>
            </w:r>
            <w:r w:rsidR="00833D16">
              <w:rPr>
                <w:rFonts w:ascii="Times New Roman" w:hAnsi="Times New Roman" w:cs="Times New Roman"/>
                <w:sz w:val="28"/>
                <w:szCs w:val="28"/>
                <w:lang w:val="uk-UA"/>
              </w:rPr>
              <w:t>реміщених осіб.</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З метою виховання правових основ впроваджувати різноманітні форми роботи з дітьми з даного питання (і</w:t>
            </w:r>
            <w:r w:rsidRPr="003319AA">
              <w:rPr>
                <w:rFonts w:ascii="Times New Roman" w:hAnsi="Times New Roman" w:cs="Times New Roman"/>
                <w:sz w:val="28"/>
                <w:szCs w:val="28"/>
                <w:lang w:val="uk-UA"/>
              </w:rPr>
              <w:t>г</w:t>
            </w:r>
            <w:r w:rsidRPr="003319AA">
              <w:rPr>
                <w:rFonts w:ascii="Times New Roman" w:hAnsi="Times New Roman" w:cs="Times New Roman"/>
                <w:sz w:val="28"/>
                <w:szCs w:val="28"/>
                <w:lang w:val="uk-UA"/>
              </w:rPr>
              <w:t>ри, заняття, розваги, бесіди, читання).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Планувати та організовувати роботу з правового виховання у другій пол</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вині дня.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Надавати батькам пільгового конти</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генту інформацію щодо умов отр</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мання пільг та їх документального оформлення.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 потреби</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autoSpaceDE w:val="0"/>
        <w:autoSpaceDN w:val="0"/>
        <w:adjustRightInd w:val="0"/>
        <w:spacing w:after="0"/>
        <w:jc w:val="center"/>
        <w:rPr>
          <w:rFonts w:ascii="Times New Roman" w:hAnsi="Times New Roman" w:cs="Times New Roman"/>
          <w:b/>
          <w:bCs/>
          <w:color w:val="000000"/>
          <w:sz w:val="28"/>
          <w:szCs w:val="28"/>
          <w:lang w:val="uk-UA"/>
        </w:rPr>
      </w:pPr>
    </w:p>
    <w:p w:rsidR="009079B8" w:rsidRDefault="009079B8" w:rsidP="00975013">
      <w:pPr>
        <w:autoSpaceDE w:val="0"/>
        <w:autoSpaceDN w:val="0"/>
        <w:adjustRightInd w:val="0"/>
        <w:spacing w:after="0"/>
        <w:jc w:val="center"/>
        <w:rPr>
          <w:rFonts w:ascii="Times New Roman" w:hAnsi="Times New Roman" w:cs="Times New Roman"/>
          <w:b/>
          <w:bCs/>
          <w:color w:val="FF0000"/>
          <w:sz w:val="26"/>
          <w:szCs w:val="26"/>
          <w:lang w:val="uk-UA"/>
        </w:rPr>
      </w:pPr>
    </w:p>
    <w:p w:rsidR="003319AA" w:rsidRPr="00942BCB" w:rsidRDefault="003319AA"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bCs/>
          <w:color w:val="7030A0"/>
          <w:sz w:val="26"/>
          <w:szCs w:val="26"/>
          <w:lang w:val="uk-UA"/>
        </w:rPr>
        <w:lastRenderedPageBreak/>
        <w:t>5.11. ЗАХОДИ З ПИТАНЬ ІНФОРМАЦІЙНИХ ТА КОМУНІКАЦІЙНИХ</w:t>
      </w:r>
    </w:p>
    <w:p w:rsidR="003319AA" w:rsidRPr="00942BCB" w:rsidRDefault="003319AA" w:rsidP="00975013">
      <w:pPr>
        <w:autoSpaceDE w:val="0"/>
        <w:autoSpaceDN w:val="0"/>
        <w:adjustRightInd w:val="0"/>
        <w:spacing w:after="0"/>
        <w:jc w:val="center"/>
        <w:rPr>
          <w:rFonts w:ascii="Times New Roman" w:hAnsi="Times New Roman" w:cs="Times New Roman"/>
          <w:b/>
          <w:bCs/>
          <w:color w:val="7030A0"/>
          <w:sz w:val="26"/>
          <w:szCs w:val="26"/>
          <w:lang w:val="uk-UA"/>
        </w:rPr>
      </w:pPr>
      <w:r w:rsidRPr="00942BCB">
        <w:rPr>
          <w:rFonts w:ascii="Times New Roman" w:hAnsi="Times New Roman" w:cs="Times New Roman"/>
          <w:b/>
          <w:bCs/>
          <w:color w:val="7030A0"/>
          <w:sz w:val="26"/>
          <w:szCs w:val="26"/>
          <w:lang w:val="uk-UA"/>
        </w:rPr>
        <w:t>ТЕХНОЛОГІЙ В СИСТЕМІ ОС</w:t>
      </w:r>
      <w:r w:rsidR="00833D16" w:rsidRPr="00942BCB">
        <w:rPr>
          <w:rFonts w:ascii="Times New Roman" w:hAnsi="Times New Roman" w:cs="Times New Roman"/>
          <w:b/>
          <w:bCs/>
          <w:color w:val="7030A0"/>
          <w:sz w:val="26"/>
          <w:szCs w:val="26"/>
          <w:lang w:val="uk-UA"/>
        </w:rPr>
        <w:t>ВІТИ</w:t>
      </w:r>
    </w:p>
    <w:tbl>
      <w:tblPr>
        <w:tblW w:w="10065" w:type="dxa"/>
        <w:tblInd w:w="108" w:type="dxa"/>
        <w:tblLayout w:type="fixed"/>
        <w:tblLook w:val="04A0"/>
      </w:tblPr>
      <w:tblGrid>
        <w:gridCol w:w="567"/>
        <w:gridCol w:w="4820"/>
        <w:gridCol w:w="1843"/>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Використання комп’ютерних техн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логій згідно Державної базової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грами «Українське дошкілля» та Б</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зового компоненту.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Створити базу медіа технологій для інтелектуального та креативного ро</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витку дітей.</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Активно використовувати в адмініс</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ративній діяльності та виховному процесі ресурси мережі Інтернет.</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старша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 проводити роботу щодо п</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двищення комп’ютерної грамотності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Забезпечувати систематичну роботу з ПК та підтримку його баз даних в а</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туальному стані.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відповід</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льний за</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роботу з ПК</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Здійснювати постійний контроль за ефективним використанням наявної комп’ютерної, мультимедійної техн</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ки та мережі Інтернет.</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 умов наявності фінансування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повнювати парк комп’ютерної та м</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льтимедійної техніки, здійснювати поточний ремонт наявної.</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При наявності та використанні комп’ютерних програм дотримув</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тись норм чинного законодавства.</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та розширити функці</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нування сайту ЗДО.</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autoSpaceDE w:val="0"/>
        <w:autoSpaceDN w:val="0"/>
        <w:adjustRightInd w:val="0"/>
        <w:spacing w:after="0"/>
        <w:jc w:val="center"/>
        <w:rPr>
          <w:rFonts w:ascii="Times New Roman" w:hAnsi="Times New Roman" w:cs="Times New Roman"/>
          <w:b/>
          <w:bCs/>
          <w:color w:val="000000"/>
          <w:sz w:val="28"/>
          <w:szCs w:val="28"/>
          <w:lang w:val="uk-UA"/>
        </w:rPr>
      </w:pPr>
    </w:p>
    <w:p w:rsidR="003319AA" w:rsidRPr="003319AA" w:rsidRDefault="003319AA" w:rsidP="00975013">
      <w:pPr>
        <w:spacing w:after="0"/>
        <w:jc w:val="center"/>
        <w:rPr>
          <w:rFonts w:ascii="Times New Roman" w:hAnsi="Times New Roman" w:cs="Times New Roman"/>
          <w:b/>
          <w:sz w:val="26"/>
          <w:szCs w:val="26"/>
          <w:lang w:val="uk-UA"/>
        </w:rPr>
      </w:pPr>
    </w:p>
    <w:p w:rsidR="003319AA" w:rsidRPr="00942BCB" w:rsidRDefault="003319AA" w:rsidP="00975013">
      <w:pPr>
        <w:spacing w:after="0"/>
        <w:ind w:right="-285"/>
        <w:jc w:val="center"/>
        <w:rPr>
          <w:rFonts w:ascii="Times New Roman" w:hAnsi="Times New Roman" w:cs="Times New Roman"/>
          <w:b/>
          <w:bCs/>
          <w:color w:val="7030A0"/>
          <w:sz w:val="28"/>
          <w:szCs w:val="28"/>
          <w:u w:val="single"/>
          <w:lang w:val="uk-UA"/>
        </w:rPr>
      </w:pPr>
      <w:r w:rsidRPr="00942BCB">
        <w:rPr>
          <w:rFonts w:ascii="Times New Roman" w:eastAsia="Times New Roman" w:hAnsi="Times New Roman" w:cs="Times New Roman"/>
          <w:b/>
          <w:bCs/>
          <w:color w:val="7030A0"/>
          <w:sz w:val="28"/>
          <w:szCs w:val="28"/>
          <w:u w:val="single"/>
          <w:lang w:val="uk-UA" w:eastAsia="ru-RU"/>
        </w:rPr>
        <w:t xml:space="preserve">РОЗДІЛ 6.  </w:t>
      </w:r>
      <w:r w:rsidRPr="00942BCB">
        <w:rPr>
          <w:rFonts w:ascii="Times New Roman" w:hAnsi="Times New Roman" w:cs="Times New Roman"/>
          <w:b/>
          <w:bCs/>
          <w:color w:val="7030A0"/>
          <w:sz w:val="28"/>
          <w:szCs w:val="28"/>
          <w:u w:val="single"/>
        </w:rPr>
        <w:t xml:space="preserve">АДМІНІСТРАТИВНО-ГОСПОДАРСЬКА </w:t>
      </w:r>
    </w:p>
    <w:p w:rsidR="003319AA" w:rsidRPr="00942BCB" w:rsidRDefault="003319AA" w:rsidP="00975013">
      <w:pPr>
        <w:spacing w:after="0"/>
        <w:ind w:right="-285"/>
        <w:jc w:val="center"/>
        <w:rPr>
          <w:rFonts w:ascii="Times New Roman" w:hAnsi="Times New Roman" w:cs="Times New Roman"/>
          <w:b/>
          <w:bCs/>
          <w:color w:val="7030A0"/>
          <w:sz w:val="28"/>
          <w:szCs w:val="28"/>
          <w:u w:val="single"/>
          <w:lang w:val="uk-UA"/>
        </w:rPr>
      </w:pPr>
      <w:r w:rsidRPr="00942BCB">
        <w:rPr>
          <w:rFonts w:ascii="Times New Roman" w:hAnsi="Times New Roman" w:cs="Times New Roman"/>
          <w:b/>
          <w:bCs/>
          <w:color w:val="7030A0"/>
          <w:sz w:val="28"/>
          <w:szCs w:val="28"/>
          <w:u w:val="single"/>
        </w:rPr>
        <w:t>ДІЯЛЬНІСТЬ</w:t>
      </w:r>
    </w:p>
    <w:p w:rsidR="002E0261" w:rsidRDefault="002E0261" w:rsidP="00975013">
      <w:pPr>
        <w:spacing w:after="0"/>
        <w:ind w:right="-285"/>
        <w:jc w:val="center"/>
        <w:rPr>
          <w:rFonts w:ascii="Times New Roman" w:hAnsi="Times New Roman" w:cs="Times New Roman"/>
          <w:b/>
          <w:bCs/>
          <w:color w:val="C00000"/>
          <w:sz w:val="28"/>
          <w:szCs w:val="28"/>
          <w:u w:val="single"/>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1843"/>
        <w:gridCol w:w="1701"/>
        <w:gridCol w:w="1134"/>
      </w:tblGrid>
      <w:tr w:rsidR="00A57181" w:rsidRPr="003319AA" w:rsidTr="009D594D">
        <w:tc>
          <w:tcPr>
            <w:tcW w:w="567" w:type="dxa"/>
          </w:tcPr>
          <w:p w:rsidR="00A57181" w:rsidRPr="003319AA" w:rsidRDefault="00A57181"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A57181" w:rsidRPr="003319AA" w:rsidRDefault="00A57181"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Pr>
          <w:p w:rsidR="00A57181" w:rsidRPr="003319AA" w:rsidRDefault="00A57181" w:rsidP="00975013">
            <w:pPr>
              <w:spacing w:after="0"/>
              <w:ind w:left="-108" w:right="-108"/>
              <w:jc w:val="center"/>
              <w:rPr>
                <w:rFonts w:ascii="Times New Roman" w:hAnsi="Times New Roman" w:cs="Times New Roman"/>
                <w:b/>
                <w:sz w:val="20"/>
                <w:szCs w:val="20"/>
                <w:lang w:val="uk-UA"/>
              </w:rPr>
            </w:pPr>
          </w:p>
          <w:p w:rsidR="00A57181" w:rsidRPr="003319AA" w:rsidRDefault="00A57181"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Pr>
          <w:p w:rsidR="00A57181" w:rsidRPr="003319AA" w:rsidRDefault="00A57181"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A57181" w:rsidRPr="003319AA" w:rsidRDefault="00A57181"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Pr>
          <w:p w:rsidR="00A57181" w:rsidRPr="003319AA" w:rsidRDefault="00A57181" w:rsidP="00975013">
            <w:pPr>
              <w:spacing w:after="0"/>
              <w:ind w:left="-108" w:right="-108"/>
              <w:jc w:val="center"/>
              <w:rPr>
                <w:rFonts w:ascii="Times New Roman" w:hAnsi="Times New Roman" w:cs="Times New Roman"/>
                <w:b/>
                <w:sz w:val="20"/>
                <w:szCs w:val="20"/>
                <w:lang w:val="uk-UA"/>
              </w:rPr>
            </w:pPr>
          </w:p>
          <w:p w:rsidR="00A57181" w:rsidRPr="003319AA" w:rsidRDefault="00A57181"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Pr>
          <w:p w:rsidR="00A57181" w:rsidRPr="003319AA" w:rsidRDefault="00A57181"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A57181" w:rsidRPr="003319AA" w:rsidRDefault="00A57181"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A57181" w:rsidRPr="003319AA" w:rsidRDefault="00A57181"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A57181" w:rsidRPr="003319AA" w:rsidTr="009D594D">
        <w:trPr>
          <w:trHeight w:val="122"/>
        </w:trPr>
        <w:tc>
          <w:tcPr>
            <w:tcW w:w="567" w:type="dxa"/>
          </w:tcPr>
          <w:p w:rsidR="00A57181" w:rsidRPr="003319AA" w:rsidRDefault="00A57181"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Pr>
          <w:p w:rsidR="00A57181" w:rsidRPr="003319AA" w:rsidRDefault="00A57181"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Pr>
          <w:p w:rsidR="00A57181" w:rsidRPr="003319AA" w:rsidRDefault="00A57181"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Pr>
          <w:p w:rsidR="00A57181" w:rsidRPr="003319AA" w:rsidRDefault="00A57181"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Pr>
          <w:p w:rsidR="00A57181" w:rsidRPr="003319AA" w:rsidRDefault="00A57181" w:rsidP="00975013">
            <w:pPr>
              <w:spacing w:after="0"/>
              <w:ind w:left="-108" w:right="-108"/>
              <w:jc w:val="center"/>
              <w:rPr>
                <w:rFonts w:ascii="Times New Roman" w:hAnsi="Times New Roman" w:cs="Times New Roman"/>
                <w:b/>
                <w:sz w:val="16"/>
                <w:szCs w:val="16"/>
                <w:lang w:val="uk-UA"/>
              </w:rPr>
            </w:pPr>
            <w:r>
              <w:rPr>
                <w:rFonts w:ascii="Times New Roman" w:hAnsi="Times New Roman" w:cs="Times New Roman"/>
                <w:b/>
                <w:sz w:val="16"/>
                <w:szCs w:val="16"/>
                <w:lang w:val="uk-UA"/>
              </w:rPr>
              <w:t>5</w:t>
            </w:r>
          </w:p>
        </w:tc>
      </w:tr>
      <w:tr w:rsidR="002E0261" w:rsidRPr="003319AA" w:rsidTr="009D594D">
        <w:trPr>
          <w:trHeight w:val="122"/>
        </w:trPr>
        <w:tc>
          <w:tcPr>
            <w:tcW w:w="10065" w:type="dxa"/>
            <w:gridSpan w:val="5"/>
          </w:tcPr>
          <w:p w:rsidR="002E0261" w:rsidRPr="00942BCB" w:rsidRDefault="002E0261" w:rsidP="00975013">
            <w:pPr>
              <w:spacing w:after="0"/>
              <w:ind w:left="-108" w:right="-108"/>
              <w:jc w:val="center"/>
              <w:rPr>
                <w:rFonts w:ascii="Times New Roman" w:hAnsi="Times New Roman" w:cs="Times New Roman"/>
                <w:b/>
                <w:color w:val="7030A0"/>
                <w:sz w:val="26"/>
                <w:szCs w:val="26"/>
                <w:lang w:val="uk-UA"/>
              </w:rPr>
            </w:pPr>
            <w:r w:rsidRPr="00942BCB">
              <w:rPr>
                <w:rFonts w:ascii="Times New Roman" w:hAnsi="Times New Roman" w:cs="Times New Roman"/>
                <w:b/>
                <w:color w:val="7030A0"/>
                <w:sz w:val="26"/>
                <w:szCs w:val="26"/>
                <w:lang w:val="uk-UA"/>
              </w:rPr>
              <w:t xml:space="preserve">6.1. ЗМІЦНЕННЯ МАТЕРІАЛЬНО-ТЕХНІЧНОЇ БАЗИ ТА СТВОРЕННЯ </w:t>
            </w:r>
          </w:p>
          <w:p w:rsidR="002E0261" w:rsidRPr="003319AA" w:rsidRDefault="009079B8" w:rsidP="00975013">
            <w:pPr>
              <w:spacing w:after="0"/>
              <w:ind w:left="-108" w:right="-108"/>
              <w:jc w:val="center"/>
              <w:rPr>
                <w:rFonts w:ascii="Times New Roman" w:hAnsi="Times New Roman" w:cs="Times New Roman"/>
                <w:b/>
                <w:sz w:val="26"/>
                <w:szCs w:val="26"/>
                <w:lang w:val="uk-UA"/>
              </w:rPr>
            </w:pPr>
            <w:r w:rsidRPr="00942BCB">
              <w:rPr>
                <w:rFonts w:ascii="Times New Roman" w:hAnsi="Times New Roman" w:cs="Times New Roman"/>
                <w:b/>
                <w:color w:val="7030A0"/>
                <w:sz w:val="26"/>
                <w:szCs w:val="26"/>
                <w:lang w:val="uk-UA"/>
              </w:rPr>
              <w:t>ПРЕДМЕТНО-ПРО</w:t>
            </w:r>
            <w:r w:rsidR="002E0261" w:rsidRPr="00942BCB">
              <w:rPr>
                <w:rFonts w:ascii="Times New Roman" w:hAnsi="Times New Roman" w:cs="Times New Roman"/>
                <w:b/>
                <w:color w:val="7030A0"/>
                <w:sz w:val="26"/>
                <w:szCs w:val="26"/>
                <w:lang w:val="uk-UA"/>
              </w:rPr>
              <w:t>СТОРОВОГО РОЗВИВАЛЬНОГО СЕРЕДОВИЩА</w:t>
            </w:r>
          </w:p>
        </w:tc>
      </w:tr>
      <w:tr w:rsidR="002E0261" w:rsidRPr="003319AA" w:rsidTr="009D594D">
        <w:trPr>
          <w:trHeight w:val="122"/>
        </w:trPr>
        <w:tc>
          <w:tcPr>
            <w:tcW w:w="10065" w:type="dxa"/>
            <w:gridSpan w:val="5"/>
          </w:tcPr>
          <w:p w:rsidR="002E0261" w:rsidRPr="002E0261" w:rsidRDefault="002E0261" w:rsidP="00975013">
            <w:pPr>
              <w:spacing w:after="0"/>
              <w:ind w:left="-108" w:right="-108"/>
              <w:jc w:val="center"/>
              <w:rPr>
                <w:rFonts w:ascii="Times New Roman" w:hAnsi="Times New Roman" w:cs="Times New Roman"/>
                <w:b/>
                <w:sz w:val="28"/>
                <w:szCs w:val="28"/>
                <w:lang w:val="uk-UA"/>
              </w:rPr>
            </w:pPr>
            <w:r w:rsidRPr="002E0261">
              <w:rPr>
                <w:rFonts w:ascii="Times New Roman" w:hAnsi="Times New Roman" w:cs="Times New Roman"/>
                <w:b/>
                <w:sz w:val="28"/>
                <w:szCs w:val="28"/>
                <w:lang w:val="uk-UA"/>
              </w:rPr>
              <w:t>ВЕРЕСЕНЬ</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820" w:type="dxa"/>
          </w:tcPr>
          <w:p w:rsidR="00A57181" w:rsidRPr="009D594D" w:rsidRDefault="00A57181" w:rsidP="00975013">
            <w:pPr>
              <w:autoSpaceDE w:val="0"/>
              <w:autoSpaceDN w:val="0"/>
              <w:adjustRightInd w:val="0"/>
              <w:spacing w:after="0"/>
              <w:rPr>
                <w:rFonts w:ascii="Times New Roman" w:hAnsi="Times New Roman" w:cs="Times New Roman"/>
                <w:sz w:val="28"/>
                <w:szCs w:val="28"/>
                <w:lang w:val="uk-UA" w:eastAsia="ru-RU"/>
              </w:rPr>
            </w:pPr>
            <w:r w:rsidRPr="009D594D">
              <w:rPr>
                <w:rFonts w:ascii="Times New Roman" w:hAnsi="Times New Roman" w:cs="Times New Roman"/>
                <w:sz w:val="28"/>
                <w:szCs w:val="28"/>
                <w:lang w:val="uk-UA" w:eastAsia="ru-RU"/>
              </w:rPr>
              <w:t>Комплектація вікових груп дітьми, педагогічними кадрами та обслуг</w:t>
            </w:r>
            <w:r w:rsidRPr="009D594D">
              <w:rPr>
                <w:rFonts w:ascii="Times New Roman" w:hAnsi="Times New Roman" w:cs="Times New Roman"/>
                <w:sz w:val="28"/>
                <w:szCs w:val="28"/>
                <w:lang w:val="uk-UA" w:eastAsia="ru-RU"/>
              </w:rPr>
              <w:t>о</w:t>
            </w:r>
            <w:r w:rsidRPr="009D594D">
              <w:rPr>
                <w:rFonts w:ascii="Times New Roman" w:hAnsi="Times New Roman" w:cs="Times New Roman"/>
                <w:sz w:val="28"/>
                <w:szCs w:val="28"/>
                <w:lang w:val="uk-UA" w:eastAsia="ru-RU"/>
              </w:rPr>
              <w:t>в</w:t>
            </w:r>
            <w:r w:rsidR="009D594D">
              <w:rPr>
                <w:rFonts w:ascii="Times New Roman" w:hAnsi="Times New Roman" w:cs="Times New Roman"/>
                <w:sz w:val="28"/>
                <w:szCs w:val="28"/>
                <w:lang w:val="uk-UA" w:eastAsia="ru-RU"/>
              </w:rPr>
              <w:t>уючим персоналом</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до</w:t>
            </w:r>
          </w:p>
          <w:p w:rsidR="00A57181" w:rsidRPr="009D594D" w:rsidRDefault="00942BCB"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w:t>
            </w:r>
            <w:r w:rsidR="00A57181" w:rsidRPr="009D594D">
              <w:rPr>
                <w:rFonts w:ascii="Times New Roman" w:eastAsia="Times New Roman" w:hAnsi="Times New Roman" w:cs="Times New Roman"/>
                <w:sz w:val="28"/>
                <w:szCs w:val="28"/>
                <w:lang w:val="uk-UA" w:eastAsia="ru-RU"/>
              </w:rPr>
              <w:t>.09</w:t>
            </w:r>
            <w:r w:rsidR="009D594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p>
        </w:tc>
        <w:tc>
          <w:tcPr>
            <w:tcW w:w="1701"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A57181" w:rsidRPr="009D594D">
              <w:rPr>
                <w:rFonts w:ascii="Times New Roman" w:eastAsia="Times New Roman" w:hAnsi="Times New Roman" w:cs="Times New Roman"/>
                <w:sz w:val="28"/>
                <w:szCs w:val="28"/>
                <w:lang w:val="uk-UA" w:eastAsia="ru-RU"/>
              </w:rPr>
              <w:t>иректор</w:t>
            </w:r>
            <w:r>
              <w:rPr>
                <w:rFonts w:ascii="Times New Roman" w:eastAsia="Times New Roman" w:hAnsi="Times New Roman" w:cs="Times New Roman"/>
                <w:sz w:val="28"/>
                <w:szCs w:val="28"/>
                <w:lang w:val="uk-UA" w:eastAsia="ru-RU"/>
              </w:rPr>
              <w:t>,</w:t>
            </w:r>
            <w:r w:rsidR="00A57181" w:rsidRPr="009D594D">
              <w:rPr>
                <w:rFonts w:ascii="Times New Roman" w:eastAsia="Times New Roman" w:hAnsi="Times New Roman" w:cs="Times New Roman"/>
                <w:sz w:val="28"/>
                <w:szCs w:val="28"/>
                <w:lang w:val="uk-UA" w:eastAsia="ru-RU"/>
              </w:rPr>
              <w:t xml:space="preserve"> медсестра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Тарифікація педагогічних працівни</w:t>
            </w:r>
            <w:r w:rsidR="009D594D">
              <w:rPr>
                <w:rFonts w:ascii="Times New Roman" w:eastAsia="Times New Roman" w:hAnsi="Times New Roman" w:cs="Times New Roman"/>
                <w:sz w:val="28"/>
                <w:szCs w:val="28"/>
                <w:lang w:val="uk-UA" w:eastAsia="ru-RU"/>
              </w:rPr>
              <w:t>ків</w:t>
            </w:r>
          </w:p>
        </w:tc>
        <w:tc>
          <w:tcPr>
            <w:tcW w:w="1843"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вересень</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820" w:type="dxa"/>
          </w:tcPr>
          <w:p w:rsidR="00A57181" w:rsidRPr="009D594D" w:rsidRDefault="009D594D" w:rsidP="00975013">
            <w:p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Стан організації харчування</w:t>
            </w:r>
          </w:p>
          <w:p w:rsidR="00A57181" w:rsidRPr="009D594D" w:rsidRDefault="00A57181" w:rsidP="00975013">
            <w:pPr>
              <w:spacing w:after="0"/>
              <w:rPr>
                <w:rFonts w:ascii="Times New Roman" w:eastAsia="Times New Roman" w:hAnsi="Times New Roman" w:cs="Times New Roman"/>
                <w:sz w:val="28"/>
                <w:szCs w:val="28"/>
                <w:lang w:val="uk-UA" w:eastAsia="ru-RU"/>
              </w:rPr>
            </w:pPr>
          </w:p>
        </w:tc>
        <w:tc>
          <w:tcPr>
            <w:tcW w:w="1843" w:type="dxa"/>
          </w:tcPr>
          <w:p w:rsidR="00A57181" w:rsidRPr="009D594D" w:rsidRDefault="007A0FEA"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r w:rsidR="00A57181" w:rsidRPr="009D594D">
              <w:rPr>
                <w:rFonts w:ascii="Times New Roman" w:eastAsia="Times New Roman" w:hAnsi="Times New Roman" w:cs="Times New Roman"/>
                <w:sz w:val="28"/>
                <w:szCs w:val="28"/>
                <w:lang w:val="uk-UA" w:eastAsia="ru-RU"/>
              </w:rPr>
              <w:t>.09</w:t>
            </w:r>
            <w:r w:rsidR="00942BCB">
              <w:rPr>
                <w:rFonts w:ascii="Times New Roman" w:eastAsia="Times New Roman" w:hAnsi="Times New Roman" w:cs="Times New Roman"/>
                <w:sz w:val="28"/>
                <w:szCs w:val="28"/>
                <w:lang w:val="uk-UA" w:eastAsia="ru-RU"/>
              </w:rPr>
              <w:t>.2025</w:t>
            </w:r>
            <w:r w:rsidR="009D594D">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20</w:t>
            </w:r>
            <w:r w:rsidR="00A57181" w:rsidRPr="009D594D">
              <w:rPr>
                <w:rFonts w:ascii="Times New Roman" w:eastAsia="Times New Roman" w:hAnsi="Times New Roman" w:cs="Times New Roman"/>
                <w:sz w:val="28"/>
                <w:szCs w:val="28"/>
                <w:lang w:val="uk-UA" w:eastAsia="ru-RU"/>
              </w:rPr>
              <w:t>.09</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9D594D">
              <w:rPr>
                <w:rFonts w:ascii="Times New Roman" w:eastAsia="Times New Roman" w:hAnsi="Times New Roman" w:cs="Times New Roman"/>
                <w:sz w:val="28"/>
                <w:szCs w:val="28"/>
                <w:lang w:val="uk-UA" w:eastAsia="ru-RU"/>
              </w:rPr>
              <w:t>ире</w:t>
            </w:r>
            <w:r w:rsidRPr="009D594D">
              <w:rPr>
                <w:rFonts w:ascii="Times New Roman" w:eastAsia="Times New Roman" w:hAnsi="Times New Roman" w:cs="Times New Roman"/>
                <w:sz w:val="28"/>
                <w:szCs w:val="28"/>
                <w:lang w:val="uk-UA" w:eastAsia="ru-RU"/>
              </w:rPr>
              <w:t>к</w:t>
            </w:r>
            <w:r w:rsidRPr="009D594D">
              <w:rPr>
                <w:rFonts w:ascii="Times New Roman" w:eastAsia="Times New Roman" w:hAnsi="Times New Roman" w:cs="Times New Roman"/>
                <w:sz w:val="28"/>
                <w:szCs w:val="28"/>
                <w:lang w:val="uk-UA" w:eastAsia="ru-RU"/>
              </w:rPr>
              <w:t>тор</w:t>
            </w:r>
            <w:r>
              <w:rPr>
                <w:rFonts w:ascii="Times New Roman" w:eastAsia="Times New Roman" w:hAnsi="Times New Roman" w:cs="Times New Roman"/>
                <w:sz w:val="28"/>
                <w:szCs w:val="28"/>
                <w:lang w:val="uk-UA" w:eastAsia="ru-RU"/>
              </w:rPr>
              <w:t>,</w:t>
            </w:r>
            <w:r w:rsidRPr="009D594D">
              <w:rPr>
                <w:rFonts w:ascii="Times New Roman" w:eastAsia="Times New Roman" w:hAnsi="Times New Roman" w:cs="Times New Roman"/>
                <w:sz w:val="28"/>
                <w:szCs w:val="28"/>
                <w:lang w:val="uk-UA" w:eastAsia="ru-RU"/>
              </w:rPr>
              <w:t xml:space="preserve">медсестра </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820" w:type="dxa"/>
          </w:tcPr>
          <w:p w:rsidR="00A57181" w:rsidRPr="009D594D" w:rsidRDefault="009D594D" w:rsidP="00975013">
            <w:p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Перевірити надійність </w:t>
            </w:r>
            <w:r w:rsidR="00A57181" w:rsidRPr="009D594D">
              <w:rPr>
                <w:rFonts w:ascii="Times New Roman" w:eastAsia="Times New Roman" w:hAnsi="Times New Roman" w:cs="Times New Roman"/>
                <w:sz w:val="28"/>
                <w:szCs w:val="28"/>
                <w:lang w:val="uk-UA" w:eastAsia="ru-RU"/>
              </w:rPr>
              <w:t>кріплення д</w:t>
            </w:r>
            <w:r w:rsidR="00A57181" w:rsidRPr="009D594D">
              <w:rPr>
                <w:rFonts w:ascii="Times New Roman" w:eastAsia="Times New Roman" w:hAnsi="Times New Roman" w:cs="Times New Roman"/>
                <w:sz w:val="28"/>
                <w:szCs w:val="28"/>
                <w:lang w:val="uk-UA" w:eastAsia="ru-RU"/>
              </w:rPr>
              <w:t>и</w:t>
            </w:r>
            <w:r w:rsidR="00A57181" w:rsidRPr="009D594D">
              <w:rPr>
                <w:rFonts w:ascii="Times New Roman" w:eastAsia="Times New Roman" w:hAnsi="Times New Roman" w:cs="Times New Roman"/>
                <w:sz w:val="28"/>
                <w:szCs w:val="28"/>
                <w:lang w:val="uk-UA" w:eastAsia="ru-RU"/>
              </w:rPr>
              <w:t>тячих, іграшкових меблів, оформле</w:t>
            </w:r>
            <w:r w:rsidR="00A57181" w:rsidRPr="009D594D">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ня актів</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до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01.09</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A57181"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Контроль за економним використа</w:t>
            </w:r>
            <w:r w:rsidRPr="009D594D">
              <w:rPr>
                <w:rFonts w:ascii="Times New Roman" w:eastAsia="Times New Roman" w:hAnsi="Times New Roman" w:cs="Times New Roman"/>
                <w:sz w:val="28"/>
                <w:szCs w:val="28"/>
                <w:lang w:val="uk-UA" w:eastAsia="ru-RU"/>
              </w:rPr>
              <w:t>н</w:t>
            </w:r>
            <w:r w:rsidR="009D594D">
              <w:rPr>
                <w:rFonts w:ascii="Times New Roman" w:eastAsia="Times New Roman" w:hAnsi="Times New Roman" w:cs="Times New Roman"/>
                <w:sz w:val="28"/>
                <w:szCs w:val="28"/>
                <w:lang w:val="uk-UA" w:eastAsia="ru-RU"/>
              </w:rPr>
              <w:t>ням електроенергії, води</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року</w:t>
            </w:r>
          </w:p>
        </w:tc>
        <w:tc>
          <w:tcPr>
            <w:tcW w:w="1701"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працівни</w:t>
            </w:r>
            <w:r w:rsidR="009D594D">
              <w:rPr>
                <w:rFonts w:ascii="Times New Roman" w:eastAsia="Times New Roman" w:hAnsi="Times New Roman" w:cs="Times New Roman"/>
                <w:sz w:val="28"/>
                <w:szCs w:val="28"/>
                <w:lang w:val="uk-UA" w:eastAsia="ru-RU"/>
              </w:rPr>
              <w:t>ки ЗДО</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Сприяти оновленню ігрових майда</w:t>
            </w:r>
            <w:r w:rsidRPr="009D594D">
              <w:rPr>
                <w:rFonts w:ascii="Times New Roman" w:eastAsia="Times New Roman" w:hAnsi="Times New Roman" w:cs="Times New Roman"/>
                <w:sz w:val="28"/>
                <w:szCs w:val="28"/>
                <w:lang w:val="uk-UA" w:eastAsia="ru-RU"/>
              </w:rPr>
              <w:t>н</w:t>
            </w:r>
            <w:r w:rsidR="009D594D">
              <w:rPr>
                <w:rFonts w:ascii="Times New Roman" w:eastAsia="Times New Roman" w:hAnsi="Times New Roman" w:cs="Times New Roman"/>
                <w:sz w:val="28"/>
                <w:szCs w:val="28"/>
                <w:lang w:val="uk-UA" w:eastAsia="ru-RU"/>
              </w:rPr>
              <w:t>чиків</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205923" w:rsidRPr="003319AA" w:rsidTr="00886C7B">
        <w:trPr>
          <w:trHeight w:val="122"/>
        </w:trPr>
        <w:tc>
          <w:tcPr>
            <w:tcW w:w="567" w:type="dxa"/>
          </w:tcPr>
          <w:p w:rsidR="00205923"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820" w:type="dxa"/>
          </w:tcPr>
          <w:p w:rsidR="00205923" w:rsidRPr="009D594D" w:rsidRDefault="00205923"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Контроль за роботою сто</w:t>
            </w:r>
            <w:r>
              <w:rPr>
                <w:rFonts w:ascii="Times New Roman" w:eastAsia="Times New Roman" w:hAnsi="Times New Roman" w:cs="Times New Roman"/>
                <w:sz w:val="28"/>
                <w:szCs w:val="28"/>
                <w:lang w:val="uk-UA" w:eastAsia="ru-RU"/>
              </w:rPr>
              <w:t>рожів</w:t>
            </w:r>
          </w:p>
        </w:tc>
        <w:tc>
          <w:tcPr>
            <w:tcW w:w="1843" w:type="dxa"/>
          </w:tcPr>
          <w:p w:rsidR="00205923" w:rsidRPr="009D594D" w:rsidRDefault="00205923"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205923" w:rsidRPr="009D594D"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року</w:t>
            </w:r>
          </w:p>
        </w:tc>
        <w:tc>
          <w:tcPr>
            <w:tcW w:w="1701" w:type="dxa"/>
          </w:tcPr>
          <w:p w:rsidR="00205923" w:rsidRPr="009D594D" w:rsidRDefault="00205923"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205923" w:rsidRPr="009D594D" w:rsidRDefault="00205923" w:rsidP="00975013">
            <w:pPr>
              <w:spacing w:after="0"/>
              <w:ind w:left="-108" w:right="-108"/>
              <w:jc w:val="center"/>
              <w:rPr>
                <w:rFonts w:ascii="Times New Roman" w:hAnsi="Times New Roman" w:cs="Times New Roman"/>
                <w:sz w:val="28"/>
                <w:szCs w:val="28"/>
                <w:lang w:val="uk-UA"/>
              </w:rPr>
            </w:pPr>
          </w:p>
        </w:tc>
      </w:tr>
      <w:tr w:rsidR="002E0261" w:rsidRPr="003319AA" w:rsidTr="009D594D">
        <w:trPr>
          <w:trHeight w:val="122"/>
        </w:trPr>
        <w:tc>
          <w:tcPr>
            <w:tcW w:w="10065" w:type="dxa"/>
            <w:gridSpan w:val="5"/>
          </w:tcPr>
          <w:p w:rsidR="002E0261" w:rsidRPr="009D594D" w:rsidRDefault="002E026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ЖОВТЕНЬ</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820" w:type="dxa"/>
          </w:tcPr>
          <w:p w:rsidR="00A57181" w:rsidRPr="009D594D" w:rsidRDefault="00A57181" w:rsidP="00975013">
            <w:pPr>
              <w:spacing w:after="0"/>
              <w:ind w:right="-108"/>
              <w:rPr>
                <w:rFonts w:ascii="Times New Roman" w:eastAsia="Times New Roman" w:hAnsi="Times New Roman" w:cs="Times New Roman"/>
                <w:bCs/>
                <w:sz w:val="28"/>
                <w:szCs w:val="28"/>
                <w:lang w:val="uk-UA" w:eastAsia="ru-RU"/>
              </w:rPr>
            </w:pPr>
            <w:r w:rsidRPr="009D594D">
              <w:rPr>
                <w:rFonts w:ascii="Times New Roman" w:eastAsia="Times New Roman" w:hAnsi="Times New Roman" w:cs="Times New Roman"/>
                <w:bCs/>
                <w:sz w:val="28"/>
                <w:szCs w:val="28"/>
                <w:lang w:val="uk-UA" w:eastAsia="ru-RU"/>
              </w:rPr>
              <w:t>Удосконалювати матеріально-технічну базу дошкільно</w:t>
            </w:r>
            <w:r w:rsidR="009D594D">
              <w:rPr>
                <w:rFonts w:ascii="Times New Roman" w:eastAsia="Times New Roman" w:hAnsi="Times New Roman" w:cs="Times New Roman"/>
                <w:bCs/>
                <w:sz w:val="28"/>
                <w:szCs w:val="28"/>
                <w:lang w:val="uk-UA" w:eastAsia="ru-RU"/>
              </w:rPr>
              <w:t>го закладу</w:t>
            </w:r>
          </w:p>
        </w:tc>
        <w:tc>
          <w:tcPr>
            <w:tcW w:w="1843"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щомісячно</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4820" w:type="dxa"/>
          </w:tcPr>
          <w:p w:rsidR="00A57181" w:rsidRPr="009D594D" w:rsidRDefault="009D594D" w:rsidP="00975013">
            <w:pPr>
              <w:autoSpaceDE w:val="0"/>
              <w:autoSpaceDN w:val="0"/>
              <w:adjustRightInd w:val="0"/>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Перевірка дотримання праців</w:t>
            </w:r>
            <w:r w:rsidR="00A57181" w:rsidRPr="009D594D">
              <w:rPr>
                <w:rFonts w:ascii="Times New Roman" w:hAnsi="Times New Roman" w:cs="Times New Roman"/>
                <w:sz w:val="28"/>
                <w:szCs w:val="28"/>
                <w:lang w:val="uk-UA" w:eastAsia="ru-RU"/>
              </w:rPr>
              <w:t>никами</w:t>
            </w:r>
          </w:p>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hAnsi="Times New Roman" w:cs="Times New Roman"/>
                <w:sz w:val="28"/>
                <w:szCs w:val="28"/>
                <w:lang w:val="uk-UA" w:eastAsia="ru-RU"/>
              </w:rPr>
              <w:t>інструкцій з охорони праці та інстр</w:t>
            </w:r>
            <w:r w:rsidRPr="009D594D">
              <w:rPr>
                <w:rFonts w:ascii="Times New Roman" w:hAnsi="Times New Roman" w:cs="Times New Roman"/>
                <w:sz w:val="28"/>
                <w:szCs w:val="28"/>
                <w:lang w:val="uk-UA" w:eastAsia="ru-RU"/>
              </w:rPr>
              <w:t>у</w:t>
            </w:r>
            <w:r w:rsidRPr="009D594D">
              <w:rPr>
                <w:rFonts w:ascii="Times New Roman" w:hAnsi="Times New Roman" w:cs="Times New Roman"/>
                <w:sz w:val="28"/>
                <w:szCs w:val="28"/>
                <w:lang w:val="uk-UA" w:eastAsia="ru-RU"/>
              </w:rPr>
              <w:t>кцій під час дії воєнного стану</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820" w:type="dxa"/>
          </w:tcPr>
          <w:p w:rsidR="00A57181" w:rsidRPr="009D594D" w:rsidRDefault="009D594D" w:rsidP="00975013">
            <w:pPr>
              <w:autoSpaceDE w:val="0"/>
              <w:autoSpaceDN w:val="0"/>
              <w:adjustRightInd w:val="0"/>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Рейд-</w:t>
            </w:r>
            <w:r w:rsidR="00A57181" w:rsidRPr="009D594D">
              <w:rPr>
                <w:rFonts w:ascii="Times New Roman" w:hAnsi="Times New Roman" w:cs="Times New Roman"/>
                <w:sz w:val="28"/>
                <w:szCs w:val="28"/>
                <w:lang w:val="uk-UA" w:eastAsia="ru-RU"/>
              </w:rPr>
              <w:t>перевірка готовності ЗДО до</w:t>
            </w:r>
          </w:p>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hAnsi="Times New Roman" w:cs="Times New Roman"/>
                <w:sz w:val="28"/>
                <w:szCs w:val="28"/>
                <w:lang w:val="uk-UA" w:eastAsia="ru-RU"/>
              </w:rPr>
              <w:t>опалювального періоду.</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до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06.10</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r w:rsidR="00A57181" w:rsidRPr="009D594D">
              <w:rPr>
                <w:rFonts w:ascii="Times New Roman" w:eastAsia="Times New Roman" w:hAnsi="Times New Roman" w:cs="Times New Roman"/>
                <w:sz w:val="28"/>
                <w:szCs w:val="28"/>
                <w:lang w:val="uk-UA" w:eastAsia="ru-RU"/>
              </w:rPr>
              <w:t xml:space="preserve"> оператор газової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котельні</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Підготовка території ЗДО</w:t>
            </w:r>
            <w:r w:rsidR="009D594D">
              <w:rPr>
                <w:rFonts w:ascii="Times New Roman" w:eastAsia="Times New Roman" w:hAnsi="Times New Roman" w:cs="Times New Roman"/>
                <w:sz w:val="28"/>
                <w:szCs w:val="28"/>
                <w:lang w:val="uk-UA" w:eastAsia="ru-RU"/>
              </w:rPr>
              <w:t xml:space="preserve"> та укриття до зимового періоду</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Забезпечити дошкільний закладпіс</w:t>
            </w:r>
            <w:r w:rsidRPr="009D594D">
              <w:rPr>
                <w:rFonts w:ascii="Times New Roman" w:eastAsia="Times New Roman" w:hAnsi="Times New Roman" w:cs="Times New Roman"/>
                <w:sz w:val="28"/>
                <w:szCs w:val="28"/>
                <w:lang w:val="uk-UA" w:eastAsia="ru-RU"/>
              </w:rPr>
              <w:t>о</w:t>
            </w:r>
            <w:r w:rsidRPr="009D594D">
              <w:rPr>
                <w:rFonts w:ascii="Times New Roman" w:eastAsia="Times New Roman" w:hAnsi="Times New Roman" w:cs="Times New Roman"/>
                <w:sz w:val="28"/>
                <w:szCs w:val="28"/>
                <w:lang w:val="uk-UA" w:eastAsia="ru-RU"/>
              </w:rPr>
              <w:t>чно-сольовою сумішшю для посипа</w:t>
            </w:r>
            <w:r w:rsidRPr="009D594D">
              <w:rPr>
                <w:rFonts w:ascii="Times New Roman" w:eastAsia="Times New Roman" w:hAnsi="Times New Roman" w:cs="Times New Roman"/>
                <w:sz w:val="28"/>
                <w:szCs w:val="28"/>
                <w:lang w:val="uk-UA" w:eastAsia="ru-RU"/>
              </w:rPr>
              <w:t>н</w:t>
            </w:r>
            <w:r w:rsidR="009D594D">
              <w:rPr>
                <w:rFonts w:ascii="Times New Roman" w:eastAsia="Times New Roman" w:hAnsi="Times New Roman" w:cs="Times New Roman"/>
                <w:sz w:val="28"/>
                <w:szCs w:val="28"/>
                <w:lang w:val="uk-UA" w:eastAsia="ru-RU"/>
              </w:rPr>
              <w:t>ня доріжок під час ожеледиці</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2E0261" w:rsidRPr="003319AA" w:rsidTr="009D594D">
        <w:trPr>
          <w:trHeight w:val="122"/>
        </w:trPr>
        <w:tc>
          <w:tcPr>
            <w:tcW w:w="10065" w:type="dxa"/>
            <w:gridSpan w:val="5"/>
          </w:tcPr>
          <w:p w:rsidR="002E0261" w:rsidRPr="009D594D" w:rsidRDefault="002E026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ЛИСТОПАД</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Провести і</w:t>
            </w:r>
            <w:r w:rsidR="009D594D">
              <w:rPr>
                <w:rFonts w:ascii="Times New Roman" w:eastAsia="Times New Roman" w:hAnsi="Times New Roman" w:cs="Times New Roman"/>
                <w:sz w:val="28"/>
                <w:szCs w:val="28"/>
                <w:lang w:val="uk-UA" w:eastAsia="ru-RU"/>
              </w:rPr>
              <w:t>нвентаризацію та списання майна</w:t>
            </w:r>
          </w:p>
          <w:p w:rsidR="00A57181" w:rsidRPr="009D594D" w:rsidRDefault="00A57181" w:rsidP="00975013">
            <w:pPr>
              <w:spacing w:after="0"/>
              <w:rPr>
                <w:rFonts w:ascii="Times New Roman" w:eastAsia="Times New Roman" w:hAnsi="Times New Roman" w:cs="Times New Roman"/>
                <w:sz w:val="28"/>
                <w:szCs w:val="28"/>
                <w:lang w:val="uk-UA" w:eastAsia="ru-RU"/>
              </w:rPr>
            </w:pP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до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30.11</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w:t>
            </w:r>
            <w:r w:rsidR="009D594D">
              <w:rPr>
                <w:rFonts w:ascii="Times New Roman" w:eastAsia="Times New Roman" w:hAnsi="Times New Roman" w:cs="Times New Roman"/>
                <w:sz w:val="28"/>
                <w:szCs w:val="28"/>
                <w:lang w:val="uk-UA" w:eastAsia="ru-RU"/>
              </w:rPr>
              <w:t>астелянка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Залучати спонсорські кошти та бл</w:t>
            </w:r>
            <w:r w:rsidRPr="009D594D">
              <w:rPr>
                <w:rFonts w:ascii="Times New Roman" w:eastAsia="Times New Roman" w:hAnsi="Times New Roman" w:cs="Times New Roman"/>
                <w:sz w:val="28"/>
                <w:szCs w:val="28"/>
                <w:lang w:val="uk-UA" w:eastAsia="ru-RU"/>
              </w:rPr>
              <w:t>а</w:t>
            </w:r>
            <w:r w:rsidRPr="009D594D">
              <w:rPr>
                <w:rFonts w:ascii="Times New Roman" w:eastAsia="Times New Roman" w:hAnsi="Times New Roman" w:cs="Times New Roman"/>
                <w:sz w:val="28"/>
                <w:szCs w:val="28"/>
                <w:lang w:val="uk-UA" w:eastAsia="ru-RU"/>
              </w:rPr>
              <w:t>годійні внески на оновлення матері</w:t>
            </w:r>
            <w:r w:rsidRPr="009D594D">
              <w:rPr>
                <w:rFonts w:ascii="Times New Roman" w:eastAsia="Times New Roman" w:hAnsi="Times New Roman" w:cs="Times New Roman"/>
                <w:sz w:val="28"/>
                <w:szCs w:val="28"/>
                <w:lang w:val="uk-UA" w:eastAsia="ru-RU"/>
              </w:rPr>
              <w:t>а</w:t>
            </w:r>
            <w:r w:rsidR="009D594D">
              <w:rPr>
                <w:rFonts w:ascii="Times New Roman" w:eastAsia="Times New Roman" w:hAnsi="Times New Roman" w:cs="Times New Roman"/>
                <w:sz w:val="28"/>
                <w:szCs w:val="28"/>
                <w:lang w:val="uk-UA" w:eastAsia="ru-RU"/>
              </w:rPr>
              <w:t>льно-технічно бази закладу</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року</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4820" w:type="dxa"/>
          </w:tcPr>
          <w:p w:rsidR="00A57181" w:rsidRPr="009D594D" w:rsidRDefault="00A57181" w:rsidP="00975013">
            <w:pPr>
              <w:autoSpaceDE w:val="0"/>
              <w:autoSpaceDN w:val="0"/>
              <w:adjustRightInd w:val="0"/>
              <w:spacing w:after="0"/>
              <w:rPr>
                <w:rFonts w:ascii="Times New Roman" w:hAnsi="Times New Roman" w:cs="Times New Roman"/>
                <w:sz w:val="28"/>
                <w:szCs w:val="28"/>
                <w:lang w:val="uk-UA" w:eastAsia="ru-RU"/>
              </w:rPr>
            </w:pPr>
            <w:r w:rsidRPr="009D594D">
              <w:rPr>
                <w:rFonts w:ascii="Times New Roman" w:hAnsi="Times New Roman" w:cs="Times New Roman"/>
                <w:sz w:val="28"/>
                <w:szCs w:val="28"/>
                <w:lang w:val="uk-UA" w:eastAsia="ru-RU"/>
              </w:rPr>
              <w:t>Перевірка ведення документації з о</w:t>
            </w:r>
            <w:r w:rsidRPr="009D594D">
              <w:rPr>
                <w:rFonts w:ascii="Times New Roman" w:hAnsi="Times New Roman" w:cs="Times New Roman"/>
                <w:sz w:val="28"/>
                <w:szCs w:val="28"/>
                <w:lang w:val="uk-UA" w:eastAsia="ru-RU"/>
              </w:rPr>
              <w:t>р</w:t>
            </w:r>
            <w:r w:rsidRPr="009D594D">
              <w:rPr>
                <w:rFonts w:ascii="Times New Roman" w:hAnsi="Times New Roman" w:cs="Times New Roman"/>
                <w:sz w:val="28"/>
                <w:szCs w:val="28"/>
                <w:lang w:val="uk-UA" w:eastAsia="ru-RU"/>
              </w:rPr>
              <w:t>ганізації харчування</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Проводити з працівниками закладу теоретичні та практичні заняття з ЦЗ та дії працівників за сигналом пові</w:t>
            </w:r>
            <w:r w:rsidRPr="009D594D">
              <w:rPr>
                <w:rFonts w:ascii="Times New Roman" w:eastAsia="Times New Roman" w:hAnsi="Times New Roman" w:cs="Times New Roman"/>
                <w:sz w:val="28"/>
                <w:szCs w:val="28"/>
                <w:lang w:val="uk-UA" w:eastAsia="ru-RU"/>
              </w:rPr>
              <w:t>т</w:t>
            </w:r>
            <w:r w:rsidR="009D594D">
              <w:rPr>
                <w:rFonts w:ascii="Times New Roman" w:eastAsia="Times New Roman" w:hAnsi="Times New Roman" w:cs="Times New Roman"/>
                <w:sz w:val="28"/>
                <w:szCs w:val="28"/>
                <w:lang w:val="uk-UA" w:eastAsia="ru-RU"/>
              </w:rPr>
              <w:t>ряної тривоги</w:t>
            </w:r>
          </w:p>
        </w:tc>
        <w:tc>
          <w:tcPr>
            <w:tcW w:w="1843" w:type="dxa"/>
          </w:tcPr>
          <w:p w:rsid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1раз</w:t>
            </w:r>
          </w:p>
          <w:p w:rsidR="00A57181" w:rsidRPr="009D594D" w:rsidRDefault="009D594D"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квартал</w:t>
            </w:r>
          </w:p>
        </w:tc>
        <w:tc>
          <w:tcPr>
            <w:tcW w:w="1701" w:type="dxa"/>
          </w:tcPr>
          <w:p w:rsidR="00A57181" w:rsidRPr="009D594D" w:rsidRDefault="00A57181" w:rsidP="00975013">
            <w:pPr>
              <w:spacing w:after="0"/>
              <w:ind w:right="-108"/>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керівник ЦЗ</w:t>
            </w:r>
            <w:r w:rsidR="009D594D">
              <w:rPr>
                <w:rFonts w:ascii="Times New Roman" w:eastAsia="Times New Roman" w:hAnsi="Times New Roman" w:cs="Times New Roman"/>
                <w:sz w:val="28"/>
                <w:szCs w:val="28"/>
                <w:lang w:val="uk-UA" w:eastAsia="ru-RU"/>
              </w:rPr>
              <w:t>,</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призначена особа з ЦЗ</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4820" w:type="dxa"/>
          </w:tcPr>
          <w:p w:rsidR="00A57181" w:rsidRPr="009D594D" w:rsidRDefault="00A57181" w:rsidP="00975013">
            <w:pPr>
              <w:autoSpaceDE w:val="0"/>
              <w:autoSpaceDN w:val="0"/>
              <w:adjustRightInd w:val="0"/>
              <w:spacing w:after="0"/>
              <w:rPr>
                <w:rFonts w:ascii="Times New Roman" w:hAnsi="Times New Roman" w:cs="Times New Roman"/>
                <w:sz w:val="28"/>
                <w:szCs w:val="28"/>
                <w:lang w:val="uk-UA" w:eastAsia="ru-RU"/>
              </w:rPr>
            </w:pPr>
            <w:r w:rsidRPr="009D594D">
              <w:rPr>
                <w:rFonts w:ascii="Times New Roman" w:hAnsi="Times New Roman" w:cs="Times New Roman"/>
                <w:sz w:val="28"/>
                <w:szCs w:val="28"/>
                <w:lang w:val="uk-UA" w:eastAsia="ru-RU"/>
              </w:rPr>
              <w:t>Аналіз відвідування дітьми дошкіл</w:t>
            </w:r>
            <w:r w:rsidRPr="009D594D">
              <w:rPr>
                <w:rFonts w:ascii="Times New Roman" w:hAnsi="Times New Roman" w:cs="Times New Roman"/>
                <w:sz w:val="28"/>
                <w:szCs w:val="28"/>
                <w:lang w:val="uk-UA" w:eastAsia="ru-RU"/>
              </w:rPr>
              <w:t>ь</w:t>
            </w:r>
            <w:r w:rsidRPr="009D594D">
              <w:rPr>
                <w:rFonts w:ascii="Times New Roman" w:hAnsi="Times New Roman" w:cs="Times New Roman"/>
                <w:sz w:val="28"/>
                <w:szCs w:val="28"/>
                <w:lang w:val="uk-UA" w:eastAsia="ru-RU"/>
              </w:rPr>
              <w:t>ного закладу. Правильність ведення табелів відвідування</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до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15.11</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4820" w:type="dxa"/>
          </w:tcPr>
          <w:p w:rsidR="00A57181" w:rsidRPr="009D594D" w:rsidRDefault="00A57181" w:rsidP="00975013">
            <w:pPr>
              <w:spacing w:after="0"/>
              <w:rPr>
                <w:rFonts w:ascii="Times New Roman" w:hAnsi="Times New Roman" w:cs="Times New Roman"/>
                <w:sz w:val="28"/>
                <w:szCs w:val="28"/>
                <w:lang w:val="uk-UA" w:eastAsia="ru-RU"/>
              </w:rPr>
            </w:pPr>
            <w:r w:rsidRPr="009D594D">
              <w:rPr>
                <w:rFonts w:ascii="Times New Roman" w:hAnsi="Times New Roman" w:cs="Times New Roman"/>
                <w:sz w:val="28"/>
                <w:szCs w:val="28"/>
                <w:lang w:val="uk-UA" w:eastAsia="ru-RU"/>
              </w:rPr>
              <w:t>Контроль за раціональним витрача</w:t>
            </w:r>
            <w:r w:rsidRPr="009D594D">
              <w:rPr>
                <w:rFonts w:ascii="Times New Roman" w:hAnsi="Times New Roman" w:cs="Times New Roman"/>
                <w:sz w:val="28"/>
                <w:szCs w:val="28"/>
                <w:lang w:val="uk-UA" w:eastAsia="ru-RU"/>
              </w:rPr>
              <w:t>н</w:t>
            </w:r>
            <w:r w:rsidR="009D594D">
              <w:rPr>
                <w:rFonts w:ascii="Times New Roman" w:hAnsi="Times New Roman" w:cs="Times New Roman"/>
                <w:sz w:val="28"/>
                <w:szCs w:val="28"/>
                <w:lang w:val="uk-UA" w:eastAsia="ru-RU"/>
              </w:rPr>
              <w:t>ням електроенергії та води</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4820" w:type="dxa"/>
          </w:tcPr>
          <w:p w:rsidR="00A57181" w:rsidRPr="009D594D" w:rsidRDefault="00A57181" w:rsidP="00975013">
            <w:pPr>
              <w:autoSpaceDE w:val="0"/>
              <w:autoSpaceDN w:val="0"/>
              <w:adjustRightInd w:val="0"/>
              <w:spacing w:after="0"/>
              <w:rPr>
                <w:rFonts w:ascii="Times New Roman" w:hAnsi="Times New Roman" w:cs="Times New Roman"/>
                <w:sz w:val="28"/>
                <w:szCs w:val="28"/>
                <w:lang w:val="uk-UA" w:eastAsia="ru-RU"/>
              </w:rPr>
            </w:pPr>
            <w:r w:rsidRPr="009D594D">
              <w:rPr>
                <w:rFonts w:ascii="Times New Roman" w:hAnsi="Times New Roman" w:cs="Times New Roman"/>
                <w:sz w:val="28"/>
                <w:szCs w:val="28"/>
                <w:lang w:val="uk-UA" w:eastAsia="ru-RU"/>
              </w:rPr>
              <w:t>Забезпечити заклад інвентарем для чищення снігу</w:t>
            </w:r>
          </w:p>
        </w:tc>
        <w:tc>
          <w:tcPr>
            <w:tcW w:w="1843" w:type="dxa"/>
          </w:tcPr>
          <w:p w:rsid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2E0261" w:rsidRPr="003319AA" w:rsidTr="009D594D">
        <w:trPr>
          <w:trHeight w:val="122"/>
        </w:trPr>
        <w:tc>
          <w:tcPr>
            <w:tcW w:w="10065" w:type="dxa"/>
            <w:gridSpan w:val="5"/>
          </w:tcPr>
          <w:p w:rsidR="002E0261" w:rsidRPr="009D594D" w:rsidRDefault="002E0261" w:rsidP="00975013">
            <w:pPr>
              <w:spacing w:after="0"/>
              <w:ind w:left="-108" w:right="-108"/>
              <w:rPr>
                <w:rFonts w:ascii="Times New Roman" w:hAnsi="Times New Roman" w:cs="Times New Roman"/>
                <w:b/>
                <w:sz w:val="28"/>
                <w:szCs w:val="28"/>
                <w:lang w:val="uk-UA"/>
              </w:rPr>
            </w:pPr>
            <w:r w:rsidRPr="009D594D">
              <w:rPr>
                <w:rFonts w:ascii="Times New Roman" w:hAnsi="Times New Roman" w:cs="Times New Roman"/>
                <w:b/>
                <w:sz w:val="28"/>
                <w:szCs w:val="28"/>
                <w:lang w:val="uk-UA"/>
              </w:rPr>
              <w:t>ГРУДЕНЬ</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Контроль за виконанням правил п</w:t>
            </w:r>
            <w:r w:rsidRPr="009D594D">
              <w:rPr>
                <w:rFonts w:ascii="Times New Roman" w:eastAsia="Times New Roman" w:hAnsi="Times New Roman" w:cs="Times New Roman"/>
                <w:sz w:val="28"/>
                <w:szCs w:val="28"/>
                <w:lang w:val="uk-UA" w:eastAsia="ru-RU"/>
              </w:rPr>
              <w:t>о</w:t>
            </w:r>
            <w:r w:rsidRPr="009D594D">
              <w:rPr>
                <w:rFonts w:ascii="Times New Roman" w:eastAsia="Times New Roman" w:hAnsi="Times New Roman" w:cs="Times New Roman"/>
                <w:sz w:val="28"/>
                <w:szCs w:val="28"/>
                <w:lang w:val="uk-UA" w:eastAsia="ru-RU"/>
              </w:rPr>
              <w:t xml:space="preserve">жежної </w:t>
            </w:r>
            <w:r w:rsidR="009D594D">
              <w:rPr>
                <w:rFonts w:ascii="Times New Roman" w:eastAsia="Times New Roman" w:hAnsi="Times New Roman" w:cs="Times New Roman"/>
                <w:sz w:val="28"/>
                <w:szCs w:val="28"/>
                <w:lang w:val="uk-UA" w:eastAsia="ru-RU"/>
              </w:rPr>
              <w:t>безпеки під час новорічних свят</w:t>
            </w:r>
          </w:p>
        </w:tc>
        <w:tc>
          <w:tcPr>
            <w:tcW w:w="1843"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11.12</w:t>
            </w:r>
            <w:r w:rsidR="00942BCB">
              <w:rPr>
                <w:rFonts w:ascii="Times New Roman" w:eastAsia="Times New Roman" w:hAnsi="Times New Roman" w:cs="Times New Roman"/>
                <w:sz w:val="28"/>
                <w:szCs w:val="28"/>
                <w:lang w:val="uk-UA" w:eastAsia="ru-RU"/>
              </w:rPr>
              <w:t>.2025</w:t>
            </w:r>
            <w:r w:rsidR="009D594D">
              <w:rPr>
                <w:rFonts w:ascii="Times New Roman" w:eastAsia="Times New Roman" w:hAnsi="Times New Roman" w:cs="Times New Roman"/>
                <w:sz w:val="28"/>
                <w:szCs w:val="28"/>
                <w:lang w:val="uk-UA" w:eastAsia="ru-RU"/>
              </w:rPr>
              <w:t xml:space="preserve"> – </w:t>
            </w:r>
            <w:r w:rsidRPr="009D594D">
              <w:rPr>
                <w:rFonts w:ascii="Times New Roman" w:eastAsia="Times New Roman" w:hAnsi="Times New Roman" w:cs="Times New Roman"/>
                <w:sz w:val="28"/>
                <w:szCs w:val="28"/>
                <w:lang w:val="uk-UA" w:eastAsia="ru-RU"/>
              </w:rPr>
              <w:t>22.12</w:t>
            </w:r>
            <w:r w:rsidR="009D594D">
              <w:rPr>
                <w:rFonts w:ascii="Times New Roman" w:eastAsia="Times New Roman" w:hAnsi="Times New Roman" w:cs="Times New Roman"/>
                <w:sz w:val="28"/>
                <w:szCs w:val="28"/>
                <w:lang w:val="uk-UA" w:eastAsia="ru-RU"/>
              </w:rPr>
              <w:t>.202</w:t>
            </w:r>
            <w:r w:rsidR="00942BCB">
              <w:rPr>
                <w:rFonts w:ascii="Times New Roman" w:eastAsia="Times New Roman" w:hAnsi="Times New Roman" w:cs="Times New Roman"/>
                <w:sz w:val="28"/>
                <w:szCs w:val="28"/>
                <w:lang w:val="uk-UA" w:eastAsia="ru-RU"/>
              </w:rPr>
              <w:t>5</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4820" w:type="dxa"/>
          </w:tcPr>
          <w:p w:rsidR="00A57181" w:rsidRPr="009D594D" w:rsidRDefault="00205923" w:rsidP="00975013">
            <w:p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Рейд-</w:t>
            </w:r>
            <w:r w:rsidR="00A57181" w:rsidRPr="009D594D">
              <w:rPr>
                <w:rFonts w:ascii="Times New Roman" w:eastAsia="Times New Roman" w:hAnsi="Times New Roman" w:cs="Times New Roman"/>
                <w:sz w:val="28"/>
                <w:szCs w:val="28"/>
                <w:lang w:val="uk-UA" w:eastAsia="ru-RU"/>
              </w:rPr>
              <w:t>перевірка виконання працівн</w:t>
            </w:r>
            <w:r w:rsidR="00A57181" w:rsidRPr="009D594D">
              <w:rPr>
                <w:rFonts w:ascii="Times New Roman" w:eastAsia="Times New Roman" w:hAnsi="Times New Roman" w:cs="Times New Roman"/>
                <w:sz w:val="28"/>
                <w:szCs w:val="28"/>
                <w:lang w:val="uk-UA" w:eastAsia="ru-RU"/>
              </w:rPr>
              <w:t>и</w:t>
            </w:r>
            <w:r w:rsidR="00A57181" w:rsidRPr="009D594D">
              <w:rPr>
                <w:rFonts w:ascii="Times New Roman" w:eastAsia="Times New Roman" w:hAnsi="Times New Roman" w:cs="Times New Roman"/>
                <w:sz w:val="28"/>
                <w:szCs w:val="28"/>
                <w:lang w:val="uk-UA" w:eastAsia="ru-RU"/>
              </w:rPr>
              <w:t>ками та дітьми в музичній/ спорти</w:t>
            </w:r>
            <w:r w:rsidR="00A57181" w:rsidRPr="009D594D">
              <w:rPr>
                <w:rFonts w:ascii="Times New Roman" w:eastAsia="Times New Roman" w:hAnsi="Times New Roman" w:cs="Times New Roman"/>
                <w:sz w:val="28"/>
                <w:szCs w:val="28"/>
                <w:lang w:val="uk-UA" w:eastAsia="ru-RU"/>
              </w:rPr>
              <w:t>в</w:t>
            </w:r>
            <w:r w:rsidR="00A57181" w:rsidRPr="009D594D">
              <w:rPr>
                <w:rFonts w:ascii="Times New Roman" w:eastAsia="Times New Roman" w:hAnsi="Times New Roman" w:cs="Times New Roman"/>
                <w:sz w:val="28"/>
                <w:szCs w:val="28"/>
                <w:lang w:val="uk-UA" w:eastAsia="ru-RU"/>
              </w:rPr>
              <w:t>ній залі вимог безпеки життєдіяльн</w:t>
            </w:r>
            <w:r w:rsidR="00A57181" w:rsidRPr="009D594D">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сті</w:t>
            </w:r>
          </w:p>
        </w:tc>
        <w:tc>
          <w:tcPr>
            <w:tcW w:w="1843" w:type="dxa"/>
          </w:tcPr>
          <w:p w:rsidR="00A57181" w:rsidRPr="009D594D" w:rsidRDefault="00942BCB"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05.12.2025</w:t>
            </w:r>
            <w:r w:rsidR="00205923">
              <w:rPr>
                <w:rFonts w:ascii="Times New Roman" w:eastAsia="Times New Roman" w:hAnsi="Times New Roman" w:cs="Times New Roman"/>
                <w:sz w:val="28"/>
                <w:szCs w:val="28"/>
                <w:lang w:val="uk-UA" w:eastAsia="ru-RU"/>
              </w:rPr>
              <w:t xml:space="preserve"> – </w:t>
            </w:r>
            <w:r w:rsidR="00A57181" w:rsidRPr="009D594D">
              <w:rPr>
                <w:rFonts w:ascii="Times New Roman" w:eastAsia="Times New Roman" w:hAnsi="Times New Roman" w:cs="Times New Roman"/>
                <w:sz w:val="28"/>
                <w:szCs w:val="28"/>
                <w:lang w:val="uk-UA" w:eastAsia="ru-RU"/>
              </w:rPr>
              <w:t>07.12</w:t>
            </w:r>
            <w:r>
              <w:rPr>
                <w:rFonts w:ascii="Times New Roman" w:eastAsia="Times New Roman" w:hAnsi="Times New Roman" w:cs="Times New Roman"/>
                <w:sz w:val="28"/>
                <w:szCs w:val="28"/>
                <w:lang w:val="uk-UA" w:eastAsia="ru-RU"/>
              </w:rPr>
              <w:t>.2025</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p>
        </w:tc>
        <w:tc>
          <w:tcPr>
            <w:tcW w:w="1701" w:type="dxa"/>
          </w:tcPr>
          <w:p w:rsidR="00A57181" w:rsidRPr="009D594D"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w:t>
            </w:r>
            <w:r w:rsidR="00A57181" w:rsidRPr="009D594D">
              <w:rPr>
                <w:rFonts w:ascii="Times New Roman" w:eastAsia="Times New Roman" w:hAnsi="Times New Roman" w:cs="Times New Roman"/>
                <w:sz w:val="28"/>
                <w:szCs w:val="28"/>
                <w:lang w:val="uk-UA" w:eastAsia="ru-RU"/>
              </w:rPr>
              <w:t>в</w:t>
            </w:r>
            <w:r w:rsidR="00A57181" w:rsidRPr="009D594D">
              <w:rPr>
                <w:rFonts w:ascii="Times New Roman" w:eastAsia="Times New Roman" w:hAnsi="Times New Roman" w:cs="Times New Roman"/>
                <w:sz w:val="28"/>
                <w:szCs w:val="28"/>
                <w:lang w:val="uk-UA" w:eastAsia="ru-RU"/>
              </w:rPr>
              <w:t>госп</w:t>
            </w:r>
            <w:r>
              <w:rPr>
                <w:rFonts w:ascii="Times New Roman" w:eastAsia="Times New Roman" w:hAnsi="Times New Roman" w:cs="Times New Roman"/>
                <w:sz w:val="28"/>
                <w:szCs w:val="28"/>
                <w:lang w:val="uk-UA" w:eastAsia="ru-RU"/>
              </w:rPr>
              <w:t>,вихователь-</w:t>
            </w:r>
            <w:r w:rsidR="00A57181" w:rsidRPr="009D594D">
              <w:rPr>
                <w:rFonts w:ascii="Times New Roman" w:eastAsia="Times New Roman" w:hAnsi="Times New Roman" w:cs="Times New Roman"/>
                <w:sz w:val="28"/>
                <w:szCs w:val="28"/>
                <w:lang w:val="uk-UA" w:eastAsia="ru-RU"/>
              </w:rPr>
              <w:t>методист</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Забезпечити необхідний тепловий </w:t>
            </w:r>
            <w:r w:rsidR="00205923">
              <w:rPr>
                <w:rFonts w:ascii="Times New Roman" w:eastAsia="Times New Roman" w:hAnsi="Times New Roman" w:cs="Times New Roman"/>
                <w:sz w:val="28"/>
                <w:szCs w:val="28"/>
                <w:lang w:val="uk-UA" w:eastAsia="ru-RU"/>
              </w:rPr>
              <w:t>режим в ЗДО. Постійний контроль</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r w:rsidR="00A57181" w:rsidRPr="009D594D">
              <w:rPr>
                <w:rFonts w:ascii="Times New Roman" w:eastAsia="Times New Roman" w:hAnsi="Times New Roman" w:cs="Times New Roman"/>
                <w:sz w:val="28"/>
                <w:szCs w:val="28"/>
                <w:lang w:val="uk-UA" w:eastAsia="ru-RU"/>
              </w:rPr>
              <w:t xml:space="preserve"> оператор котельні</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2E0261" w:rsidRPr="003319AA" w:rsidTr="009D594D">
        <w:trPr>
          <w:trHeight w:val="122"/>
        </w:trPr>
        <w:tc>
          <w:tcPr>
            <w:tcW w:w="10065" w:type="dxa"/>
            <w:gridSpan w:val="5"/>
          </w:tcPr>
          <w:p w:rsidR="002E0261" w:rsidRPr="009D594D" w:rsidRDefault="002E026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СІЧЕНЬ</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Санітарний стан приміщень та укри</w:t>
            </w:r>
            <w:r w:rsidRPr="009D594D">
              <w:rPr>
                <w:rFonts w:ascii="Times New Roman" w:eastAsia="Times New Roman" w:hAnsi="Times New Roman" w:cs="Times New Roman"/>
                <w:sz w:val="28"/>
                <w:szCs w:val="28"/>
                <w:lang w:val="uk-UA" w:eastAsia="ru-RU"/>
              </w:rPr>
              <w:t>т</w:t>
            </w:r>
            <w:r w:rsidR="00205923">
              <w:rPr>
                <w:rFonts w:ascii="Times New Roman" w:eastAsia="Times New Roman" w:hAnsi="Times New Roman" w:cs="Times New Roman"/>
                <w:sz w:val="28"/>
                <w:szCs w:val="28"/>
                <w:lang w:val="uk-UA" w:eastAsia="ru-RU"/>
              </w:rPr>
              <w:t>тя</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медична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сестра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Стан посуду  на групах. </w:t>
            </w:r>
            <w:r w:rsidR="00205923">
              <w:rPr>
                <w:rFonts w:ascii="Times New Roman" w:eastAsia="Times New Roman" w:hAnsi="Times New Roman" w:cs="Times New Roman"/>
                <w:sz w:val="28"/>
                <w:szCs w:val="28"/>
                <w:lang w:val="uk-UA" w:eastAsia="ru-RU"/>
              </w:rPr>
              <w:t>Відповідність санітарно-гігієнічним вимогам</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медична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сестра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25</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color w:val="000000"/>
                <w:sz w:val="28"/>
                <w:szCs w:val="28"/>
                <w:lang w:val="uk-UA" w:eastAsia="ru-RU"/>
              </w:rPr>
              <w:t>Оформлення річного статистичного звіту</w:t>
            </w:r>
            <w:r w:rsidR="00205923">
              <w:rPr>
                <w:rFonts w:ascii="Times New Roman" w:eastAsia="Times New Roman" w:hAnsi="Times New Roman" w:cs="Times New Roman"/>
                <w:color w:val="000000"/>
                <w:sz w:val="28"/>
                <w:szCs w:val="28"/>
                <w:lang w:val="uk-UA" w:eastAsia="ru-RU"/>
              </w:rPr>
              <w:t xml:space="preserve"> за формою</w:t>
            </w:r>
            <w:r w:rsidRPr="009D594D">
              <w:rPr>
                <w:rFonts w:ascii="Times New Roman" w:eastAsia="Times New Roman" w:hAnsi="Times New Roman" w:cs="Times New Roman"/>
                <w:color w:val="000000"/>
                <w:sz w:val="28"/>
                <w:szCs w:val="28"/>
                <w:lang w:val="uk-UA" w:eastAsia="ru-RU"/>
              </w:rPr>
              <w:t xml:space="preserve"> 85-К</w:t>
            </w:r>
          </w:p>
        </w:tc>
        <w:tc>
          <w:tcPr>
            <w:tcW w:w="1843" w:type="dxa"/>
          </w:tcPr>
          <w:p w:rsidR="007A0FEA" w:rsidRDefault="007A0FEA"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7A0FEA"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4820" w:type="dxa"/>
          </w:tcPr>
          <w:p w:rsidR="00A57181" w:rsidRPr="009D594D" w:rsidRDefault="00A57181" w:rsidP="00975013">
            <w:pPr>
              <w:spacing w:after="0"/>
              <w:ind w:left="34"/>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Контролювати роботу кухарів:</w:t>
            </w:r>
          </w:p>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закладку продуктів харчування; те</w:t>
            </w:r>
            <w:r w:rsidRPr="009D594D">
              <w:rPr>
                <w:rFonts w:ascii="Times New Roman" w:eastAsia="Times New Roman" w:hAnsi="Times New Roman" w:cs="Times New Roman"/>
                <w:sz w:val="28"/>
                <w:szCs w:val="28"/>
                <w:lang w:val="uk-UA" w:eastAsia="ru-RU"/>
              </w:rPr>
              <w:t>х</w:t>
            </w:r>
            <w:r w:rsidR="00205923">
              <w:rPr>
                <w:rFonts w:ascii="Times New Roman" w:eastAsia="Times New Roman" w:hAnsi="Times New Roman" w:cs="Times New Roman"/>
                <w:sz w:val="28"/>
                <w:szCs w:val="28"/>
                <w:lang w:val="uk-UA" w:eastAsia="ru-RU"/>
              </w:rPr>
              <w:t>нологію та якість</w:t>
            </w:r>
            <w:r w:rsidRPr="009D594D">
              <w:rPr>
                <w:rFonts w:ascii="Times New Roman" w:eastAsia="Times New Roman" w:hAnsi="Times New Roman" w:cs="Times New Roman"/>
                <w:sz w:val="28"/>
                <w:szCs w:val="28"/>
                <w:lang w:val="uk-UA" w:eastAsia="ru-RU"/>
              </w:rPr>
              <w:t xml:space="preserve"> приготування страв; відповідність норм видачі пор</w:t>
            </w:r>
            <w:r w:rsidR="00205923">
              <w:rPr>
                <w:rFonts w:ascii="Times New Roman" w:eastAsia="Times New Roman" w:hAnsi="Times New Roman" w:cs="Times New Roman"/>
                <w:sz w:val="28"/>
                <w:szCs w:val="28"/>
                <w:lang w:val="uk-UA" w:eastAsia="ru-RU"/>
              </w:rPr>
              <w:t>цій на групи</w:t>
            </w:r>
          </w:p>
        </w:tc>
        <w:tc>
          <w:tcPr>
            <w:tcW w:w="1843"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hAnsi="Times New Roman" w:cs="Times New Roman"/>
                <w:sz w:val="28"/>
                <w:szCs w:val="28"/>
                <w:lang w:val="uk-UA"/>
              </w:rPr>
              <w:t>постійно</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10065" w:type="dxa"/>
            <w:gridSpan w:val="5"/>
          </w:tcPr>
          <w:p w:rsidR="00A57181" w:rsidRPr="009D594D" w:rsidRDefault="00A5718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ЛЮТИЙ</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Ремонт дитячих меблів ( стільчиків, </w:t>
            </w:r>
            <w:r w:rsidR="00205923">
              <w:rPr>
                <w:rFonts w:ascii="Times New Roman" w:eastAsia="Times New Roman" w:hAnsi="Times New Roman" w:cs="Times New Roman"/>
                <w:sz w:val="28"/>
                <w:szCs w:val="28"/>
                <w:lang w:val="uk-UA" w:eastAsia="ru-RU"/>
              </w:rPr>
              <w:t>столів, ліжечок)</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205923"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A57181"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вихователі</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Стан </w:t>
            </w:r>
            <w:r w:rsidR="00205923">
              <w:rPr>
                <w:rFonts w:ascii="Times New Roman" w:eastAsia="Times New Roman" w:hAnsi="Times New Roman" w:cs="Times New Roman"/>
                <w:sz w:val="28"/>
                <w:szCs w:val="28"/>
                <w:lang w:val="uk-UA" w:eastAsia="ru-RU"/>
              </w:rPr>
              <w:t xml:space="preserve">продуктових складів, </w:t>
            </w:r>
            <w:r w:rsidRPr="009D594D">
              <w:rPr>
                <w:rFonts w:ascii="Times New Roman" w:eastAsia="Times New Roman" w:hAnsi="Times New Roman" w:cs="Times New Roman"/>
                <w:sz w:val="28"/>
                <w:szCs w:val="28"/>
                <w:lang w:val="uk-UA" w:eastAsia="ru-RU"/>
              </w:rPr>
              <w:t>холодил</w:t>
            </w:r>
            <w:r w:rsidRPr="009D594D">
              <w:rPr>
                <w:rFonts w:ascii="Times New Roman" w:eastAsia="Times New Roman" w:hAnsi="Times New Roman" w:cs="Times New Roman"/>
                <w:sz w:val="28"/>
                <w:szCs w:val="28"/>
                <w:lang w:val="uk-UA" w:eastAsia="ru-RU"/>
              </w:rPr>
              <w:t>ь</w:t>
            </w:r>
            <w:r w:rsidRPr="009D594D">
              <w:rPr>
                <w:rFonts w:ascii="Times New Roman" w:eastAsia="Times New Roman" w:hAnsi="Times New Roman" w:cs="Times New Roman"/>
                <w:sz w:val="28"/>
                <w:szCs w:val="28"/>
                <w:lang w:val="uk-UA" w:eastAsia="ru-RU"/>
              </w:rPr>
              <w:t>ни</w:t>
            </w:r>
            <w:r w:rsidR="00205923">
              <w:rPr>
                <w:rFonts w:ascii="Times New Roman" w:eastAsia="Times New Roman" w:hAnsi="Times New Roman" w:cs="Times New Roman"/>
                <w:sz w:val="28"/>
                <w:szCs w:val="28"/>
                <w:lang w:val="uk-UA" w:eastAsia="ru-RU"/>
              </w:rPr>
              <w:t>ків комірника</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205923"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A57181" w:rsidRPr="009D594D">
              <w:rPr>
                <w:rFonts w:ascii="Times New Roman" w:eastAsia="Times New Roman" w:hAnsi="Times New Roman" w:cs="Times New Roman"/>
                <w:sz w:val="28"/>
                <w:szCs w:val="28"/>
                <w:lang w:val="uk-UA" w:eastAsia="ru-RU"/>
              </w:rPr>
              <w:t>иректор</w:t>
            </w:r>
            <w:r>
              <w:rPr>
                <w:rFonts w:ascii="Times New Roman" w:eastAsia="Times New Roman" w:hAnsi="Times New Roman" w:cs="Times New Roman"/>
                <w:sz w:val="28"/>
                <w:szCs w:val="28"/>
                <w:lang w:val="uk-UA" w:eastAsia="ru-RU"/>
              </w:rPr>
              <w:t>,</w:t>
            </w:r>
            <w:r w:rsidR="00A57181" w:rsidRPr="009D594D">
              <w:rPr>
                <w:rFonts w:ascii="Times New Roman" w:eastAsia="Times New Roman" w:hAnsi="Times New Roman" w:cs="Times New Roman"/>
                <w:sz w:val="28"/>
                <w:szCs w:val="28"/>
                <w:lang w:val="uk-UA" w:eastAsia="ru-RU"/>
              </w:rPr>
              <w:t xml:space="preserve"> медична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сестра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Забезпечити необхідний тепловий </w:t>
            </w:r>
            <w:r w:rsidR="00205923">
              <w:rPr>
                <w:rFonts w:ascii="Times New Roman" w:eastAsia="Times New Roman" w:hAnsi="Times New Roman" w:cs="Times New Roman"/>
                <w:sz w:val="28"/>
                <w:szCs w:val="28"/>
                <w:lang w:val="uk-UA" w:eastAsia="ru-RU"/>
              </w:rPr>
              <w:t>режим в ЗДО. Постійний контроль</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 оператор котельні</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Підтримувати у робочому стані си</w:t>
            </w:r>
            <w:r w:rsidRPr="009D594D">
              <w:rPr>
                <w:rFonts w:ascii="Times New Roman" w:eastAsia="Times New Roman" w:hAnsi="Times New Roman" w:cs="Times New Roman"/>
                <w:sz w:val="28"/>
                <w:szCs w:val="28"/>
                <w:lang w:val="uk-UA" w:eastAsia="ru-RU"/>
              </w:rPr>
              <w:t>с</w:t>
            </w:r>
            <w:r w:rsidRPr="009D594D">
              <w:rPr>
                <w:rFonts w:ascii="Times New Roman" w:eastAsia="Times New Roman" w:hAnsi="Times New Roman" w:cs="Times New Roman"/>
                <w:sz w:val="28"/>
                <w:szCs w:val="28"/>
                <w:lang w:val="uk-UA" w:eastAsia="ru-RU"/>
              </w:rPr>
              <w:t>тему водопостачання, опалювальну систе</w:t>
            </w:r>
            <w:r w:rsidR="00205923">
              <w:rPr>
                <w:rFonts w:ascii="Times New Roman" w:eastAsia="Times New Roman" w:hAnsi="Times New Roman" w:cs="Times New Roman"/>
                <w:sz w:val="28"/>
                <w:szCs w:val="28"/>
                <w:lang w:val="uk-UA" w:eastAsia="ru-RU"/>
              </w:rPr>
              <w:t>му</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jc w:val="center"/>
              <w:rPr>
                <w:rFonts w:ascii="Times New Roman" w:hAnsi="Times New Roman" w:cs="Times New Roman"/>
                <w:sz w:val="28"/>
                <w:szCs w:val="28"/>
                <w:lang w:val="uk-UA"/>
              </w:rPr>
            </w:pPr>
            <w:r w:rsidRPr="009D594D">
              <w:rPr>
                <w:rFonts w:ascii="Times New Roman" w:hAnsi="Times New Roman" w:cs="Times New Roman"/>
                <w:sz w:val="28"/>
                <w:szCs w:val="28"/>
                <w:lang w:val="uk-UA"/>
              </w:rPr>
              <w:t xml:space="preserve">завгосп </w:t>
            </w:r>
            <w:r w:rsidRPr="009D594D">
              <w:rPr>
                <w:rFonts w:ascii="Times New Roman" w:eastAsia="Times New Roman" w:hAnsi="Times New Roman" w:cs="Times New Roman"/>
                <w:sz w:val="28"/>
                <w:szCs w:val="28"/>
                <w:lang w:val="uk-UA" w:eastAsia="ru-RU"/>
              </w:rPr>
              <w:t>д</w:t>
            </w:r>
            <w:r w:rsidRPr="009D594D">
              <w:rPr>
                <w:rFonts w:ascii="Times New Roman" w:eastAsia="Times New Roman" w:hAnsi="Times New Roman" w:cs="Times New Roman"/>
                <w:sz w:val="28"/>
                <w:szCs w:val="28"/>
                <w:lang w:val="uk-UA" w:eastAsia="ru-RU"/>
              </w:rPr>
              <w:t>и</w:t>
            </w:r>
            <w:r w:rsidRPr="009D594D">
              <w:rPr>
                <w:rFonts w:ascii="Times New Roman" w:eastAsia="Times New Roman" w:hAnsi="Times New Roman" w:cs="Times New Roman"/>
                <w:sz w:val="28"/>
                <w:szCs w:val="28"/>
                <w:lang w:val="uk-UA" w:eastAsia="ru-RU"/>
              </w:rPr>
              <w:t>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10065" w:type="dxa"/>
            <w:gridSpan w:val="5"/>
          </w:tcPr>
          <w:p w:rsidR="00A57181" w:rsidRPr="009D594D" w:rsidRDefault="00A5718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БЕРЕЗЕНЬ</w:t>
            </w: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Поповнення ігрових осередків ігра</w:t>
            </w:r>
            <w:r w:rsidRPr="009D594D">
              <w:rPr>
                <w:rFonts w:ascii="Times New Roman" w:eastAsia="Times New Roman" w:hAnsi="Times New Roman" w:cs="Times New Roman"/>
                <w:sz w:val="28"/>
                <w:szCs w:val="28"/>
                <w:lang w:val="uk-UA" w:eastAsia="ru-RU"/>
              </w:rPr>
              <w:t>ш</w:t>
            </w:r>
            <w:r w:rsidRPr="009D594D">
              <w:rPr>
                <w:rFonts w:ascii="Times New Roman" w:eastAsia="Times New Roman" w:hAnsi="Times New Roman" w:cs="Times New Roman"/>
                <w:sz w:val="28"/>
                <w:szCs w:val="28"/>
                <w:lang w:val="uk-UA" w:eastAsia="ru-RU"/>
              </w:rPr>
              <w:t>ковим та дидактич</w:t>
            </w:r>
            <w:r w:rsidR="00205923">
              <w:rPr>
                <w:rFonts w:ascii="Times New Roman" w:eastAsia="Times New Roman" w:hAnsi="Times New Roman" w:cs="Times New Roman"/>
                <w:sz w:val="28"/>
                <w:szCs w:val="28"/>
                <w:lang w:val="uk-UA" w:eastAsia="ru-RU"/>
              </w:rPr>
              <w:t>ним матеріалом</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вихователі</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Перевірка наявності інструкції з п</w:t>
            </w:r>
            <w:r w:rsidRPr="009D594D">
              <w:rPr>
                <w:rFonts w:ascii="Times New Roman" w:eastAsia="Times New Roman" w:hAnsi="Times New Roman" w:cs="Times New Roman"/>
                <w:sz w:val="28"/>
                <w:szCs w:val="28"/>
                <w:lang w:val="uk-UA" w:eastAsia="ru-RU"/>
              </w:rPr>
              <w:t>о</w:t>
            </w:r>
            <w:r w:rsidRPr="009D594D">
              <w:rPr>
                <w:rFonts w:ascii="Times New Roman" w:eastAsia="Times New Roman" w:hAnsi="Times New Roman" w:cs="Times New Roman"/>
                <w:sz w:val="28"/>
                <w:szCs w:val="28"/>
                <w:lang w:val="uk-UA" w:eastAsia="ru-RU"/>
              </w:rPr>
              <w:t>жежної</w:t>
            </w:r>
            <w:r w:rsidR="00205923">
              <w:rPr>
                <w:rFonts w:ascii="Times New Roman" w:eastAsia="Times New Roman" w:hAnsi="Times New Roman" w:cs="Times New Roman"/>
                <w:sz w:val="28"/>
                <w:szCs w:val="28"/>
                <w:lang w:val="uk-UA" w:eastAsia="ru-RU"/>
              </w:rPr>
              <w:t xml:space="preserve"> безпеки та охорони праці у ЗДО</w:t>
            </w:r>
          </w:p>
        </w:tc>
        <w:tc>
          <w:tcPr>
            <w:tcW w:w="1843"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Контроль за дотриманням п</w:t>
            </w:r>
            <w:r w:rsidR="00205923">
              <w:rPr>
                <w:rFonts w:ascii="Times New Roman" w:eastAsia="Times New Roman" w:hAnsi="Times New Roman" w:cs="Times New Roman"/>
                <w:sz w:val="28"/>
                <w:szCs w:val="28"/>
                <w:lang w:val="uk-UA" w:eastAsia="ru-RU"/>
              </w:rPr>
              <w:t>осадових інструкцій працівників</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567" w:type="dxa"/>
          </w:tcPr>
          <w:p w:rsidR="00A57181"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4820" w:type="dxa"/>
          </w:tcPr>
          <w:p w:rsidR="00A57181" w:rsidRPr="009D594D" w:rsidRDefault="00A57181"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Контролювати завезення продуктів харчування, їхню якість та наявність серти</w:t>
            </w:r>
            <w:r w:rsidR="00205923">
              <w:rPr>
                <w:rFonts w:ascii="Times New Roman" w:eastAsia="Times New Roman" w:hAnsi="Times New Roman" w:cs="Times New Roman"/>
                <w:sz w:val="28"/>
                <w:szCs w:val="28"/>
                <w:lang w:val="uk-UA" w:eastAsia="ru-RU"/>
              </w:rPr>
              <w:t>фікатів якості</w:t>
            </w:r>
          </w:p>
        </w:tc>
        <w:tc>
          <w:tcPr>
            <w:tcW w:w="1843" w:type="dxa"/>
          </w:tcPr>
          <w:p w:rsidR="00205923"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протягом </w:t>
            </w:r>
          </w:p>
          <w:p w:rsidR="00A57181" w:rsidRPr="009D594D"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року</w:t>
            </w:r>
          </w:p>
        </w:tc>
        <w:tc>
          <w:tcPr>
            <w:tcW w:w="1701" w:type="dxa"/>
          </w:tcPr>
          <w:p w:rsidR="00A57181" w:rsidRDefault="00A57181"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r w:rsidR="00205923">
              <w:rPr>
                <w:rFonts w:ascii="Times New Roman" w:eastAsia="Times New Roman" w:hAnsi="Times New Roman" w:cs="Times New Roman"/>
                <w:sz w:val="28"/>
                <w:szCs w:val="28"/>
                <w:lang w:val="uk-UA" w:eastAsia="ru-RU"/>
              </w:rPr>
              <w:t>,</w:t>
            </w:r>
          </w:p>
          <w:p w:rsidR="00205923" w:rsidRDefault="00205923"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медична </w:t>
            </w:r>
          </w:p>
          <w:p w:rsidR="00205923" w:rsidRPr="009D594D" w:rsidRDefault="00205923" w:rsidP="00975013">
            <w:pPr>
              <w:spacing w:after="0"/>
              <w:jc w:val="center"/>
              <w:rPr>
                <w:rFonts w:ascii="Times New Roman" w:hAnsi="Times New Roman" w:cs="Times New Roman"/>
                <w:sz w:val="28"/>
                <w:szCs w:val="28"/>
                <w:lang w:val="uk-UA"/>
              </w:rPr>
            </w:pPr>
            <w:r w:rsidRPr="009D594D">
              <w:rPr>
                <w:rFonts w:ascii="Times New Roman" w:eastAsia="Times New Roman" w:hAnsi="Times New Roman" w:cs="Times New Roman"/>
                <w:sz w:val="28"/>
                <w:szCs w:val="28"/>
                <w:lang w:val="uk-UA" w:eastAsia="ru-RU"/>
              </w:rPr>
              <w:t>сестра</w:t>
            </w:r>
          </w:p>
        </w:tc>
        <w:tc>
          <w:tcPr>
            <w:tcW w:w="1134" w:type="dxa"/>
          </w:tcPr>
          <w:p w:rsidR="00A57181" w:rsidRPr="009D594D" w:rsidRDefault="00A57181"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10065" w:type="dxa"/>
            <w:gridSpan w:val="5"/>
          </w:tcPr>
          <w:p w:rsidR="00A57181" w:rsidRPr="009D594D" w:rsidRDefault="00A5718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КВІТЕНЬ</w:t>
            </w: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4820" w:type="dxa"/>
          </w:tcPr>
          <w:p w:rsidR="009D594D" w:rsidRPr="009D594D" w:rsidRDefault="00205923" w:rsidP="00975013">
            <w:p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Замінити пісок</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завгосп</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Організувати роботу по бла</w:t>
            </w:r>
            <w:r w:rsidR="00205923">
              <w:rPr>
                <w:rFonts w:ascii="Times New Roman" w:eastAsia="Times New Roman" w:hAnsi="Times New Roman" w:cs="Times New Roman"/>
                <w:sz w:val="28"/>
                <w:szCs w:val="28"/>
                <w:lang w:val="uk-UA" w:eastAsia="ru-RU"/>
              </w:rPr>
              <w:t>гоустрою та озелененню</w:t>
            </w:r>
            <w:r w:rsidRPr="009D594D">
              <w:rPr>
                <w:rFonts w:ascii="Times New Roman" w:eastAsia="Times New Roman" w:hAnsi="Times New Roman" w:cs="Times New Roman"/>
                <w:sz w:val="28"/>
                <w:szCs w:val="28"/>
                <w:lang w:val="uk-UA" w:eastAsia="ru-RU"/>
              </w:rPr>
              <w:t xml:space="preserve"> те</w:t>
            </w:r>
            <w:r w:rsidR="00205923">
              <w:rPr>
                <w:rFonts w:ascii="Times New Roman" w:eastAsia="Times New Roman" w:hAnsi="Times New Roman" w:cs="Times New Roman"/>
                <w:sz w:val="28"/>
                <w:szCs w:val="28"/>
                <w:lang w:val="uk-UA" w:eastAsia="ru-RU"/>
              </w:rPr>
              <w:t>риторії</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9D594D" w:rsidRPr="009D594D">
              <w:rPr>
                <w:rFonts w:ascii="Times New Roman" w:eastAsia="Times New Roman" w:hAnsi="Times New Roman" w:cs="Times New Roman"/>
                <w:sz w:val="28"/>
                <w:szCs w:val="28"/>
                <w:lang w:val="uk-UA" w:eastAsia="ru-RU"/>
              </w:rPr>
              <w:t>авгосп</w:t>
            </w:r>
            <w:r>
              <w:rPr>
                <w:rFonts w:ascii="Times New Roman" w:eastAsia="Times New Roman" w:hAnsi="Times New Roman" w:cs="Times New Roman"/>
                <w:sz w:val="28"/>
                <w:szCs w:val="28"/>
                <w:lang w:val="uk-UA" w:eastAsia="ru-RU"/>
              </w:rPr>
              <w:t>,</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вихователі</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Контроль за роботою помічників в</w:t>
            </w:r>
            <w:r w:rsidRPr="009D594D">
              <w:rPr>
                <w:rFonts w:ascii="Times New Roman" w:eastAsia="Times New Roman" w:hAnsi="Times New Roman" w:cs="Times New Roman"/>
                <w:sz w:val="28"/>
                <w:szCs w:val="28"/>
                <w:lang w:val="uk-UA" w:eastAsia="ru-RU"/>
              </w:rPr>
              <w:t>и</w:t>
            </w:r>
            <w:r w:rsidR="00205923">
              <w:rPr>
                <w:rFonts w:ascii="Times New Roman" w:eastAsia="Times New Roman" w:hAnsi="Times New Roman" w:cs="Times New Roman"/>
                <w:sz w:val="28"/>
                <w:szCs w:val="28"/>
                <w:lang w:val="uk-UA" w:eastAsia="ru-RU"/>
              </w:rPr>
              <w:t>хователів</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A57181" w:rsidRPr="003319AA" w:rsidTr="009D594D">
        <w:trPr>
          <w:trHeight w:val="122"/>
        </w:trPr>
        <w:tc>
          <w:tcPr>
            <w:tcW w:w="10065" w:type="dxa"/>
            <w:gridSpan w:val="5"/>
          </w:tcPr>
          <w:p w:rsidR="00A57181" w:rsidRPr="009D594D" w:rsidRDefault="00A57181" w:rsidP="00975013">
            <w:pPr>
              <w:spacing w:after="0"/>
              <w:ind w:left="-108" w:right="-108"/>
              <w:jc w:val="center"/>
              <w:rPr>
                <w:rFonts w:ascii="Times New Roman" w:hAnsi="Times New Roman" w:cs="Times New Roman"/>
                <w:b/>
                <w:sz w:val="28"/>
                <w:szCs w:val="28"/>
                <w:lang w:val="uk-UA"/>
              </w:rPr>
            </w:pPr>
            <w:r w:rsidRPr="009D594D">
              <w:rPr>
                <w:rFonts w:ascii="Times New Roman" w:hAnsi="Times New Roman" w:cs="Times New Roman"/>
                <w:b/>
                <w:sz w:val="28"/>
                <w:szCs w:val="28"/>
                <w:lang w:val="uk-UA"/>
              </w:rPr>
              <w:t>ТРАВЕНЬ</w:t>
            </w: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 xml:space="preserve">Поновити виносний матеріал для ігор </w:t>
            </w:r>
            <w:r w:rsidRPr="009D594D">
              <w:rPr>
                <w:rFonts w:ascii="Times New Roman" w:eastAsia="Times New Roman" w:hAnsi="Times New Roman" w:cs="Times New Roman"/>
                <w:sz w:val="28"/>
                <w:szCs w:val="28"/>
                <w:lang w:val="uk-UA" w:eastAsia="ru-RU"/>
              </w:rPr>
              <w:lastRenderedPageBreak/>
              <w:t>дітей по гру</w:t>
            </w:r>
            <w:r w:rsidR="00205923">
              <w:rPr>
                <w:rFonts w:ascii="Times New Roman" w:eastAsia="Times New Roman" w:hAnsi="Times New Roman" w:cs="Times New Roman"/>
                <w:sz w:val="28"/>
                <w:szCs w:val="28"/>
                <w:lang w:val="uk-UA" w:eastAsia="ru-RU"/>
              </w:rPr>
              <w:t>пах</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lastRenderedPageBreak/>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lastRenderedPageBreak/>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lastRenderedPageBreak/>
              <w:t>вихователі</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39</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Під</w:t>
            </w:r>
            <w:r w:rsidR="00205923">
              <w:rPr>
                <w:rFonts w:ascii="Times New Roman" w:eastAsia="Times New Roman" w:hAnsi="Times New Roman" w:cs="Times New Roman"/>
                <w:sz w:val="28"/>
                <w:szCs w:val="28"/>
                <w:lang w:val="uk-UA" w:eastAsia="ru-RU"/>
              </w:rPr>
              <w:t>готуватись до поточного ремонту</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 завгосп</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Проведення інструктажів з персон</w:t>
            </w:r>
            <w:r w:rsidRPr="009D594D">
              <w:rPr>
                <w:rFonts w:ascii="Times New Roman" w:eastAsia="Times New Roman" w:hAnsi="Times New Roman" w:cs="Times New Roman"/>
                <w:sz w:val="28"/>
                <w:szCs w:val="28"/>
                <w:lang w:val="uk-UA" w:eastAsia="ru-RU"/>
              </w:rPr>
              <w:t>а</w:t>
            </w:r>
            <w:r w:rsidR="00205923">
              <w:rPr>
                <w:rFonts w:ascii="Times New Roman" w:eastAsia="Times New Roman" w:hAnsi="Times New Roman" w:cs="Times New Roman"/>
                <w:sz w:val="28"/>
                <w:szCs w:val="28"/>
                <w:lang w:val="uk-UA" w:eastAsia="ru-RU"/>
              </w:rPr>
              <w:t>лом</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Організація літніх оздоров</w:t>
            </w:r>
            <w:r w:rsidR="00205923">
              <w:rPr>
                <w:rFonts w:ascii="Times New Roman" w:eastAsia="Times New Roman" w:hAnsi="Times New Roman" w:cs="Times New Roman"/>
                <w:sz w:val="28"/>
                <w:szCs w:val="28"/>
                <w:lang w:val="uk-UA" w:eastAsia="ru-RU"/>
              </w:rPr>
              <w:t>чих заходів у ЗДО</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до 24.05</w:t>
            </w:r>
          </w:p>
        </w:tc>
        <w:tc>
          <w:tcPr>
            <w:tcW w:w="1701" w:type="dxa"/>
          </w:tcPr>
          <w:p w:rsidR="00205923" w:rsidRDefault="00205923" w:rsidP="00975013">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r w:rsidR="009D594D" w:rsidRPr="009D594D">
              <w:rPr>
                <w:rFonts w:ascii="Times New Roman" w:eastAsia="Times New Roman" w:hAnsi="Times New Roman" w:cs="Times New Roman"/>
                <w:sz w:val="28"/>
                <w:szCs w:val="28"/>
                <w:lang w:val="uk-UA" w:eastAsia="ru-RU"/>
              </w:rPr>
              <w:t>методист</w:t>
            </w:r>
            <w:r>
              <w:rPr>
                <w:rFonts w:ascii="Times New Roman" w:eastAsia="Times New Roman" w:hAnsi="Times New Roman" w:cs="Times New Roman"/>
                <w:sz w:val="28"/>
                <w:szCs w:val="28"/>
                <w:lang w:val="uk-UA" w:eastAsia="ru-RU"/>
              </w:rPr>
              <w:t>,</w:t>
            </w:r>
            <w:r w:rsidR="009D594D" w:rsidRPr="009D594D">
              <w:rPr>
                <w:rFonts w:ascii="Times New Roman" w:eastAsia="Times New Roman" w:hAnsi="Times New Roman" w:cs="Times New Roman"/>
                <w:sz w:val="28"/>
                <w:szCs w:val="28"/>
                <w:lang w:val="uk-UA" w:eastAsia="ru-RU"/>
              </w:rPr>
              <w:t xml:space="preserve"> медична </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сестра</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r w:rsidR="009D594D" w:rsidRPr="003319AA" w:rsidTr="009D594D">
        <w:trPr>
          <w:trHeight w:val="122"/>
        </w:trPr>
        <w:tc>
          <w:tcPr>
            <w:tcW w:w="567" w:type="dxa"/>
          </w:tcPr>
          <w:p w:rsidR="009D594D" w:rsidRPr="009D594D" w:rsidRDefault="00205923"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4820" w:type="dxa"/>
          </w:tcPr>
          <w:p w:rsidR="009D594D" w:rsidRPr="009D594D" w:rsidRDefault="009D594D" w:rsidP="00975013">
            <w:pPr>
              <w:spacing w:after="0"/>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Пофарбувати ігрове та спортивне о</w:t>
            </w:r>
            <w:r w:rsidRPr="009D594D">
              <w:rPr>
                <w:rFonts w:ascii="Times New Roman" w:eastAsia="Times New Roman" w:hAnsi="Times New Roman" w:cs="Times New Roman"/>
                <w:sz w:val="28"/>
                <w:szCs w:val="28"/>
                <w:lang w:val="uk-UA" w:eastAsia="ru-RU"/>
              </w:rPr>
              <w:t>б</w:t>
            </w:r>
            <w:r w:rsidR="00205923">
              <w:rPr>
                <w:rFonts w:ascii="Times New Roman" w:eastAsia="Times New Roman" w:hAnsi="Times New Roman" w:cs="Times New Roman"/>
                <w:sz w:val="28"/>
                <w:szCs w:val="28"/>
                <w:lang w:val="uk-UA" w:eastAsia="ru-RU"/>
              </w:rPr>
              <w:t>ладнання на ігрових майданчика</w:t>
            </w:r>
          </w:p>
        </w:tc>
        <w:tc>
          <w:tcPr>
            <w:tcW w:w="1843"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протягом</w:t>
            </w:r>
          </w:p>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місяця</w:t>
            </w:r>
          </w:p>
        </w:tc>
        <w:tc>
          <w:tcPr>
            <w:tcW w:w="1701" w:type="dxa"/>
          </w:tcPr>
          <w:p w:rsidR="009D594D" w:rsidRPr="009D594D" w:rsidRDefault="009D594D" w:rsidP="00975013">
            <w:pPr>
              <w:spacing w:after="0"/>
              <w:jc w:val="center"/>
              <w:rPr>
                <w:rFonts w:ascii="Times New Roman" w:eastAsia="Times New Roman" w:hAnsi="Times New Roman" w:cs="Times New Roman"/>
                <w:sz w:val="28"/>
                <w:szCs w:val="28"/>
                <w:lang w:val="uk-UA" w:eastAsia="ru-RU"/>
              </w:rPr>
            </w:pPr>
            <w:r w:rsidRPr="009D594D">
              <w:rPr>
                <w:rFonts w:ascii="Times New Roman" w:eastAsia="Times New Roman" w:hAnsi="Times New Roman" w:cs="Times New Roman"/>
                <w:sz w:val="28"/>
                <w:szCs w:val="28"/>
                <w:lang w:val="uk-UA" w:eastAsia="ru-RU"/>
              </w:rPr>
              <w:t>директор</w:t>
            </w:r>
          </w:p>
        </w:tc>
        <w:tc>
          <w:tcPr>
            <w:tcW w:w="1134" w:type="dxa"/>
          </w:tcPr>
          <w:p w:rsidR="009D594D" w:rsidRPr="009D594D" w:rsidRDefault="009D594D"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942BCB" w:rsidRDefault="003319AA" w:rsidP="00975013">
      <w:pPr>
        <w:spacing w:after="0"/>
        <w:ind w:left="-108" w:right="-108"/>
        <w:jc w:val="center"/>
        <w:rPr>
          <w:rFonts w:ascii="Times New Roman" w:hAnsi="Times New Roman" w:cs="Times New Roman"/>
          <w:b/>
          <w:color w:val="7030A0"/>
          <w:sz w:val="26"/>
          <w:szCs w:val="26"/>
          <w:lang w:val="uk-UA"/>
        </w:rPr>
      </w:pPr>
      <w:r w:rsidRPr="00942BCB">
        <w:rPr>
          <w:rFonts w:ascii="Times New Roman" w:hAnsi="Times New Roman" w:cs="Times New Roman"/>
          <w:b/>
          <w:color w:val="7030A0"/>
          <w:sz w:val="26"/>
          <w:szCs w:val="26"/>
          <w:lang w:val="uk-UA"/>
        </w:rPr>
        <w:t xml:space="preserve">6.2. ІНСТРУКТАЖІ З ПИТАНЬ ОХОРОНИ ПРАЦІ, </w:t>
      </w:r>
    </w:p>
    <w:p w:rsidR="003319AA" w:rsidRPr="00942BCB" w:rsidRDefault="003319AA" w:rsidP="00975013">
      <w:pPr>
        <w:spacing w:after="0"/>
        <w:ind w:left="-108" w:right="-108"/>
        <w:jc w:val="center"/>
        <w:rPr>
          <w:rFonts w:ascii="Times New Roman" w:hAnsi="Times New Roman" w:cs="Times New Roman"/>
          <w:b/>
          <w:color w:val="7030A0"/>
          <w:sz w:val="26"/>
          <w:szCs w:val="26"/>
          <w:lang w:val="uk-UA"/>
        </w:rPr>
      </w:pPr>
      <w:r w:rsidRPr="00942BCB">
        <w:rPr>
          <w:rFonts w:ascii="Times New Roman" w:hAnsi="Times New Roman" w:cs="Times New Roman"/>
          <w:b/>
          <w:color w:val="7030A0"/>
          <w:sz w:val="26"/>
          <w:szCs w:val="26"/>
          <w:lang w:val="uk-UA"/>
        </w:rPr>
        <w:t xml:space="preserve">БЕЗПЕКИ ЖИТТЄДІЯЛЬНОСТІ ТА ЦИВІЛЬНОГО ЗАХИСТУ </w:t>
      </w:r>
    </w:p>
    <w:tbl>
      <w:tblPr>
        <w:tblW w:w="10065" w:type="dxa"/>
        <w:tblInd w:w="108" w:type="dxa"/>
        <w:tblLayout w:type="fixed"/>
        <w:tblLook w:val="04A0"/>
      </w:tblPr>
      <w:tblGrid>
        <w:gridCol w:w="567"/>
        <w:gridCol w:w="4820"/>
        <w:gridCol w:w="1843"/>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інструктажі щодо дій пр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цівників закладу на випадок вини</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нення терористичного акту, надзв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чайної ситуації, пожежі та практичні їх опрацювання.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942BC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30.09.2025</w:t>
            </w:r>
            <w:r w:rsidR="003319AA" w:rsidRPr="003319AA">
              <w:rPr>
                <w:rFonts w:ascii="Times New Roman" w:hAnsi="Times New Roman" w:cs="Times New Roman"/>
                <w:sz w:val="28"/>
                <w:szCs w:val="28"/>
                <w:lang w:val="uk-UA"/>
              </w:rPr>
              <w:t>,</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30.01.202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навчання й перевірку знань з питань пожежної безпеки з праці</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никами закладу.</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30.10.202</w:t>
            </w:r>
            <w:r w:rsidR="00942BCB">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Провести: </w:t>
            </w:r>
          </w:p>
          <w:p w:rsidR="003319AA" w:rsidRPr="003319AA" w:rsidRDefault="003319AA" w:rsidP="00A250FE">
            <w:pPr>
              <w:numPr>
                <w:ilvl w:val="0"/>
                <w:numId w:val="28"/>
              </w:numPr>
              <w:spacing w:after="0"/>
              <w:ind w:left="34"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Тиждень знань з основ безпеки життєдіяльності дитини;</w:t>
            </w:r>
          </w:p>
          <w:p w:rsidR="003319AA" w:rsidRPr="003319AA" w:rsidRDefault="003319AA" w:rsidP="00A250FE">
            <w:pPr>
              <w:numPr>
                <w:ilvl w:val="0"/>
                <w:numId w:val="28"/>
              </w:numPr>
              <w:spacing w:after="0"/>
              <w:ind w:left="34"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Тиждень безпеки дитини.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942BC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30.10.2025</w:t>
            </w:r>
            <w:r w:rsidR="003319AA" w:rsidRPr="003319AA">
              <w:rPr>
                <w:rFonts w:ascii="Times New Roman" w:hAnsi="Times New Roman" w:cs="Times New Roman"/>
                <w:sz w:val="28"/>
                <w:szCs w:val="28"/>
                <w:lang w:val="uk-UA"/>
              </w:rPr>
              <w:t>,</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30.05.202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Слідкувати за виконанням працівн</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ками закладу протипожежних заходів, дотриманням правил пожежної безп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ки.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 0</w:t>
            </w:r>
            <w:r w:rsidR="00942BCB">
              <w:rPr>
                <w:rFonts w:ascii="Times New Roman" w:hAnsi="Times New Roman" w:cs="Times New Roman"/>
                <w:sz w:val="28"/>
                <w:szCs w:val="28"/>
                <w:lang w:val="uk-UA"/>
              </w:rPr>
              <w:t>1.09.2025</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3319AA" w:rsidRPr="003319AA">
              <w:rPr>
                <w:rFonts w:ascii="Times New Roman" w:hAnsi="Times New Roman" w:cs="Times New Roman"/>
                <w:sz w:val="28"/>
                <w:szCs w:val="28"/>
                <w:lang w:val="uk-UA"/>
              </w:rPr>
              <w:t>о</w:t>
            </w:r>
          </w:p>
          <w:p w:rsidR="003319AA" w:rsidRPr="003319AA" w:rsidRDefault="00833D16"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30.05.202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Підтримувати взаємозв’язок з пре</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ставниками Державної служби з на</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звичайних ситуацій таслужби цивіл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ного захисту населення.</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942BC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з 01.09.2025</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3319AA" w:rsidRPr="003319AA">
              <w:rPr>
                <w:rFonts w:ascii="Times New Roman" w:hAnsi="Times New Roman" w:cs="Times New Roman"/>
                <w:sz w:val="28"/>
                <w:szCs w:val="28"/>
                <w:lang w:val="uk-UA"/>
              </w:rPr>
              <w:t>о</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30.05.202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інструктажі з питань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w:t>
            </w:r>
          </w:p>
          <w:p w:rsidR="003319AA" w:rsidRPr="003319AA" w:rsidRDefault="003319AA" w:rsidP="00A250FE">
            <w:pPr>
              <w:numPr>
                <w:ilvl w:val="0"/>
                <w:numId w:val="29"/>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для працівників закладу;</w:t>
            </w:r>
          </w:p>
          <w:p w:rsidR="003319AA" w:rsidRPr="003319AA" w:rsidRDefault="003319AA" w:rsidP="00A250FE">
            <w:pPr>
              <w:numPr>
                <w:ilvl w:val="0"/>
                <w:numId w:val="29"/>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для працівників з підвищеною небезпекою;</w:t>
            </w:r>
          </w:p>
          <w:p w:rsidR="003319AA" w:rsidRPr="003319AA" w:rsidRDefault="003319AA" w:rsidP="00A250FE">
            <w:pPr>
              <w:numPr>
                <w:ilvl w:val="0"/>
                <w:numId w:val="29"/>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вступний та первинний інстру</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тажі з новими працівниками.</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 xml:space="preserve">до </w:t>
            </w:r>
          </w:p>
          <w:p w:rsidR="003319AA" w:rsidRPr="003319AA" w:rsidRDefault="00942BCB"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30.09.2025</w:t>
            </w:r>
            <w:r w:rsidR="003319AA" w:rsidRPr="003319AA">
              <w:rPr>
                <w:rFonts w:ascii="Times New Roman" w:hAnsi="Times New Roman" w:cs="Times New Roman"/>
                <w:sz w:val="28"/>
                <w:szCs w:val="28"/>
                <w:lang w:val="uk-UA"/>
              </w:rPr>
              <w:t>,</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 xml:space="preserve">до </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30.01.202</w:t>
            </w:r>
            <w:r w:rsidR="00942BCB">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7</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навчання й перевірку знань з питань охорони праці для працівн</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ків з підвищеною небезпекою.</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30.01.202</w:t>
            </w:r>
            <w:r w:rsidR="00013D3C">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Своєчасно проводити перевірки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конання актів з охорони праці.</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30.11.2025</w:t>
            </w:r>
            <w:r w:rsidR="003319AA" w:rsidRPr="003319AA">
              <w:rPr>
                <w:rFonts w:ascii="Times New Roman" w:hAnsi="Times New Roman" w:cs="Times New Roman"/>
                <w:sz w:val="28"/>
                <w:szCs w:val="28"/>
                <w:lang w:val="uk-UA"/>
              </w:rPr>
              <w:t>,</w:t>
            </w:r>
          </w:p>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26.02.2026</w:t>
            </w:r>
            <w:r w:rsidR="003319AA" w:rsidRPr="003319AA">
              <w:rPr>
                <w:rFonts w:ascii="Times New Roman" w:hAnsi="Times New Roman" w:cs="Times New Roman"/>
                <w:sz w:val="28"/>
                <w:szCs w:val="28"/>
                <w:lang w:val="uk-UA"/>
              </w:rPr>
              <w:t>,</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30.05.202</w:t>
            </w:r>
            <w:r w:rsidR="00013D3C">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повірку контурів зазе</w:t>
            </w:r>
            <w:r w:rsidRPr="003319AA">
              <w:rPr>
                <w:rFonts w:ascii="Times New Roman" w:hAnsi="Times New Roman" w:cs="Times New Roman"/>
                <w:sz w:val="28"/>
                <w:szCs w:val="28"/>
                <w:lang w:val="uk-UA"/>
              </w:rPr>
              <w:t>м</w:t>
            </w:r>
            <w:r w:rsidRPr="003319AA">
              <w:rPr>
                <w:rFonts w:ascii="Times New Roman" w:hAnsi="Times New Roman" w:cs="Times New Roman"/>
                <w:sz w:val="28"/>
                <w:szCs w:val="28"/>
                <w:lang w:val="uk-UA"/>
              </w:rPr>
              <w:t>лення, манометрів, вагів.</w:t>
            </w:r>
          </w:p>
        </w:tc>
        <w:tc>
          <w:tcPr>
            <w:tcW w:w="1843" w:type="dxa"/>
            <w:tcBorders>
              <w:top w:val="single" w:sz="4" w:space="0" w:color="auto"/>
              <w:left w:val="single" w:sz="4" w:space="0" w:color="auto"/>
              <w:bottom w:val="single" w:sz="4" w:space="0" w:color="auto"/>
              <w:right w:val="single" w:sz="4" w:space="0" w:color="auto"/>
            </w:tcBorders>
          </w:tcPr>
          <w:p w:rsidR="003319AA" w:rsidRPr="003319AA" w:rsidRDefault="007A0FEA"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30.11.2</w:t>
            </w:r>
            <w:r w:rsidR="00013D3C">
              <w:rPr>
                <w:rFonts w:ascii="Times New Roman" w:hAnsi="Times New Roman" w:cs="Times New Roman"/>
                <w:sz w:val="28"/>
                <w:szCs w:val="28"/>
                <w:lang w:val="uk-UA"/>
              </w:rPr>
              <w:t>025</w:t>
            </w:r>
            <w:r w:rsidR="003319AA" w:rsidRPr="003319AA">
              <w:rPr>
                <w:rFonts w:ascii="Times New Roman" w:hAnsi="Times New Roman" w:cs="Times New Roman"/>
                <w:sz w:val="28"/>
                <w:szCs w:val="28"/>
                <w:lang w:val="uk-UA"/>
              </w:rPr>
              <w:t>,</w:t>
            </w:r>
          </w:p>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26.02.2026</w:t>
            </w:r>
            <w:r w:rsidR="003319AA" w:rsidRPr="003319AA">
              <w:rPr>
                <w:rFonts w:ascii="Times New Roman" w:hAnsi="Times New Roman" w:cs="Times New Roman"/>
                <w:sz w:val="28"/>
                <w:szCs w:val="28"/>
                <w:lang w:val="uk-UA"/>
              </w:rPr>
              <w:t>,</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 30.05.</w:t>
            </w:r>
            <w:r w:rsidR="005F026D">
              <w:rPr>
                <w:rFonts w:ascii="Times New Roman" w:hAnsi="Times New Roman" w:cs="Times New Roman"/>
                <w:sz w:val="28"/>
                <w:szCs w:val="28"/>
                <w:lang w:val="uk-UA"/>
              </w:rPr>
              <w:t>202</w:t>
            </w:r>
            <w:r w:rsidR="00013D3C">
              <w:rPr>
                <w:rFonts w:ascii="Times New Roman" w:hAnsi="Times New Roman" w:cs="Times New Roman"/>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013D3C" w:rsidRDefault="003319AA" w:rsidP="00975013">
      <w:pPr>
        <w:spacing w:after="0"/>
        <w:ind w:left="-108" w:right="-108"/>
        <w:jc w:val="center"/>
        <w:rPr>
          <w:rFonts w:ascii="Times New Roman" w:hAnsi="Times New Roman" w:cs="Times New Roman"/>
          <w:b/>
          <w:color w:val="7030A0"/>
          <w:sz w:val="26"/>
          <w:szCs w:val="26"/>
          <w:lang w:val="uk-UA"/>
        </w:rPr>
      </w:pPr>
      <w:r w:rsidRPr="00013D3C">
        <w:rPr>
          <w:rFonts w:ascii="Times New Roman" w:hAnsi="Times New Roman" w:cs="Times New Roman"/>
          <w:b/>
          <w:color w:val="7030A0"/>
          <w:sz w:val="26"/>
          <w:szCs w:val="26"/>
          <w:lang w:val="uk-UA"/>
        </w:rPr>
        <w:t xml:space="preserve">6.3. САНІТАРНО-ПРОСВІТНИЦЬКА РОБОТА </w:t>
      </w:r>
    </w:p>
    <w:p w:rsidR="003319AA" w:rsidRPr="00013D3C" w:rsidRDefault="003319AA" w:rsidP="00975013">
      <w:pPr>
        <w:spacing w:after="0"/>
        <w:ind w:left="-108" w:right="-108"/>
        <w:jc w:val="center"/>
        <w:rPr>
          <w:rFonts w:ascii="Times New Roman" w:hAnsi="Times New Roman" w:cs="Times New Roman"/>
          <w:b/>
          <w:color w:val="7030A0"/>
          <w:sz w:val="26"/>
          <w:szCs w:val="26"/>
          <w:lang w:val="uk-UA"/>
        </w:rPr>
      </w:pPr>
      <w:r w:rsidRPr="00013D3C">
        <w:rPr>
          <w:rFonts w:ascii="Times New Roman" w:hAnsi="Times New Roman" w:cs="Times New Roman"/>
          <w:b/>
          <w:color w:val="7030A0"/>
          <w:sz w:val="26"/>
          <w:szCs w:val="26"/>
          <w:lang w:val="uk-UA"/>
        </w:rPr>
        <w:t xml:space="preserve">(ГІГІЄНІЧНЕ НАВЧАННЯ/ВИХОВАННЯ) </w:t>
      </w:r>
    </w:p>
    <w:p w:rsidR="005F026D" w:rsidRPr="003319AA" w:rsidRDefault="005F026D" w:rsidP="00975013">
      <w:pPr>
        <w:spacing w:after="0"/>
        <w:ind w:left="-108" w:right="-108"/>
        <w:jc w:val="center"/>
        <w:rPr>
          <w:rFonts w:ascii="Times New Roman" w:hAnsi="Times New Roman" w:cs="Times New Roman"/>
          <w:b/>
          <w:color w:val="FF0000"/>
          <w:sz w:val="26"/>
          <w:szCs w:val="26"/>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1843"/>
        <w:gridCol w:w="1701"/>
        <w:gridCol w:w="1134"/>
      </w:tblGrid>
      <w:tr w:rsidR="003319AA" w:rsidRPr="003319AA" w:rsidTr="001E2E3A">
        <w:tc>
          <w:tcPr>
            <w:tcW w:w="567"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820" w:type="dxa"/>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3"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820" w:type="dxa"/>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3" w:type="dxa"/>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Pr>
          <w:p w:rsidR="003319AA" w:rsidRPr="003319AA" w:rsidRDefault="003319AA" w:rsidP="00975013">
            <w:pPr>
              <w:spacing w:after="0"/>
              <w:ind w:left="-108"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10065" w:type="dxa"/>
            <w:gridSpan w:val="5"/>
          </w:tcPr>
          <w:p w:rsidR="003319AA" w:rsidRPr="003319AA" w:rsidRDefault="005F026D" w:rsidP="00975013">
            <w:pPr>
              <w:spacing w:after="0"/>
              <w:ind w:left="-108" w:right="-108"/>
              <w:jc w:val="center"/>
              <w:rPr>
                <w:rFonts w:ascii="Times New Roman" w:hAnsi="Times New Roman" w:cs="Times New Roman"/>
                <w:b/>
                <w:sz w:val="28"/>
                <w:szCs w:val="28"/>
                <w:lang w:val="uk-UA"/>
              </w:rPr>
            </w:pPr>
            <w:r>
              <w:rPr>
                <w:rFonts w:ascii="Times New Roman" w:hAnsi="Times New Roman" w:cs="Times New Roman"/>
                <w:b/>
                <w:sz w:val="28"/>
                <w:szCs w:val="28"/>
                <w:lang w:val="uk-UA"/>
              </w:rPr>
              <w:t>Л</w:t>
            </w:r>
            <w:r w:rsidR="003319AA" w:rsidRPr="003319AA">
              <w:rPr>
                <w:rFonts w:ascii="Times New Roman" w:hAnsi="Times New Roman" w:cs="Times New Roman"/>
                <w:b/>
                <w:sz w:val="28"/>
                <w:szCs w:val="28"/>
                <w:lang w:val="uk-UA"/>
              </w:rPr>
              <w:t>екторіуми з педагогічними працівниками</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013D3C">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Травмування та фізичні перевант</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 xml:space="preserve">ження дітей на </w:t>
            </w:r>
            <w:r w:rsidR="00013D3C">
              <w:rPr>
                <w:rFonts w:ascii="Times New Roman" w:hAnsi="Times New Roman" w:cs="Times New Roman"/>
                <w:sz w:val="28"/>
                <w:szCs w:val="28"/>
                <w:lang w:val="uk-UA"/>
              </w:rPr>
              <w:t>прогулянці</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Вересень </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Особиста гігієна працівників дошк</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льного закладу.</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Жовтень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Домедична допомога дітям за травм</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вання.</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Листопад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Санітарно-гігієнічний режим у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шкільному закладі.</w:t>
            </w:r>
          </w:p>
        </w:tc>
        <w:tc>
          <w:tcPr>
            <w:tcW w:w="1843" w:type="dxa"/>
          </w:tcPr>
          <w:p w:rsidR="003319AA" w:rsidRPr="003319AA" w:rsidRDefault="00013D3C" w:rsidP="00013D3C">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Грудень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Вплив культури харчування на здор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в'я дитини.</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Лютий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Профілактика інфекційних захвор</w:t>
            </w:r>
            <w:r w:rsidRPr="003319AA">
              <w:rPr>
                <w:rFonts w:ascii="Times New Roman" w:hAnsi="Times New Roman" w:cs="Times New Roman"/>
                <w:sz w:val="28"/>
                <w:szCs w:val="28"/>
                <w:lang w:val="uk-UA"/>
              </w:rPr>
              <w:t>ю</w:t>
            </w:r>
            <w:r w:rsidRPr="003319AA">
              <w:rPr>
                <w:rFonts w:ascii="Times New Roman" w:hAnsi="Times New Roman" w:cs="Times New Roman"/>
                <w:sz w:val="28"/>
                <w:szCs w:val="28"/>
                <w:lang w:val="uk-UA"/>
              </w:rPr>
              <w:t>вань у дошкільному закладі.</w:t>
            </w:r>
          </w:p>
        </w:tc>
        <w:tc>
          <w:tcPr>
            <w:tcW w:w="1843" w:type="dxa"/>
          </w:tcPr>
          <w:p w:rsidR="003319AA" w:rsidRPr="003319AA" w:rsidRDefault="00013D3C" w:rsidP="00013D3C">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Березень</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5F026D" w:rsidP="00975013">
            <w:pPr>
              <w:spacing w:after="0"/>
              <w:ind w:left="-108" w:right="-108"/>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К</w:t>
            </w:r>
            <w:r w:rsidR="003319AA" w:rsidRPr="00013D3C">
              <w:rPr>
                <w:rFonts w:ascii="Times New Roman" w:hAnsi="Times New Roman" w:cs="Times New Roman"/>
                <w:b/>
                <w:color w:val="7030A0"/>
                <w:sz w:val="28"/>
                <w:szCs w:val="28"/>
                <w:lang w:val="uk-UA"/>
              </w:rPr>
              <w:t>онсультації та бесіди із працівниками харчоблоку</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Особиста гігієна – запорука здоров’я.</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Вересень </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5F026D"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Дотримання санітарно-гігієніч</w:t>
            </w:r>
            <w:r w:rsidR="003319AA" w:rsidRPr="003319AA">
              <w:rPr>
                <w:rFonts w:ascii="Times New Roman" w:hAnsi="Times New Roman" w:cs="Times New Roman"/>
                <w:sz w:val="28"/>
                <w:szCs w:val="28"/>
                <w:lang w:val="uk-UA"/>
              </w:rPr>
              <w:t>них норм у приміщеннях харчоблоку.</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Листопад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Технологія приготування та зберіга</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lastRenderedPageBreak/>
              <w:t>ня продуктів харчування.</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Грудень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Домедична допомога за опіків.</w:t>
            </w:r>
          </w:p>
        </w:tc>
        <w:tc>
          <w:tcPr>
            <w:tcW w:w="1843" w:type="dxa"/>
          </w:tcPr>
          <w:p w:rsidR="003319AA" w:rsidRPr="003319AA" w:rsidRDefault="00013D3C" w:rsidP="00013D3C">
            <w:pPr>
              <w:spacing w:after="0"/>
              <w:ind w:left="-108" w:right="-108"/>
              <w:rPr>
                <w:rFonts w:ascii="Times New Roman" w:hAnsi="Times New Roman" w:cs="Times New Roman"/>
                <w:sz w:val="28"/>
                <w:szCs w:val="28"/>
                <w:lang w:val="uk-UA"/>
              </w:rPr>
            </w:pPr>
            <w:r>
              <w:rPr>
                <w:rFonts w:ascii="Times New Roman" w:hAnsi="Times New Roman" w:cs="Times New Roman"/>
                <w:sz w:val="28"/>
                <w:szCs w:val="28"/>
                <w:lang w:val="uk-UA"/>
              </w:rPr>
              <w:t xml:space="preserve">Січень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Генеральне та поточне прибирання харчоблоку.</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Лютий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5F026D" w:rsidP="00975013">
            <w:pPr>
              <w:spacing w:after="0"/>
              <w:ind w:left="-108" w:right="-108"/>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Л</w:t>
            </w:r>
            <w:r w:rsidR="003319AA" w:rsidRPr="00013D3C">
              <w:rPr>
                <w:rFonts w:ascii="Times New Roman" w:hAnsi="Times New Roman" w:cs="Times New Roman"/>
                <w:b/>
                <w:color w:val="7030A0"/>
                <w:sz w:val="28"/>
                <w:szCs w:val="28"/>
                <w:lang w:val="uk-UA"/>
              </w:rPr>
              <w:t>екторіуми та семінари для батьків</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Профілактика авітамінозу в дітей</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Жовтень </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Харчова алергія у дітей.</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sidRPr="00013D3C">
              <w:rPr>
                <w:rFonts w:ascii="Times New Roman" w:hAnsi="Times New Roman" w:cs="Times New Roman"/>
                <w:sz w:val="28"/>
                <w:szCs w:val="28"/>
                <w:lang w:val="uk-UA"/>
              </w:rPr>
              <w:t>Січень</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Отруйні властивості кімнатних ро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лин.</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Березень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Харчування дітей удома: чим не мо</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на годувати дітей.</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Квітень </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Розробити буклет «Профілактичні щеплення: їх значення для здоров’я дітей» </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17.11.202</w:t>
            </w:r>
            <w:r w:rsidR="007A0FEA">
              <w:rPr>
                <w:rFonts w:ascii="Times New Roman" w:hAnsi="Times New Roman" w:cs="Times New Roman"/>
                <w:sz w:val="28"/>
                <w:szCs w:val="28"/>
                <w:lang w:val="uk-UA"/>
              </w:rPr>
              <w:t>5</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Оновлювати матеріали інформаці</w:t>
            </w:r>
            <w:r w:rsidRPr="003319AA">
              <w:rPr>
                <w:rFonts w:ascii="Times New Roman" w:hAnsi="Times New Roman" w:cs="Times New Roman"/>
                <w:sz w:val="28"/>
                <w:szCs w:val="28"/>
                <w:lang w:val="uk-UA"/>
              </w:rPr>
              <w:t>й</w:t>
            </w:r>
            <w:r w:rsidRPr="003319AA">
              <w:rPr>
                <w:rFonts w:ascii="Times New Roman" w:hAnsi="Times New Roman" w:cs="Times New Roman"/>
                <w:sz w:val="28"/>
                <w:szCs w:val="28"/>
                <w:lang w:val="uk-UA"/>
              </w:rPr>
              <w:t>них стендів для батьків у групах.</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щомісяця</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5F026D" w:rsidP="00975013">
            <w:pPr>
              <w:spacing w:after="0"/>
              <w:ind w:left="-108" w:right="-108"/>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І</w:t>
            </w:r>
            <w:r w:rsidR="003319AA" w:rsidRPr="00013D3C">
              <w:rPr>
                <w:rFonts w:ascii="Times New Roman" w:hAnsi="Times New Roman" w:cs="Times New Roman"/>
                <w:b/>
                <w:color w:val="7030A0"/>
                <w:sz w:val="28"/>
                <w:szCs w:val="28"/>
                <w:lang w:val="uk-UA"/>
              </w:rPr>
              <w:t>нформація для інформаційного стенду</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A250FE">
            <w:pPr>
              <w:numPr>
                <w:ilvl w:val="0"/>
                <w:numId w:val="30"/>
              </w:numPr>
              <w:spacing w:after="0"/>
              <w:ind w:left="34" w:firstLine="318"/>
              <w:contextualSpacing/>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Профілактика порушення по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тави в дитини;</w:t>
            </w:r>
          </w:p>
          <w:p w:rsidR="003319AA" w:rsidRPr="003319AA" w:rsidRDefault="003319AA" w:rsidP="00A250FE">
            <w:pPr>
              <w:numPr>
                <w:ilvl w:val="0"/>
                <w:numId w:val="30"/>
              </w:numPr>
              <w:spacing w:after="0"/>
              <w:ind w:left="34" w:firstLine="318"/>
              <w:contextualSpacing/>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Профілактика дитячої плоск</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стопості;</w:t>
            </w:r>
          </w:p>
          <w:p w:rsidR="003319AA" w:rsidRPr="003319AA" w:rsidRDefault="003319AA" w:rsidP="00A250FE">
            <w:pPr>
              <w:numPr>
                <w:ilvl w:val="0"/>
                <w:numId w:val="30"/>
              </w:numPr>
              <w:spacing w:after="0"/>
              <w:ind w:left="34" w:firstLine="318"/>
              <w:contextualSpacing/>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Режим харчування дитини.</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16.02.202</w:t>
            </w:r>
            <w:r w:rsidR="00013D3C">
              <w:rPr>
                <w:rFonts w:ascii="Times New Roman" w:hAnsi="Times New Roman" w:cs="Times New Roman"/>
                <w:sz w:val="28"/>
                <w:szCs w:val="28"/>
                <w:lang w:val="uk-UA"/>
              </w:rPr>
              <w:t>6</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індивідуальні бесіди з б</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тьками дітей з порушеннями фізичн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розвитку.</w:t>
            </w:r>
          </w:p>
        </w:tc>
        <w:tc>
          <w:tcPr>
            <w:tcW w:w="1843" w:type="dxa"/>
          </w:tcPr>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013D3C">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Розробити санітарний бюлетеньдля просвітницької роботи педагогів із батьками «Раціональне харчування дітей».</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01.10</w:t>
            </w:r>
            <w:r w:rsidR="005F026D">
              <w:rPr>
                <w:rFonts w:ascii="Times New Roman" w:hAnsi="Times New Roman" w:cs="Times New Roman"/>
                <w:sz w:val="28"/>
                <w:szCs w:val="28"/>
                <w:lang w:val="uk-UA"/>
              </w:rPr>
              <w:t>.202</w:t>
            </w:r>
            <w:r>
              <w:rPr>
                <w:rFonts w:ascii="Times New Roman" w:hAnsi="Times New Roman" w:cs="Times New Roman"/>
                <w:sz w:val="28"/>
                <w:szCs w:val="28"/>
                <w:lang w:val="uk-UA"/>
              </w:rPr>
              <w:t>5</w:t>
            </w: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3319AA" w:rsidP="00975013">
            <w:pPr>
              <w:spacing w:after="0"/>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Організаційна робота</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Оформляти своєчасно документи на дітей, що прибувають в ЗДО.</w:t>
            </w:r>
          </w:p>
        </w:tc>
        <w:tc>
          <w:tcPr>
            <w:tcW w:w="1843"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протягом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року</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Стежити систематично за викори</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танням обладнання відповідно до ф</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зичних даних дітей.</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запас медикаментів за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помогою батьків.</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Вести систематично обов’язкову 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 xml:space="preserve">дичну документацію за встановленою </w:t>
            </w:r>
            <w:r w:rsidRPr="003319AA">
              <w:rPr>
                <w:rFonts w:ascii="Times New Roman" w:hAnsi="Times New Roman" w:cs="Times New Roman"/>
                <w:sz w:val="28"/>
                <w:szCs w:val="28"/>
                <w:lang w:val="uk-UA"/>
              </w:rPr>
              <w:lastRenderedPageBreak/>
              <w:t>формою.</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Брати участь у педрадах, на які вин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сяться питання оздоровлення та фіз</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чного виховання дітей.</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5F026D">
        <w:trPr>
          <w:trHeight w:val="328"/>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Брати участь у батьківських зборах.</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Аналізувати стан захворюваності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тей з педагогічним персоналом ЗДО.</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3319AA" w:rsidP="00975013">
            <w:pPr>
              <w:spacing w:after="0"/>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Лікувально-профілактична та оздоровча робота</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Систематично контролювати ранк</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вий прийом дітей.</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проведення загарт</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вання та забезпечення рухової акти</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ності дітей протягом дня.</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фізичне навантаження дітей під час занять фізкультурою.</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Слідкувати за своєчасним проведе</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ням щеплення та вакцинацією дітей.</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загартовуючі заходи з дітьми (повітряні, сонячні ванни, о</w:t>
            </w:r>
            <w:r w:rsidRPr="003319AA">
              <w:rPr>
                <w:rFonts w:ascii="Times New Roman" w:hAnsi="Times New Roman" w:cs="Times New Roman"/>
                <w:sz w:val="28"/>
                <w:szCs w:val="28"/>
                <w:lang w:val="uk-UA"/>
              </w:rPr>
              <w:t>б</w:t>
            </w:r>
            <w:r w:rsidRPr="003319AA">
              <w:rPr>
                <w:rFonts w:ascii="Times New Roman" w:hAnsi="Times New Roman" w:cs="Times New Roman"/>
                <w:sz w:val="28"/>
                <w:szCs w:val="28"/>
                <w:lang w:val="uk-UA"/>
              </w:rPr>
              <w:t>тирання рук прохолодною водою).</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до початку оздоровчого 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ріоду поглиблений огляд дітей (з по</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ною антропометрією).</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травень </w:t>
            </w:r>
          </w:p>
          <w:p w:rsidR="003319AA" w:rsidRPr="003319AA" w:rsidRDefault="005F026D"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w:t>
            </w:r>
            <w:r w:rsidR="007A0FEA">
              <w:rPr>
                <w:rFonts w:ascii="Times New Roman" w:hAnsi="Times New Roman" w:cs="Times New Roman"/>
                <w:sz w:val="28"/>
                <w:szCs w:val="28"/>
                <w:lang w:val="uk-UA"/>
              </w:rPr>
              <w:t>25</w:t>
            </w:r>
          </w:p>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Скласти план заходів по проведенню фізкультурно-оздоровчоїроботи в лі</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ній період.</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01.06.2026</w:t>
            </w:r>
          </w:p>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Розробити раціональний розподіл ч</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су на процеси життєдіяльності у всіх вікових групах на літній період.</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013D3C"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01.06.2026</w:t>
            </w:r>
          </w:p>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942BCB" w:rsidRDefault="003319AA" w:rsidP="00975013">
            <w:pPr>
              <w:spacing w:after="0"/>
              <w:jc w:val="center"/>
              <w:rPr>
                <w:rFonts w:ascii="Times New Roman" w:hAnsi="Times New Roman" w:cs="Times New Roman"/>
                <w:b/>
                <w:color w:val="7030A0"/>
                <w:sz w:val="28"/>
                <w:szCs w:val="28"/>
                <w:lang w:val="uk-UA"/>
              </w:rPr>
            </w:pPr>
            <w:r w:rsidRPr="00942BCB">
              <w:rPr>
                <w:rFonts w:ascii="Times New Roman" w:hAnsi="Times New Roman" w:cs="Times New Roman"/>
                <w:b/>
                <w:color w:val="7030A0"/>
                <w:sz w:val="28"/>
                <w:szCs w:val="28"/>
                <w:lang w:val="uk-UA"/>
              </w:rPr>
              <w:t>Протиепідемічна робота</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5F026D"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Контролювати санітарно-гігієні</w:t>
            </w:r>
            <w:r w:rsidR="003319AA" w:rsidRPr="003319AA">
              <w:rPr>
                <w:rFonts w:ascii="Times New Roman" w:hAnsi="Times New Roman" w:cs="Times New Roman"/>
                <w:sz w:val="28"/>
                <w:szCs w:val="28"/>
                <w:lang w:val="uk-UA"/>
              </w:rPr>
              <w:t>чний режим згідно нового Санітарного р</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гламенту для ЗДО. Постійно контр</w:t>
            </w:r>
            <w:r w:rsidR="003319AA" w:rsidRPr="003319AA">
              <w:rPr>
                <w:rFonts w:ascii="Times New Roman" w:hAnsi="Times New Roman" w:cs="Times New Roman"/>
                <w:sz w:val="28"/>
                <w:szCs w:val="28"/>
                <w:lang w:val="uk-UA"/>
              </w:rPr>
              <w:t>о</w:t>
            </w:r>
            <w:r w:rsidR="003319AA" w:rsidRPr="003319AA">
              <w:rPr>
                <w:rFonts w:ascii="Times New Roman" w:hAnsi="Times New Roman" w:cs="Times New Roman"/>
                <w:sz w:val="28"/>
                <w:szCs w:val="28"/>
                <w:lang w:val="uk-UA"/>
              </w:rPr>
              <w:t>лювати зберігання та використання дезинфікуючих і миючих засобів.</w:t>
            </w:r>
          </w:p>
        </w:tc>
        <w:tc>
          <w:tcPr>
            <w:tcW w:w="1843"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Скласти план профілактичних ще</w:t>
            </w:r>
            <w:r w:rsidRPr="003319AA">
              <w:rPr>
                <w:rFonts w:ascii="Times New Roman" w:hAnsi="Times New Roman" w:cs="Times New Roman"/>
                <w:sz w:val="28"/>
                <w:szCs w:val="28"/>
                <w:lang w:val="uk-UA"/>
              </w:rPr>
              <w:t>п</w:t>
            </w:r>
            <w:r w:rsidRPr="003319AA">
              <w:rPr>
                <w:rFonts w:ascii="Times New Roman" w:hAnsi="Times New Roman" w:cs="Times New Roman"/>
                <w:sz w:val="28"/>
                <w:szCs w:val="28"/>
                <w:lang w:val="uk-UA"/>
              </w:rPr>
              <w:t>лень на рік та суворо контролювати його виконання.</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ранковий прийом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тей в групах.</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Borders>
              <w:bottom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Суворо контролювати строки прох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дження персоналом медогляду.</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навчання з технічним пе</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соналом щодо дотримання вимог С</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нітарного регламенту для ЗДО.</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Суворо контролювати прихід до д</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тячого садка дітей, які перенесли к</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шкові інфекції. Приймати дитину тільки за наявністю довідки про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ведення лікування.</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013D3C" w:rsidRDefault="003319AA" w:rsidP="00975013">
            <w:pPr>
              <w:spacing w:after="0"/>
              <w:jc w:val="center"/>
              <w:rPr>
                <w:rFonts w:ascii="Times New Roman" w:hAnsi="Times New Roman" w:cs="Times New Roman"/>
                <w:b/>
                <w:color w:val="7030A0"/>
                <w:sz w:val="28"/>
                <w:szCs w:val="28"/>
                <w:lang w:val="uk-UA"/>
              </w:rPr>
            </w:pPr>
            <w:r w:rsidRPr="00013D3C">
              <w:rPr>
                <w:rFonts w:ascii="Times New Roman" w:hAnsi="Times New Roman" w:cs="Times New Roman"/>
                <w:b/>
                <w:color w:val="7030A0"/>
                <w:sz w:val="28"/>
                <w:szCs w:val="28"/>
                <w:lang w:val="uk-UA"/>
              </w:rPr>
              <w:t>Санітарно-гігієнічна робота</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санітарний стан приміщень, і</w:t>
            </w:r>
            <w:r w:rsidRPr="003319AA">
              <w:rPr>
                <w:rFonts w:ascii="Times New Roman" w:hAnsi="Times New Roman" w:cs="Times New Roman"/>
                <w:sz w:val="28"/>
                <w:szCs w:val="28"/>
                <w:lang w:val="uk-UA"/>
              </w:rPr>
              <w:t>г</w:t>
            </w:r>
            <w:r w:rsidRPr="003319AA">
              <w:rPr>
                <w:rFonts w:ascii="Times New Roman" w:hAnsi="Times New Roman" w:cs="Times New Roman"/>
                <w:sz w:val="28"/>
                <w:szCs w:val="28"/>
                <w:lang w:val="uk-UA"/>
              </w:rPr>
              <w:t>рових майданчиків;</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повітряно-температурний р</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жим та аерацію приміщень;</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виконання співробітниками правил особистої гігієни;</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своєчасну зміну постільної б</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лизни, рушників (за відсутності кар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нтину);</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генеральних приб</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рань;</w:t>
            </w:r>
          </w:p>
          <w:p w:rsidR="003319AA" w:rsidRPr="003319AA" w:rsidRDefault="003319AA" w:rsidP="00A250FE">
            <w:pPr>
              <w:numPr>
                <w:ilvl w:val="0"/>
                <w:numId w:val="31"/>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прання та обеззаражування б</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лизни, методику миття та дезінфекції посуду по групах.</w:t>
            </w:r>
          </w:p>
        </w:tc>
        <w:tc>
          <w:tcPr>
            <w:tcW w:w="1843" w:type="dxa"/>
          </w:tcPr>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2 рази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 місяць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942BCB" w:rsidRDefault="003319AA" w:rsidP="00975013">
            <w:pPr>
              <w:spacing w:after="0"/>
              <w:jc w:val="center"/>
              <w:rPr>
                <w:rFonts w:ascii="Times New Roman" w:hAnsi="Times New Roman" w:cs="Times New Roman"/>
                <w:b/>
                <w:color w:val="7030A0"/>
                <w:sz w:val="28"/>
                <w:szCs w:val="28"/>
                <w:lang w:val="uk-UA"/>
              </w:rPr>
            </w:pPr>
            <w:r w:rsidRPr="00942BCB">
              <w:rPr>
                <w:rFonts w:ascii="Times New Roman" w:hAnsi="Times New Roman" w:cs="Times New Roman"/>
                <w:b/>
                <w:color w:val="7030A0"/>
                <w:sz w:val="28"/>
                <w:szCs w:val="28"/>
                <w:lang w:val="uk-UA"/>
              </w:rPr>
              <w:t>Санітарно-просвітницька робота</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Вести загальний екран захворювань по кожній віковій групі.</w:t>
            </w:r>
          </w:p>
        </w:tc>
        <w:tc>
          <w:tcPr>
            <w:tcW w:w="1843"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бесіди з вихователями, 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хнічним персоналом, працівниками харчоблоку.</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санітарно-гігієнічний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 xml:space="preserve">структаж батьків при прийнятті дітей </w:t>
            </w:r>
            <w:r w:rsidRPr="003319AA">
              <w:rPr>
                <w:rFonts w:ascii="Times New Roman" w:hAnsi="Times New Roman" w:cs="Times New Roman"/>
                <w:sz w:val="28"/>
                <w:szCs w:val="28"/>
                <w:lang w:val="uk-UA"/>
              </w:rPr>
              <w:lastRenderedPageBreak/>
              <w:t>до ЗДО.</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Випускати санітарні бюлетені.</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A17268"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бесіди і лекції для батьків з питань раціонального харчування дітей, профілактики різних захвор</w:t>
            </w:r>
            <w:r w:rsidRPr="003319AA">
              <w:rPr>
                <w:rFonts w:ascii="Times New Roman" w:hAnsi="Times New Roman" w:cs="Times New Roman"/>
                <w:sz w:val="28"/>
                <w:szCs w:val="28"/>
                <w:lang w:val="uk-UA"/>
              </w:rPr>
              <w:t>ю</w:t>
            </w:r>
            <w:r w:rsidRPr="003319AA">
              <w:rPr>
                <w:rFonts w:ascii="Times New Roman" w:hAnsi="Times New Roman" w:cs="Times New Roman"/>
                <w:sz w:val="28"/>
                <w:szCs w:val="28"/>
                <w:lang w:val="uk-UA"/>
              </w:rPr>
              <w:t>вань. Проводити тематичні вечори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питань і відповідей.</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10065" w:type="dxa"/>
            <w:gridSpan w:val="5"/>
          </w:tcPr>
          <w:p w:rsidR="003319AA" w:rsidRPr="00942BCB" w:rsidRDefault="003319AA" w:rsidP="00975013">
            <w:pPr>
              <w:spacing w:after="0"/>
              <w:jc w:val="center"/>
              <w:rPr>
                <w:rFonts w:ascii="Times New Roman" w:hAnsi="Times New Roman" w:cs="Times New Roman"/>
                <w:b/>
                <w:color w:val="7030A0"/>
                <w:sz w:val="28"/>
                <w:szCs w:val="28"/>
                <w:lang w:val="uk-UA"/>
              </w:rPr>
            </w:pPr>
            <w:r w:rsidRPr="00942BCB">
              <w:rPr>
                <w:rFonts w:ascii="Times New Roman" w:hAnsi="Times New Roman" w:cs="Times New Roman"/>
                <w:b/>
                <w:color w:val="7030A0"/>
                <w:sz w:val="28"/>
                <w:szCs w:val="28"/>
                <w:lang w:val="uk-UA"/>
              </w:rPr>
              <w:t>Організація харчування згідно вимог НАССР</w:t>
            </w: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неухильне дотримання нормативно-правових документів щодо організації та виконання норм харчування дітей у закладі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 згідно вимог НАССР.</w:t>
            </w:r>
          </w:p>
        </w:tc>
        <w:tc>
          <w:tcPr>
            <w:tcW w:w="1843"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постійно</w:t>
            </w:r>
          </w:p>
        </w:tc>
        <w:tc>
          <w:tcPr>
            <w:tcW w:w="1701" w:type="dxa"/>
            <w:vMerge w:val="restart"/>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комірник,</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сестра</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старша</w:t>
            </w: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перевірку на безпечність і якість продуктів харчування та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довольчої сировини, готової проду</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ції у ЗДО.</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дотримання санітарно-гігієнічних вимог на харчоблоці, в коморі, дотримання встановлених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мог до устаткування та інвентарю.</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надходження проду</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тів харчування та продовольчої сир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вини до ЗДО із супровідними док</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ментами, які свідчать про їх надх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дження та якість.</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Складати заявки на продукти харч</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вання та продовольчу сировину.</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Складати примірні двотижневі меню на різні періоди року згідно з вимог</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ми до організації раціонального ха</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чування.</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Складати щоденні меню-розклади.</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Здійснювати зняття проб готових страв, визначати їх фактичний вихід та давати дозвіл на видачу страв.</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дотримання технології приготування страв, їх вихід, ная</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 xml:space="preserve">ність відібраних добових проб кожної </w:t>
            </w:r>
            <w:r w:rsidRPr="003319AA">
              <w:rPr>
                <w:rFonts w:ascii="Times New Roman" w:hAnsi="Times New Roman" w:cs="Times New Roman"/>
                <w:sz w:val="28"/>
                <w:szCs w:val="28"/>
                <w:lang w:val="uk-UA"/>
              </w:rPr>
              <w:lastRenderedPageBreak/>
              <w:t>страви.</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10</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дотримання правил особистої гігієни персоналом.</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Здійснювати контроль за культурою прийому їжі дітьми та дотримання норм харчування.</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r w:rsidR="003319AA" w:rsidRPr="003319AA" w:rsidTr="001E2E3A">
        <w:trPr>
          <w:trHeight w:val="122"/>
        </w:trPr>
        <w:tc>
          <w:tcPr>
            <w:tcW w:w="567" w:type="dxa"/>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4820" w:type="dxa"/>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Контролювати бракераж сирої та г</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тової продукції.</w:t>
            </w:r>
          </w:p>
        </w:tc>
        <w:tc>
          <w:tcPr>
            <w:tcW w:w="1843"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701" w:type="dxa"/>
            <w:vMerge/>
          </w:tcPr>
          <w:p w:rsidR="003319AA" w:rsidRPr="003319AA" w:rsidRDefault="003319AA" w:rsidP="00975013">
            <w:pPr>
              <w:spacing w:after="0"/>
              <w:ind w:left="-108" w:right="-108"/>
              <w:jc w:val="center"/>
              <w:rPr>
                <w:rFonts w:ascii="Times New Roman" w:hAnsi="Times New Roman" w:cs="Times New Roman"/>
                <w:sz w:val="28"/>
                <w:szCs w:val="28"/>
                <w:lang w:val="uk-UA"/>
              </w:rPr>
            </w:pPr>
          </w:p>
        </w:tc>
        <w:tc>
          <w:tcPr>
            <w:tcW w:w="1134" w:type="dxa"/>
          </w:tcPr>
          <w:p w:rsidR="003319AA" w:rsidRPr="003319AA" w:rsidRDefault="003319AA" w:rsidP="00975013">
            <w:pPr>
              <w:spacing w:after="0"/>
              <w:ind w:left="-108" w:right="-108"/>
              <w:jc w:val="center"/>
              <w:rPr>
                <w:rFonts w:ascii="Times New Roman" w:hAnsi="Times New Roman" w:cs="Times New Roman"/>
                <w:sz w:val="28"/>
                <w:szCs w:val="28"/>
                <w:lang w:val="uk-UA"/>
              </w:rPr>
            </w:pP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013D3C" w:rsidRDefault="003319AA" w:rsidP="00975013">
      <w:pPr>
        <w:spacing w:after="0"/>
        <w:jc w:val="center"/>
        <w:rPr>
          <w:rFonts w:ascii="Times New Roman" w:hAnsi="Times New Roman" w:cs="Times New Roman"/>
          <w:b/>
          <w:color w:val="7030A0"/>
          <w:sz w:val="26"/>
          <w:szCs w:val="26"/>
          <w:lang w:val="uk-UA"/>
        </w:rPr>
      </w:pPr>
      <w:r w:rsidRPr="00013D3C">
        <w:rPr>
          <w:rFonts w:ascii="Times New Roman" w:hAnsi="Times New Roman" w:cs="Times New Roman"/>
          <w:b/>
          <w:bCs/>
          <w:color w:val="7030A0"/>
          <w:sz w:val="26"/>
          <w:szCs w:val="26"/>
          <w:lang w:val="uk-UA"/>
        </w:rPr>
        <w:t xml:space="preserve">6.4. ПЛАН ЗАХОДІВ З ОХОРОНИ ДИТИНСТВА </w:t>
      </w:r>
    </w:p>
    <w:tbl>
      <w:tblPr>
        <w:tblW w:w="10207" w:type="dxa"/>
        <w:tblInd w:w="-34" w:type="dxa"/>
        <w:tblLayout w:type="fixed"/>
        <w:tblLook w:val="04A0"/>
      </w:tblPr>
      <w:tblGrid>
        <w:gridCol w:w="709"/>
        <w:gridCol w:w="4962"/>
        <w:gridCol w:w="1842"/>
        <w:gridCol w:w="1560"/>
        <w:gridCol w:w="1134"/>
      </w:tblGrid>
      <w:tr w:rsidR="003319AA" w:rsidRPr="003319AA" w:rsidTr="001E2E3A">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10207"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Методична робота з кадрами</w:t>
            </w: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роботу щодо системат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зації та вивчення нормативних док</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ментів: Закону України «Про охорону дитинства», Конвенції ООН про права дитини, законодавства України в галузі освіти, в частині збереження фізичн</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духовного, психічного здоров’я та поваги до людської гідності дитини та інших нормативно-правовихактів які спрямовані на запобігання та протидію булінгу (цькуванню).</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7A0FEA"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з 01.09.2024</w:t>
            </w:r>
          </w:p>
          <w:p w:rsidR="003319AA" w:rsidRPr="003319AA" w:rsidRDefault="005F026D"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 30.05.202</w:t>
            </w:r>
            <w:r w:rsidR="007A0FEA">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Визначити категорії родин, що вим</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гають індивідуального підходу, таких як неблагонадійні, неповні, багатоді</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ні, молоді, внутрішньо переміщені 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дини, родини, які мають всиновлених дітей або дітей під опікою.</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7A0FEA"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09</w:t>
            </w:r>
            <w:r w:rsidR="005F026D">
              <w:rPr>
                <w:rFonts w:ascii="Times New Roman" w:hAnsi="Times New Roman" w:cs="Times New Roman"/>
                <w:sz w:val="28"/>
                <w:szCs w:val="28"/>
                <w:lang w:val="uk-UA"/>
              </w:rPr>
              <w:t>.09. 202</w:t>
            </w:r>
            <w:r w:rsidR="00D0153F">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вихователі усіх </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вікових груп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Створити банк даних дітей «групи р</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зику»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w:t>
            </w:r>
            <w:r w:rsidR="00D0153F">
              <w:rPr>
                <w:rFonts w:ascii="Times New Roman" w:hAnsi="Times New Roman" w:cs="Times New Roman"/>
                <w:sz w:val="28"/>
                <w:szCs w:val="28"/>
                <w:lang w:val="uk-UA"/>
              </w:rPr>
              <w:t xml:space="preserve"> 01.09.2025</w:t>
            </w:r>
          </w:p>
          <w:p w:rsidR="003319AA" w:rsidRPr="003319AA" w:rsidRDefault="007A0FEA"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 30.09</w:t>
            </w:r>
            <w:r w:rsidR="00D0153F">
              <w:rPr>
                <w:rFonts w:ascii="Times New Roman" w:hAnsi="Times New Roman" w:cs="Times New Roman"/>
                <w:sz w:val="28"/>
                <w:szCs w:val="28"/>
                <w:lang w:val="uk-UA"/>
              </w:rPr>
              <w:t>.2026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моніторинг ефективності виконання плану заходів, спрямованих на запобігання та протидію булінгу (цькування) в закладі освіти, виявлення проблем у сфері запобігання та прот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 xml:space="preserve">дії булінгу (цькування), вжиття заходів </w:t>
            </w:r>
            <w:r w:rsidRPr="003319AA">
              <w:rPr>
                <w:rFonts w:ascii="Times New Roman" w:hAnsi="Times New Roman" w:cs="Times New Roman"/>
                <w:sz w:val="28"/>
                <w:szCs w:val="28"/>
                <w:lang w:val="uk-UA"/>
              </w:rPr>
              <w:lastRenderedPageBreak/>
              <w:t>для їх вирішення.</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 01.09.2025</w:t>
            </w:r>
          </w:p>
          <w:p w:rsidR="003319AA" w:rsidRPr="003319AA" w:rsidRDefault="005F026D"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 30.05.202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5</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надання необхідної соці</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льно-психологічної допомоги та вжи</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тя заходів щодо реабілітації дітей, що зазнали різні форми насильства у сім’ї.</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з 01.09.2025</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 30.0</w:t>
            </w:r>
            <w:r w:rsidR="005F026D">
              <w:rPr>
                <w:rFonts w:ascii="Times New Roman" w:hAnsi="Times New Roman" w:cs="Times New Roman"/>
                <w:sz w:val="28"/>
                <w:szCs w:val="28"/>
                <w:lang w:val="uk-UA"/>
              </w:rPr>
              <w:t>5.202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5F026D" w:rsidP="00975013">
            <w:pPr>
              <w:spacing w:after="0"/>
              <w:ind w:right="-108"/>
              <w:rPr>
                <w:rFonts w:ascii="Times New Roman" w:hAnsi="Times New Roman" w:cs="Times New Roman"/>
                <w:sz w:val="28"/>
                <w:szCs w:val="28"/>
                <w:lang w:val="uk-UA"/>
              </w:rPr>
            </w:pPr>
            <w:r>
              <w:rPr>
                <w:rFonts w:ascii="Times New Roman" w:hAnsi="Times New Roman" w:cs="Times New Roman"/>
                <w:sz w:val="28"/>
                <w:szCs w:val="28"/>
                <w:lang w:val="uk-UA"/>
              </w:rPr>
              <w:t>Здійснювати інформаційно-прос</w:t>
            </w:r>
            <w:r w:rsidR="003319AA" w:rsidRPr="003319AA">
              <w:rPr>
                <w:rFonts w:ascii="Times New Roman" w:hAnsi="Times New Roman" w:cs="Times New Roman"/>
                <w:sz w:val="28"/>
                <w:szCs w:val="28"/>
                <w:lang w:val="uk-UA"/>
              </w:rPr>
              <w:t>вітни</w:t>
            </w:r>
            <w:r w:rsidR="003A3621">
              <w:rPr>
                <w:rFonts w:ascii="Times New Roman" w:hAnsi="Times New Roman" w:cs="Times New Roman"/>
                <w:sz w:val="28"/>
                <w:szCs w:val="28"/>
                <w:lang w:val="uk-UA"/>
              </w:rPr>
              <w:t>-</w:t>
            </w:r>
            <w:r w:rsidR="003319AA" w:rsidRPr="003319AA">
              <w:rPr>
                <w:rFonts w:ascii="Times New Roman" w:hAnsi="Times New Roman" w:cs="Times New Roman"/>
                <w:sz w:val="28"/>
                <w:szCs w:val="28"/>
                <w:lang w:val="uk-UA"/>
              </w:rPr>
              <w:t>цьку роботу серед здобувачів освіти щодо булінгу (цькування) та нетерп</w:t>
            </w:r>
            <w:r w:rsidR="003319AA" w:rsidRPr="003319AA">
              <w:rPr>
                <w:rFonts w:ascii="Times New Roman" w:hAnsi="Times New Roman" w:cs="Times New Roman"/>
                <w:sz w:val="28"/>
                <w:szCs w:val="28"/>
                <w:lang w:val="uk-UA"/>
              </w:rPr>
              <w:t>и</w:t>
            </w:r>
            <w:r w:rsidR="003319AA" w:rsidRPr="003319AA">
              <w:rPr>
                <w:rFonts w:ascii="Times New Roman" w:hAnsi="Times New Roman" w:cs="Times New Roman"/>
                <w:sz w:val="28"/>
                <w:szCs w:val="28"/>
                <w:lang w:val="uk-UA"/>
              </w:rPr>
              <w:t>мого ставлення до насильницької мод</w:t>
            </w:r>
            <w:r w:rsidR="003319AA" w:rsidRPr="003319AA">
              <w:rPr>
                <w:rFonts w:ascii="Times New Roman" w:hAnsi="Times New Roman" w:cs="Times New Roman"/>
                <w:sz w:val="28"/>
                <w:szCs w:val="28"/>
                <w:lang w:val="uk-UA"/>
              </w:rPr>
              <w:t>е</w:t>
            </w:r>
            <w:r w:rsidR="003319AA" w:rsidRPr="003319AA">
              <w:rPr>
                <w:rFonts w:ascii="Times New Roman" w:hAnsi="Times New Roman" w:cs="Times New Roman"/>
                <w:sz w:val="28"/>
                <w:szCs w:val="28"/>
                <w:lang w:val="uk-UA"/>
              </w:rPr>
              <w:t>лі поведінки у міжособистісних стосу</w:t>
            </w:r>
            <w:r w:rsidR="003319AA" w:rsidRPr="003319AA">
              <w:rPr>
                <w:rFonts w:ascii="Times New Roman" w:hAnsi="Times New Roman" w:cs="Times New Roman"/>
                <w:sz w:val="28"/>
                <w:szCs w:val="28"/>
                <w:lang w:val="uk-UA"/>
              </w:rPr>
              <w:t>н</w:t>
            </w:r>
            <w:r w:rsidR="003319AA" w:rsidRPr="003319AA">
              <w:rPr>
                <w:rFonts w:ascii="Times New Roman" w:hAnsi="Times New Roman" w:cs="Times New Roman"/>
                <w:sz w:val="28"/>
                <w:szCs w:val="28"/>
                <w:lang w:val="uk-UA"/>
              </w:rPr>
              <w:t>ках.</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013D3C"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з 01.09.2025</w:t>
            </w:r>
          </w:p>
          <w:p w:rsidR="003319AA" w:rsidRPr="003319AA" w:rsidRDefault="003A3621"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 30.05.202</w:t>
            </w:r>
            <w:r w:rsidR="00013D3C">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педагоги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Виготовити тематичні буклети: «П’ять корисних правил протидії кібербулі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гу, з якими потрібно познайомити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тей» , «Як допомогти дитині, якщо 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на піддається булінгу».</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3A3621"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30.11.202</w:t>
            </w:r>
            <w:r w:rsidR="00013D3C">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Тиждень Безпеки життєді</w:t>
            </w:r>
            <w:r w:rsidRPr="003319AA">
              <w:rPr>
                <w:rFonts w:ascii="Times New Roman" w:hAnsi="Times New Roman" w:cs="Times New Roman"/>
                <w:sz w:val="28"/>
                <w:szCs w:val="28"/>
                <w:lang w:val="uk-UA"/>
              </w:rPr>
              <w:t>я</w:t>
            </w:r>
            <w:r w:rsidRPr="003319AA">
              <w:rPr>
                <w:rFonts w:ascii="Times New Roman" w:hAnsi="Times New Roman" w:cs="Times New Roman"/>
                <w:sz w:val="28"/>
                <w:szCs w:val="28"/>
                <w:lang w:val="uk-UA"/>
              </w:rPr>
              <w:t>льності дитини в рамках щорічної ли</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топадової акції «Здорова дитина – майбутнє України»</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A3621"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30.10.202</w:t>
            </w:r>
            <w:r w:rsidR="00013D3C">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Анкетування вихователів (форма пов</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дінки з дітьми).</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3A3621"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30.10.202</w:t>
            </w:r>
            <w:r w:rsidR="00013D3C">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Тематична виставка «Свобода дитини в незалежній державі на основі статей Конвенції ООН про права дитини» (наочність).</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3A3621"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30.05.202</w:t>
            </w:r>
            <w:r w:rsidR="00013D3C">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10207"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Освітня діяльність з дітьми</w:t>
            </w: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A3621"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Здійснювати інформаційно-прос</w:t>
            </w:r>
            <w:r w:rsidR="003319AA" w:rsidRPr="003319AA">
              <w:rPr>
                <w:rFonts w:ascii="Times New Roman" w:hAnsi="Times New Roman" w:cs="Times New Roman"/>
                <w:sz w:val="28"/>
                <w:szCs w:val="28"/>
                <w:lang w:val="uk-UA"/>
              </w:rPr>
              <w:t>вітни</w:t>
            </w:r>
            <w:r>
              <w:rPr>
                <w:rFonts w:ascii="Times New Roman" w:hAnsi="Times New Roman" w:cs="Times New Roman"/>
                <w:sz w:val="28"/>
                <w:szCs w:val="28"/>
                <w:lang w:val="uk-UA"/>
              </w:rPr>
              <w:t>-</w:t>
            </w:r>
            <w:r w:rsidR="003319AA" w:rsidRPr="003319AA">
              <w:rPr>
                <w:rFonts w:ascii="Times New Roman" w:hAnsi="Times New Roman" w:cs="Times New Roman"/>
                <w:sz w:val="28"/>
                <w:szCs w:val="28"/>
                <w:lang w:val="uk-UA"/>
              </w:rPr>
              <w:t>цьку роботу серед дітей щодо булінгу (цькування) та нетерпимого ставлення до насильницької моделі поведінки у міжособистісних стосунках.</w:t>
            </w:r>
          </w:p>
        </w:tc>
        <w:tc>
          <w:tcPr>
            <w:tcW w:w="1842" w:type="dxa"/>
            <w:tcBorders>
              <w:top w:val="single" w:sz="4" w:space="0" w:color="auto"/>
              <w:left w:val="single" w:sz="4" w:space="0" w:color="auto"/>
              <w:bottom w:val="single" w:sz="4" w:space="0" w:color="auto"/>
              <w:right w:val="single" w:sz="4" w:space="0" w:color="auto"/>
            </w:tcBorders>
          </w:tcPr>
          <w:p w:rsidR="00D0153F" w:rsidRDefault="00D0153F"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p>
          <w:p w:rsidR="003319AA" w:rsidRPr="003319AA" w:rsidRDefault="00D0153F" w:rsidP="00975013">
            <w:pPr>
              <w:spacing w:after="0"/>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року </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ранкові кола з метою фо</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мування навичок дружніх стосунків.</w:t>
            </w:r>
          </w:p>
        </w:tc>
        <w:tc>
          <w:tcPr>
            <w:tcW w:w="1842" w:type="dxa"/>
            <w:tcBorders>
              <w:top w:val="single" w:sz="4" w:space="0" w:color="auto"/>
              <w:left w:val="single" w:sz="4" w:space="0" w:color="auto"/>
              <w:bottom w:val="single" w:sz="4" w:space="0" w:color="auto"/>
              <w:right w:val="single" w:sz="4" w:space="0" w:color="auto"/>
            </w:tcBorders>
          </w:tcPr>
          <w:p w:rsidR="00D0153F" w:rsidRPr="00D0153F" w:rsidRDefault="00D0153F" w:rsidP="00D0153F">
            <w:pPr>
              <w:spacing w:after="0"/>
              <w:ind w:right="-108"/>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 xml:space="preserve">протягом </w:t>
            </w:r>
          </w:p>
          <w:p w:rsidR="003319AA" w:rsidRPr="003319AA" w:rsidRDefault="00D0153F" w:rsidP="00D0153F">
            <w:pPr>
              <w:spacing w:after="0"/>
              <w:ind w:right="-108"/>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року</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Тематичні бесіди, заняття:</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«Уроки чемності для хлопчиків та дівчаток»;</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«Десять «Не можна» (що ми</w:t>
            </w:r>
          </w:p>
          <w:p w:rsidR="003319AA" w:rsidRPr="003319AA" w:rsidRDefault="003319AA" w:rsidP="00975013">
            <w:pPr>
              <w:spacing w:after="0"/>
              <w:ind w:left="34" w:firstLine="425"/>
              <w:rPr>
                <w:rFonts w:ascii="Times New Roman" w:hAnsi="Times New Roman" w:cs="Times New Roman"/>
                <w:sz w:val="28"/>
                <w:szCs w:val="28"/>
                <w:lang w:val="uk-UA"/>
              </w:rPr>
            </w:pPr>
            <w:r w:rsidRPr="003319AA">
              <w:rPr>
                <w:rFonts w:ascii="Times New Roman" w:hAnsi="Times New Roman" w:cs="Times New Roman"/>
                <w:sz w:val="28"/>
                <w:szCs w:val="28"/>
                <w:lang w:val="uk-UA"/>
              </w:rPr>
              <w:t>повинні знати і виконувати);</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«Україна – моя держава»;</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«Я закликаю до розмови» (поз</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тивні вчинки);</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«Кожен має право на життя та ім’я»;</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«Чим я особливий»;</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«Я та моя небезпека»;</w:t>
            </w:r>
          </w:p>
          <w:p w:rsidR="003A3621" w:rsidRPr="003A3621" w:rsidRDefault="003A3621" w:rsidP="00A250FE">
            <w:pPr>
              <w:numPr>
                <w:ilvl w:val="0"/>
                <w:numId w:val="32"/>
              </w:numPr>
              <w:spacing w:after="0"/>
              <w:ind w:left="34" w:right="-249" w:firstLine="425"/>
              <w:contextualSpacing/>
              <w:rPr>
                <w:rFonts w:ascii="Times New Roman" w:hAnsi="Times New Roman" w:cs="Times New Roman"/>
                <w:sz w:val="28"/>
                <w:szCs w:val="28"/>
                <w:lang w:val="uk-UA"/>
              </w:rPr>
            </w:pPr>
            <w:r>
              <w:rPr>
                <w:rFonts w:ascii="Times New Roman" w:hAnsi="Times New Roman" w:cs="Times New Roman"/>
                <w:sz w:val="28"/>
                <w:szCs w:val="28"/>
                <w:lang w:val="uk-UA"/>
              </w:rPr>
              <w:t>«Найбільше багатство – здо</w:t>
            </w:r>
            <w:r w:rsidRPr="003A3621">
              <w:rPr>
                <w:rFonts w:ascii="Times New Roman" w:hAnsi="Times New Roman" w:cs="Times New Roman"/>
                <w:sz w:val="28"/>
                <w:szCs w:val="28"/>
                <w:lang w:val="uk-UA"/>
              </w:rPr>
              <w:t xml:space="preserve">ров’я»; </w:t>
            </w:r>
          </w:p>
          <w:p w:rsidR="003319AA" w:rsidRPr="003319AA" w:rsidRDefault="003319AA" w:rsidP="00A250FE">
            <w:pPr>
              <w:numPr>
                <w:ilvl w:val="0"/>
                <w:numId w:val="32"/>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«Правова абетка».</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30.09.2025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30.10.2025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 30.11.2025</w:t>
            </w:r>
          </w:p>
          <w:p w:rsidR="003319AA" w:rsidRPr="003319AA" w:rsidRDefault="003A362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30.12</w:t>
            </w:r>
            <w:r w:rsidR="00D0153F">
              <w:rPr>
                <w:rFonts w:ascii="Times New Roman" w:hAnsi="Times New Roman" w:cs="Times New Roman"/>
                <w:sz w:val="28"/>
                <w:szCs w:val="28"/>
                <w:lang w:val="uk-UA"/>
              </w:rPr>
              <w:t>.2025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30.01.2026</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480346"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25.02.20</w:t>
            </w:r>
            <w:r w:rsidR="00D0153F">
              <w:rPr>
                <w:rFonts w:ascii="Times New Roman" w:hAnsi="Times New Roman" w:cs="Times New Roman"/>
                <w:sz w:val="28"/>
                <w:szCs w:val="28"/>
                <w:lang w:val="uk-UA"/>
              </w:rPr>
              <w:t>26</w:t>
            </w: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30.03.2026</w:t>
            </w: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30.04.2026</w:t>
            </w:r>
          </w:p>
          <w:p w:rsidR="003319AA" w:rsidRPr="003319AA" w:rsidRDefault="003A362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30.05.202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Організація дидактичних ігор з прав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вого виховання.</w:t>
            </w:r>
          </w:p>
        </w:tc>
        <w:tc>
          <w:tcPr>
            <w:tcW w:w="1842" w:type="dxa"/>
            <w:tcBorders>
              <w:top w:val="single" w:sz="4" w:space="0" w:color="auto"/>
              <w:left w:val="single" w:sz="4" w:space="0" w:color="auto"/>
              <w:bottom w:val="single" w:sz="4" w:space="0" w:color="auto"/>
              <w:right w:val="single" w:sz="4" w:space="0" w:color="auto"/>
            </w:tcBorders>
          </w:tcPr>
          <w:p w:rsidR="00D0153F" w:rsidRPr="00D0153F"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 xml:space="preserve">протягом </w:t>
            </w:r>
          </w:p>
          <w:p w:rsidR="003319AA" w:rsidRPr="003319AA"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року</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Читання художньої літератури,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вчення віршів з тематики правового виховання.</w:t>
            </w:r>
          </w:p>
        </w:tc>
        <w:tc>
          <w:tcPr>
            <w:tcW w:w="1842" w:type="dxa"/>
            <w:tcBorders>
              <w:top w:val="single" w:sz="4" w:space="0" w:color="auto"/>
              <w:left w:val="single" w:sz="4" w:space="0" w:color="auto"/>
              <w:bottom w:val="single" w:sz="4" w:space="0" w:color="auto"/>
              <w:right w:val="single" w:sz="4" w:space="0" w:color="auto"/>
            </w:tcBorders>
          </w:tcPr>
          <w:p w:rsidR="00D0153F" w:rsidRPr="00D0153F"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 xml:space="preserve">протягом </w:t>
            </w:r>
          </w:p>
          <w:p w:rsidR="003319AA" w:rsidRPr="003319AA"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року</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Тематичні виставки:</w:t>
            </w:r>
          </w:p>
          <w:p w:rsidR="003319AA" w:rsidRPr="003319AA" w:rsidRDefault="003319AA" w:rsidP="00A250FE">
            <w:pPr>
              <w:numPr>
                <w:ilvl w:val="0"/>
                <w:numId w:val="33"/>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«Права маленької людини»;</w:t>
            </w:r>
          </w:p>
          <w:p w:rsidR="003319AA" w:rsidRPr="003319AA" w:rsidRDefault="003319AA" w:rsidP="00A250FE">
            <w:pPr>
              <w:numPr>
                <w:ilvl w:val="0"/>
                <w:numId w:val="33"/>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«Право на житло».</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Грудень </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Розвага «1 червня – День захисту 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тей».</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A362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01.06.202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музичний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керівник</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10207" w:type="dxa"/>
            <w:gridSpan w:val="5"/>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Робота з батьками</w:t>
            </w: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батьківські онлайн- лекторії:</w:t>
            </w:r>
          </w:p>
          <w:p w:rsidR="003319AA" w:rsidRPr="003319AA" w:rsidRDefault="003319AA" w:rsidP="00A250FE">
            <w:pPr>
              <w:numPr>
                <w:ilvl w:val="0"/>
                <w:numId w:val="34"/>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«Конвенція про права дитини»;</w:t>
            </w:r>
          </w:p>
          <w:p w:rsidR="003319AA" w:rsidRPr="003319AA" w:rsidRDefault="003319AA" w:rsidP="00A250FE">
            <w:pPr>
              <w:numPr>
                <w:ilvl w:val="0"/>
                <w:numId w:val="34"/>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«Ознайомлення з Законом Укр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їни Про охорону дитинства»;</w:t>
            </w:r>
          </w:p>
          <w:p w:rsidR="003319AA" w:rsidRPr="003319AA" w:rsidRDefault="003319AA" w:rsidP="00A250FE">
            <w:pPr>
              <w:numPr>
                <w:ilvl w:val="0"/>
                <w:numId w:val="34"/>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«Декларація прав дитини»</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30.10.2025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30.01.2026</w:t>
            </w:r>
          </w:p>
          <w:p w:rsidR="003319AA" w:rsidRPr="003319AA" w:rsidRDefault="003A362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30.04.202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Консультації:</w:t>
            </w:r>
          </w:p>
          <w:p w:rsidR="003319AA" w:rsidRPr="003319AA" w:rsidRDefault="003319AA" w:rsidP="00A250FE">
            <w:pPr>
              <w:numPr>
                <w:ilvl w:val="0"/>
                <w:numId w:val="35"/>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«Безпека дитини в ЗДО та род</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ні»;</w:t>
            </w:r>
          </w:p>
          <w:p w:rsidR="003319AA" w:rsidRPr="003319AA" w:rsidRDefault="003319AA" w:rsidP="00A250FE">
            <w:pPr>
              <w:numPr>
                <w:ilvl w:val="0"/>
                <w:numId w:val="35"/>
              </w:numPr>
              <w:spacing w:after="0"/>
              <w:ind w:left="34" w:firstLine="425"/>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«Жорстоке поводження з дітьми: що це?»</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30.10.2025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A3621"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25.02.202</w:t>
            </w:r>
            <w:r w:rsidR="00D0153F">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Анкетування батьків «Діти та їх пр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ва».</w:t>
            </w:r>
          </w:p>
        </w:tc>
        <w:tc>
          <w:tcPr>
            <w:tcW w:w="184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квітень</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hanging="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70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4962"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механізм звернення та встановлення інформаційних скриньок для повідомлень про випадки булінгу (цькування).</w:t>
            </w:r>
          </w:p>
        </w:tc>
        <w:tc>
          <w:tcPr>
            <w:tcW w:w="1842" w:type="dxa"/>
            <w:tcBorders>
              <w:top w:val="single" w:sz="4" w:space="0" w:color="auto"/>
              <w:left w:val="single" w:sz="4" w:space="0" w:color="auto"/>
              <w:bottom w:val="single" w:sz="4" w:space="0" w:color="auto"/>
              <w:right w:val="single" w:sz="4" w:space="0" w:color="auto"/>
            </w:tcBorders>
          </w:tcPr>
          <w:p w:rsidR="00D0153F" w:rsidRPr="00D0153F"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 xml:space="preserve">протягом </w:t>
            </w:r>
          </w:p>
          <w:p w:rsidR="003319AA" w:rsidRPr="003319AA" w:rsidRDefault="00D0153F" w:rsidP="00D0153F">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року</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практичний</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психолог</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bl>
    <w:p w:rsidR="003319AA" w:rsidRPr="003319AA" w:rsidRDefault="003319AA" w:rsidP="00975013">
      <w:pPr>
        <w:spacing w:after="0"/>
        <w:jc w:val="both"/>
        <w:rPr>
          <w:rFonts w:ascii="Times New Roman" w:hAnsi="Times New Roman" w:cs="Times New Roman"/>
          <w:b/>
          <w:sz w:val="26"/>
          <w:szCs w:val="26"/>
          <w:lang w:val="uk-UA"/>
        </w:rPr>
      </w:pPr>
    </w:p>
    <w:p w:rsidR="003319AA" w:rsidRPr="00D0153F" w:rsidRDefault="003319AA" w:rsidP="00975013">
      <w:pPr>
        <w:spacing w:after="0"/>
        <w:jc w:val="center"/>
        <w:rPr>
          <w:rFonts w:ascii="Times New Roman" w:hAnsi="Times New Roman"/>
          <w:b/>
          <w:bCs/>
          <w:color w:val="7030A0"/>
          <w:sz w:val="26"/>
          <w:szCs w:val="26"/>
          <w:lang w:val="uk-UA"/>
        </w:rPr>
      </w:pPr>
      <w:r w:rsidRPr="00D0153F">
        <w:rPr>
          <w:rFonts w:ascii="Times New Roman" w:hAnsi="Times New Roman"/>
          <w:b/>
          <w:bCs/>
          <w:color w:val="7030A0"/>
          <w:sz w:val="26"/>
          <w:szCs w:val="26"/>
          <w:lang w:val="uk-UA"/>
        </w:rPr>
        <w:t>6.5. ПЛАН ЗАХОДІВ З ОХОРОНИ ЖИТТЯ ТА БЕЗПЕКИ</w:t>
      </w:r>
    </w:p>
    <w:p w:rsidR="003319AA" w:rsidRPr="00D0153F" w:rsidRDefault="003319AA" w:rsidP="00975013">
      <w:pPr>
        <w:spacing w:after="0"/>
        <w:jc w:val="center"/>
        <w:rPr>
          <w:rFonts w:ascii="Times New Roman" w:hAnsi="Times New Roman"/>
          <w:b/>
          <w:bCs/>
          <w:color w:val="7030A0"/>
          <w:sz w:val="26"/>
          <w:szCs w:val="26"/>
          <w:lang w:val="uk-UA"/>
        </w:rPr>
      </w:pPr>
      <w:r w:rsidRPr="00D0153F">
        <w:rPr>
          <w:rFonts w:ascii="Times New Roman" w:hAnsi="Times New Roman"/>
          <w:b/>
          <w:bCs/>
          <w:color w:val="7030A0"/>
          <w:sz w:val="26"/>
          <w:szCs w:val="26"/>
          <w:lang w:val="uk-UA"/>
        </w:rPr>
        <w:t>ЖИТТЄДІЯЛЬНОСТІ ДІТЕЙ</w:t>
      </w:r>
    </w:p>
    <w:p w:rsidR="003319AA" w:rsidRDefault="003319AA" w:rsidP="00975013">
      <w:pPr>
        <w:spacing w:after="0"/>
        <w:ind w:firstLine="567"/>
        <w:jc w:val="both"/>
        <w:rPr>
          <w:rFonts w:ascii="Times New Roman" w:hAnsi="Times New Roman"/>
          <w:bCs/>
          <w:sz w:val="28"/>
          <w:szCs w:val="28"/>
          <w:lang w:val="uk-UA"/>
        </w:rPr>
      </w:pPr>
      <w:r w:rsidRPr="009079B8">
        <w:rPr>
          <w:rFonts w:ascii="Times New Roman" w:hAnsi="Times New Roman"/>
          <w:b/>
          <w:bCs/>
          <w:sz w:val="28"/>
          <w:szCs w:val="28"/>
          <w:lang w:val="uk-UA"/>
        </w:rPr>
        <w:lastRenderedPageBreak/>
        <w:t>Мета:</w:t>
      </w:r>
      <w:r w:rsidRPr="003319AA">
        <w:rPr>
          <w:rFonts w:ascii="Times New Roman" w:hAnsi="Times New Roman"/>
          <w:bCs/>
          <w:sz w:val="28"/>
          <w:szCs w:val="28"/>
          <w:lang w:val="uk-UA"/>
        </w:rPr>
        <w:t xml:space="preserve"> вдосконалення системи організації та проведення різних форм роботи з дітьми зі збереження, зміцнення фізичного та психічного здоров’я дітей; підвище</w:t>
      </w:r>
      <w:r w:rsidRPr="003319AA">
        <w:rPr>
          <w:rFonts w:ascii="Times New Roman" w:hAnsi="Times New Roman"/>
          <w:bCs/>
          <w:sz w:val="28"/>
          <w:szCs w:val="28"/>
          <w:lang w:val="uk-UA"/>
        </w:rPr>
        <w:t>н</w:t>
      </w:r>
      <w:r w:rsidRPr="003319AA">
        <w:rPr>
          <w:rFonts w:ascii="Times New Roman" w:hAnsi="Times New Roman"/>
          <w:bCs/>
          <w:sz w:val="28"/>
          <w:szCs w:val="28"/>
          <w:lang w:val="uk-UA"/>
        </w:rPr>
        <w:t>ня професійної компетентності педагогів у впровадженні інтегрованого курсу осві</w:t>
      </w:r>
      <w:r w:rsidRPr="003319AA">
        <w:rPr>
          <w:rFonts w:ascii="Times New Roman" w:hAnsi="Times New Roman"/>
          <w:bCs/>
          <w:sz w:val="28"/>
          <w:szCs w:val="28"/>
          <w:lang w:val="uk-UA"/>
        </w:rPr>
        <w:t>т</w:t>
      </w:r>
      <w:r w:rsidRPr="003319AA">
        <w:rPr>
          <w:rFonts w:ascii="Times New Roman" w:hAnsi="Times New Roman"/>
          <w:bCs/>
          <w:sz w:val="28"/>
          <w:szCs w:val="28"/>
          <w:lang w:val="uk-UA"/>
        </w:rPr>
        <w:t>нього напряму «Особистість дитини» (валеологія), освітнього напряму «Дитина в соціумі» (безпека життєдіяльності); формування соціальної компетентності дошк</w:t>
      </w:r>
      <w:r w:rsidRPr="003319AA">
        <w:rPr>
          <w:rFonts w:ascii="Times New Roman" w:hAnsi="Times New Roman"/>
          <w:bCs/>
          <w:sz w:val="28"/>
          <w:szCs w:val="28"/>
          <w:lang w:val="uk-UA"/>
        </w:rPr>
        <w:t>і</w:t>
      </w:r>
      <w:r w:rsidRPr="003319AA">
        <w:rPr>
          <w:rFonts w:ascii="Times New Roman" w:hAnsi="Times New Roman"/>
          <w:bCs/>
          <w:sz w:val="28"/>
          <w:szCs w:val="28"/>
          <w:lang w:val="uk-UA"/>
        </w:rPr>
        <w:t>льників з питань безпеки життєдіяльності; забезпечення безпечних умов для переб</w:t>
      </w:r>
      <w:r w:rsidRPr="003319AA">
        <w:rPr>
          <w:rFonts w:ascii="Times New Roman" w:hAnsi="Times New Roman"/>
          <w:bCs/>
          <w:sz w:val="28"/>
          <w:szCs w:val="28"/>
          <w:lang w:val="uk-UA"/>
        </w:rPr>
        <w:t>у</w:t>
      </w:r>
      <w:r w:rsidRPr="003319AA">
        <w:rPr>
          <w:rFonts w:ascii="Times New Roman" w:hAnsi="Times New Roman"/>
          <w:bCs/>
          <w:sz w:val="28"/>
          <w:szCs w:val="28"/>
          <w:lang w:val="uk-UA"/>
        </w:rPr>
        <w:t>вання дітей в ЗДО.</w:t>
      </w:r>
    </w:p>
    <w:p w:rsidR="003A3621" w:rsidRPr="003319AA" w:rsidRDefault="003A3621" w:rsidP="00975013">
      <w:pPr>
        <w:spacing w:after="0"/>
        <w:ind w:firstLine="567"/>
        <w:jc w:val="both"/>
        <w:rPr>
          <w:rFonts w:ascii="Times New Roman" w:hAnsi="Times New Roman"/>
          <w:bCs/>
          <w:sz w:val="28"/>
          <w:szCs w:val="28"/>
          <w:lang w:val="uk-UA"/>
        </w:rPr>
      </w:pPr>
    </w:p>
    <w:tbl>
      <w:tblPr>
        <w:tblW w:w="10065" w:type="dxa"/>
        <w:tblInd w:w="108" w:type="dxa"/>
        <w:tblLayout w:type="fixed"/>
        <w:tblLook w:val="04A0"/>
      </w:tblPr>
      <w:tblGrid>
        <w:gridCol w:w="567"/>
        <w:gridCol w:w="5245"/>
        <w:gridCol w:w="1418"/>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0"/>
                <w:szCs w:val="20"/>
                <w:lang w:val="uk-UA"/>
              </w:rPr>
            </w:pPr>
          </w:p>
          <w:p w:rsidR="003319AA" w:rsidRPr="003319AA" w:rsidRDefault="003319AA" w:rsidP="00975013">
            <w:pPr>
              <w:spacing w:after="0"/>
              <w:ind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20"/>
                <w:szCs w:val="20"/>
                <w:lang w:val="uk-UA"/>
              </w:rPr>
            </w:pPr>
          </w:p>
          <w:p w:rsidR="003319AA" w:rsidRPr="003319AA" w:rsidRDefault="003319AA" w:rsidP="00975013">
            <w:pPr>
              <w:spacing w:after="0"/>
              <w:ind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b/>
                <w:sz w:val="16"/>
                <w:szCs w:val="16"/>
                <w:lang w:val="uk-UA"/>
              </w:rPr>
            </w:pPr>
            <w:r w:rsidRPr="003319AA">
              <w:rPr>
                <w:rFonts w:ascii="Times New Roman" w:eastAsia="Times New Roman" w:hAnsi="Times New Roman"/>
                <w:sz w:val="28"/>
                <w:szCs w:val="28"/>
                <w:lang w:val="uk-UA" w:eastAsia="ru-RU"/>
              </w:rPr>
              <w:t>Забезпечити виконання вимог БКДО з розділу «Безпека життєдіяльності дошк</w:t>
            </w:r>
            <w:r w:rsidRPr="003319AA">
              <w:rPr>
                <w:rFonts w:ascii="Times New Roman" w:eastAsia="Times New Roman" w:hAnsi="Times New Roman"/>
                <w:sz w:val="28"/>
                <w:szCs w:val="28"/>
                <w:lang w:val="uk-UA" w:eastAsia="ru-RU"/>
              </w:rPr>
              <w:t>і</w:t>
            </w:r>
            <w:r w:rsidRPr="003319AA">
              <w:rPr>
                <w:rFonts w:ascii="Times New Roman" w:eastAsia="Times New Roman" w:hAnsi="Times New Roman"/>
                <w:sz w:val="28"/>
                <w:szCs w:val="28"/>
                <w:lang w:val="uk-UA" w:eastAsia="ru-RU"/>
              </w:rPr>
              <w:t>льників»</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b/>
                <w:sz w:val="16"/>
                <w:szCs w:val="16"/>
                <w:lang w:val="uk-UA"/>
              </w:rPr>
            </w:pPr>
            <w:r w:rsidRPr="003319AA">
              <w:rPr>
                <w:rFonts w:ascii="Times New Roman" w:eastAsia="Times New Roman" w:hAnsi="Times New Roman"/>
                <w:sz w:val="28"/>
                <w:szCs w:val="28"/>
                <w:lang w:val="uk-UA" w:eastAsia="ru-RU"/>
              </w:rPr>
              <w:t xml:space="preserve">протягом </w:t>
            </w:r>
            <w:r w:rsidRPr="003319AA">
              <w:rPr>
                <w:rFonts w:ascii="Times New Roman" w:eastAsia="Times New Roman" w:hAnsi="Times New Roman"/>
                <w:sz w:val="28"/>
                <w:szCs w:val="28"/>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Здійснювати роботу з формування безп</w:t>
            </w:r>
            <w:r w:rsidRPr="003319AA">
              <w:rPr>
                <w:rFonts w:ascii="Times New Roman" w:eastAsia="Times New Roman" w:hAnsi="Times New Roman"/>
                <w:sz w:val="28"/>
                <w:szCs w:val="28"/>
                <w:lang w:val="uk-UA" w:eastAsia="ru-RU"/>
              </w:rPr>
              <w:t>е</w:t>
            </w:r>
            <w:r w:rsidRPr="003319AA">
              <w:rPr>
                <w:rFonts w:ascii="Times New Roman" w:eastAsia="Times New Roman" w:hAnsi="Times New Roman"/>
                <w:sz w:val="28"/>
                <w:szCs w:val="28"/>
                <w:lang w:val="uk-UA" w:eastAsia="ru-RU"/>
              </w:rPr>
              <w:t>ки життєдіяльності дошкільників за ро</w:t>
            </w:r>
            <w:r w:rsidRPr="003319AA">
              <w:rPr>
                <w:rFonts w:ascii="Times New Roman" w:eastAsia="Times New Roman" w:hAnsi="Times New Roman"/>
                <w:sz w:val="28"/>
                <w:szCs w:val="28"/>
                <w:lang w:val="uk-UA" w:eastAsia="ru-RU"/>
              </w:rPr>
              <w:t>з</w:t>
            </w:r>
            <w:r w:rsidRPr="003319AA">
              <w:rPr>
                <w:rFonts w:ascii="Times New Roman" w:eastAsia="Times New Roman" w:hAnsi="Times New Roman"/>
                <w:sz w:val="28"/>
                <w:szCs w:val="28"/>
                <w:lang w:val="uk-UA" w:eastAsia="ru-RU"/>
              </w:rPr>
              <w:t>ділами:</w:t>
            </w:r>
          </w:p>
          <w:p w:rsidR="003319AA" w:rsidRPr="003319AA" w:rsidRDefault="003319AA" w:rsidP="00A250FE">
            <w:pPr>
              <w:numPr>
                <w:ilvl w:val="0"/>
                <w:numId w:val="36"/>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Дитина і побут;</w:t>
            </w:r>
          </w:p>
          <w:p w:rsidR="003319AA" w:rsidRPr="003319AA" w:rsidRDefault="003319AA" w:rsidP="00A250FE">
            <w:pPr>
              <w:numPr>
                <w:ilvl w:val="0"/>
                <w:numId w:val="36"/>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Дитина і вулиця;</w:t>
            </w:r>
          </w:p>
          <w:p w:rsidR="003319AA" w:rsidRPr="003319AA" w:rsidRDefault="003319AA" w:rsidP="00A250FE">
            <w:pPr>
              <w:numPr>
                <w:ilvl w:val="0"/>
                <w:numId w:val="36"/>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Дитина і гра;</w:t>
            </w:r>
          </w:p>
          <w:p w:rsidR="003319AA" w:rsidRPr="003319AA" w:rsidRDefault="003319AA" w:rsidP="00A250FE">
            <w:pPr>
              <w:numPr>
                <w:ilvl w:val="0"/>
                <w:numId w:val="36"/>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Дитина і природа;</w:t>
            </w:r>
          </w:p>
          <w:p w:rsidR="003319AA" w:rsidRPr="003319AA" w:rsidRDefault="003319AA" w:rsidP="00A250FE">
            <w:pPr>
              <w:numPr>
                <w:ilvl w:val="0"/>
                <w:numId w:val="36"/>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Дитина і її здоров’я.</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 xml:space="preserve">протягом </w:t>
            </w:r>
            <w:r w:rsidRPr="003319AA">
              <w:rPr>
                <w:rFonts w:ascii="Times New Roman" w:eastAsia="Times New Roman" w:hAnsi="Times New Roman"/>
                <w:sz w:val="28"/>
                <w:szCs w:val="28"/>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Поповнювати міні-методкабінети груп матеріалами щодо охорони життя та зд</w:t>
            </w:r>
            <w:r w:rsidRPr="003319AA">
              <w:rPr>
                <w:rFonts w:ascii="Times New Roman" w:eastAsia="Times New Roman" w:hAnsi="Times New Roman"/>
                <w:sz w:val="28"/>
                <w:szCs w:val="28"/>
                <w:lang w:val="uk-UA" w:eastAsia="ru-RU"/>
              </w:rPr>
              <w:t>о</w:t>
            </w:r>
            <w:r w:rsidRPr="003319AA">
              <w:rPr>
                <w:rFonts w:ascii="Times New Roman" w:eastAsia="Times New Roman" w:hAnsi="Times New Roman"/>
                <w:sz w:val="28"/>
                <w:szCs w:val="28"/>
                <w:lang w:val="uk-UA" w:eastAsia="ru-RU"/>
              </w:rPr>
              <w:t>ров’я дітей з розділів:</w:t>
            </w:r>
          </w:p>
          <w:p w:rsidR="003319AA" w:rsidRPr="003319AA" w:rsidRDefault="003319AA" w:rsidP="00A250FE">
            <w:pPr>
              <w:numPr>
                <w:ilvl w:val="0"/>
                <w:numId w:val="37"/>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протипожежна безпека;</w:t>
            </w:r>
          </w:p>
          <w:p w:rsidR="003319AA" w:rsidRPr="003319AA" w:rsidRDefault="003319AA" w:rsidP="00A250FE">
            <w:pPr>
              <w:numPr>
                <w:ilvl w:val="0"/>
                <w:numId w:val="37"/>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дорожньо-транспортний рух;</w:t>
            </w:r>
          </w:p>
          <w:p w:rsidR="003319AA" w:rsidRPr="003319AA" w:rsidRDefault="003319AA" w:rsidP="00A250FE">
            <w:pPr>
              <w:numPr>
                <w:ilvl w:val="0"/>
                <w:numId w:val="37"/>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безпека життєдіяльності.</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 xml:space="preserve">протягом </w:t>
            </w:r>
            <w:r w:rsidRPr="003319AA">
              <w:rPr>
                <w:rFonts w:ascii="Times New Roman" w:eastAsia="Times New Roman" w:hAnsi="Times New Roman"/>
                <w:sz w:val="28"/>
                <w:szCs w:val="28"/>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Організувати та провести фестиваль м</w:t>
            </w:r>
            <w:r w:rsidRPr="003319AA">
              <w:rPr>
                <w:rFonts w:ascii="Times New Roman" w:eastAsia="Times New Roman" w:hAnsi="Times New Roman"/>
                <w:sz w:val="28"/>
                <w:szCs w:val="28"/>
                <w:lang w:val="uk-UA" w:eastAsia="ru-RU"/>
              </w:rPr>
              <w:t>а</w:t>
            </w:r>
            <w:r w:rsidRPr="003319AA">
              <w:rPr>
                <w:rFonts w:ascii="Times New Roman" w:eastAsia="Times New Roman" w:hAnsi="Times New Roman"/>
                <w:sz w:val="28"/>
                <w:szCs w:val="28"/>
                <w:lang w:val="uk-UA" w:eastAsia="ru-RU"/>
              </w:rPr>
              <w:t>люнків з проблеми «Безпека життєдіял</w:t>
            </w:r>
            <w:r w:rsidRPr="003319AA">
              <w:rPr>
                <w:rFonts w:ascii="Times New Roman" w:eastAsia="Times New Roman" w:hAnsi="Times New Roman"/>
                <w:sz w:val="28"/>
                <w:szCs w:val="28"/>
                <w:lang w:val="uk-UA" w:eastAsia="ru-RU"/>
              </w:rPr>
              <w:t>ь</w:t>
            </w:r>
            <w:r w:rsidRPr="003319AA">
              <w:rPr>
                <w:rFonts w:ascii="Times New Roman" w:eastAsia="Times New Roman" w:hAnsi="Times New Roman"/>
                <w:sz w:val="28"/>
                <w:szCs w:val="28"/>
                <w:lang w:val="uk-UA" w:eastAsia="ru-RU"/>
              </w:rPr>
              <w:t>ності дитини» з активним залученням б</w:t>
            </w:r>
            <w:r w:rsidRPr="003319AA">
              <w:rPr>
                <w:rFonts w:ascii="Times New Roman" w:eastAsia="Times New Roman" w:hAnsi="Times New Roman"/>
                <w:sz w:val="28"/>
                <w:szCs w:val="28"/>
                <w:lang w:val="uk-UA" w:eastAsia="ru-RU"/>
              </w:rPr>
              <w:t>а</w:t>
            </w:r>
            <w:r w:rsidRPr="003319AA">
              <w:rPr>
                <w:rFonts w:ascii="Times New Roman" w:eastAsia="Times New Roman" w:hAnsi="Times New Roman"/>
                <w:sz w:val="28"/>
                <w:szCs w:val="28"/>
                <w:lang w:val="uk-UA" w:eastAsia="ru-RU"/>
              </w:rPr>
              <w:t>тьків вихованців.</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квітень</w:t>
            </w:r>
          </w:p>
          <w:p w:rsidR="003319AA" w:rsidRPr="003319AA" w:rsidRDefault="00472FF4" w:rsidP="00975013">
            <w:pPr>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202</w:t>
            </w:r>
            <w:r w:rsidR="00D0153F">
              <w:rPr>
                <w:rFonts w:ascii="Times New Roman" w:eastAsia="Times New Roman" w:hAnsi="Times New Roman"/>
                <w:sz w:val="28"/>
                <w:szCs w:val="28"/>
                <w:lang w:val="uk-UA" w:eastAsia="ru-RU"/>
              </w:rPr>
              <w:t>6</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Виготовлення дидактичного матеріалу для занять з БЖД та валеології.</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 xml:space="preserve">протягом </w:t>
            </w:r>
            <w:r w:rsidRPr="003319AA">
              <w:rPr>
                <w:rFonts w:ascii="Times New Roman" w:eastAsia="Times New Roman" w:hAnsi="Times New Roman"/>
                <w:sz w:val="28"/>
                <w:szCs w:val="28"/>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Інтегрувати окремі завдання з валеології, безпеки життєдіяльності до розкладу щ</w:t>
            </w:r>
            <w:r w:rsidRPr="003319AA">
              <w:rPr>
                <w:rFonts w:ascii="Times New Roman" w:eastAsia="Times New Roman" w:hAnsi="Times New Roman"/>
                <w:sz w:val="28"/>
                <w:szCs w:val="28"/>
                <w:lang w:val="uk-UA" w:eastAsia="ru-RU"/>
              </w:rPr>
              <w:t>о</w:t>
            </w:r>
            <w:r w:rsidRPr="003319AA">
              <w:rPr>
                <w:rFonts w:ascii="Times New Roman" w:eastAsia="Times New Roman" w:hAnsi="Times New Roman"/>
                <w:sz w:val="28"/>
                <w:szCs w:val="28"/>
                <w:lang w:val="uk-UA" w:eastAsia="ru-RU"/>
              </w:rPr>
              <w:t>тижневих занять в усіх вікових групах.</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щотижня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Обладнати в методичному кабінеті моб</w:t>
            </w:r>
            <w:r w:rsidRPr="003319AA">
              <w:rPr>
                <w:rFonts w:ascii="Times New Roman" w:eastAsia="Times New Roman" w:hAnsi="Times New Roman"/>
                <w:sz w:val="28"/>
                <w:szCs w:val="28"/>
                <w:lang w:val="uk-UA" w:eastAsia="ru-RU"/>
              </w:rPr>
              <w:t>і</w:t>
            </w:r>
            <w:r w:rsidRPr="003319AA">
              <w:rPr>
                <w:rFonts w:ascii="Times New Roman" w:eastAsia="Times New Roman" w:hAnsi="Times New Roman"/>
                <w:sz w:val="28"/>
                <w:szCs w:val="28"/>
                <w:lang w:val="uk-UA" w:eastAsia="ru-RU"/>
              </w:rPr>
              <w:lastRenderedPageBreak/>
              <w:t>льний розвивальний осередок «Азбука безпеки». Придбання навчально-демонстраційного матеріалу з проблеми.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lastRenderedPageBreak/>
              <w:t xml:space="preserve">протягом </w:t>
            </w:r>
            <w:r w:rsidRPr="003319AA">
              <w:rPr>
                <w:rFonts w:ascii="Times New Roman" w:eastAsia="Times New Roman" w:hAnsi="Times New Roman"/>
                <w:sz w:val="28"/>
                <w:szCs w:val="28"/>
                <w:lang w:eastAsia="ru-RU"/>
              </w:rPr>
              <w:lastRenderedPageBreak/>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8</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Залучати до роботи з попередження д</w:t>
            </w:r>
            <w:r w:rsidRPr="003319AA">
              <w:rPr>
                <w:rFonts w:ascii="Times New Roman" w:eastAsia="Times New Roman" w:hAnsi="Times New Roman"/>
                <w:sz w:val="28"/>
                <w:szCs w:val="28"/>
                <w:lang w:val="uk-UA" w:eastAsia="ru-RU"/>
              </w:rPr>
              <w:t>и</w:t>
            </w:r>
            <w:r w:rsidRPr="003319AA">
              <w:rPr>
                <w:rFonts w:ascii="Times New Roman" w:eastAsia="Times New Roman" w:hAnsi="Times New Roman"/>
                <w:sz w:val="28"/>
                <w:szCs w:val="28"/>
                <w:lang w:val="uk-UA" w:eastAsia="ru-RU"/>
              </w:rPr>
              <w:t>тячого травматизму працівників служб порятунку.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тижні БЖД</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Забезпечити педагогів ЗДО розробками, наочними та методичними посібниками, літературою з питань безпеки життєді</w:t>
            </w:r>
            <w:r w:rsidRPr="003319AA">
              <w:rPr>
                <w:rFonts w:ascii="Times New Roman" w:eastAsia="Times New Roman" w:hAnsi="Times New Roman"/>
                <w:sz w:val="28"/>
                <w:szCs w:val="28"/>
                <w:lang w:val="uk-UA" w:eastAsia="ru-RU"/>
              </w:rPr>
              <w:t>я</w:t>
            </w:r>
            <w:r w:rsidRPr="003319AA">
              <w:rPr>
                <w:rFonts w:ascii="Times New Roman" w:eastAsia="Times New Roman" w:hAnsi="Times New Roman"/>
                <w:sz w:val="28"/>
                <w:szCs w:val="28"/>
                <w:lang w:val="uk-UA" w:eastAsia="ru-RU"/>
              </w:rPr>
              <w:t>льності дошкільників, попередження д</w:t>
            </w:r>
            <w:r w:rsidRPr="003319AA">
              <w:rPr>
                <w:rFonts w:ascii="Times New Roman" w:eastAsia="Times New Roman" w:hAnsi="Times New Roman"/>
                <w:sz w:val="28"/>
                <w:szCs w:val="28"/>
                <w:lang w:val="uk-UA" w:eastAsia="ru-RU"/>
              </w:rPr>
              <w:t>и</w:t>
            </w:r>
            <w:r w:rsidRPr="003319AA">
              <w:rPr>
                <w:rFonts w:ascii="Times New Roman" w:eastAsia="Times New Roman" w:hAnsi="Times New Roman"/>
                <w:sz w:val="28"/>
                <w:szCs w:val="28"/>
                <w:lang w:val="uk-UA" w:eastAsia="ru-RU"/>
              </w:rPr>
              <w:t>тячого травматизму.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 xml:space="preserve">протягом </w:t>
            </w:r>
            <w:r w:rsidRPr="003319AA">
              <w:rPr>
                <w:rFonts w:ascii="Times New Roman" w:eastAsia="Times New Roman" w:hAnsi="Times New Roman"/>
                <w:sz w:val="28"/>
                <w:szCs w:val="28"/>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Активізувати роботу педагогічного кол</w:t>
            </w:r>
            <w:r w:rsidRPr="003319AA">
              <w:rPr>
                <w:rFonts w:ascii="Times New Roman" w:eastAsia="Times New Roman" w:hAnsi="Times New Roman"/>
                <w:sz w:val="28"/>
                <w:szCs w:val="28"/>
                <w:lang w:val="uk-UA" w:eastAsia="ru-RU"/>
              </w:rPr>
              <w:t>е</w:t>
            </w:r>
            <w:r w:rsidRPr="003319AA">
              <w:rPr>
                <w:rFonts w:ascii="Times New Roman" w:eastAsia="Times New Roman" w:hAnsi="Times New Roman"/>
                <w:sz w:val="28"/>
                <w:szCs w:val="28"/>
                <w:lang w:val="uk-UA" w:eastAsia="ru-RU"/>
              </w:rPr>
              <w:t>ктиву щодо залучення батьків дошкіл</w:t>
            </w:r>
            <w:r w:rsidRPr="003319AA">
              <w:rPr>
                <w:rFonts w:ascii="Times New Roman" w:eastAsia="Times New Roman" w:hAnsi="Times New Roman"/>
                <w:sz w:val="28"/>
                <w:szCs w:val="28"/>
                <w:lang w:val="uk-UA" w:eastAsia="ru-RU"/>
              </w:rPr>
              <w:t>ь</w:t>
            </w:r>
            <w:r w:rsidRPr="003319AA">
              <w:rPr>
                <w:rFonts w:ascii="Times New Roman" w:eastAsia="Times New Roman" w:hAnsi="Times New Roman"/>
                <w:sz w:val="28"/>
                <w:szCs w:val="28"/>
                <w:lang w:val="uk-UA" w:eastAsia="ru-RU"/>
              </w:rPr>
              <w:t>ників до збереження життя, здоров’я д</w:t>
            </w:r>
            <w:r w:rsidRPr="003319AA">
              <w:rPr>
                <w:rFonts w:ascii="Times New Roman" w:eastAsia="Times New Roman" w:hAnsi="Times New Roman"/>
                <w:sz w:val="28"/>
                <w:szCs w:val="28"/>
                <w:lang w:val="uk-UA" w:eastAsia="ru-RU"/>
              </w:rPr>
              <w:t>і</w:t>
            </w:r>
            <w:r w:rsidRPr="003319AA">
              <w:rPr>
                <w:rFonts w:ascii="Times New Roman" w:eastAsia="Times New Roman" w:hAnsi="Times New Roman"/>
                <w:sz w:val="28"/>
                <w:szCs w:val="28"/>
                <w:lang w:val="uk-UA" w:eastAsia="ru-RU"/>
              </w:rPr>
              <w:t>тей, запобігання дитячого травматизму.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Оперативний контроль «Організація р</w:t>
            </w:r>
            <w:r w:rsidRPr="003319AA">
              <w:rPr>
                <w:rFonts w:ascii="Times New Roman" w:eastAsia="Times New Roman" w:hAnsi="Times New Roman"/>
                <w:sz w:val="28"/>
                <w:szCs w:val="28"/>
                <w:lang w:val="uk-UA" w:eastAsia="ru-RU"/>
              </w:rPr>
              <w:t>о</w:t>
            </w:r>
            <w:r w:rsidRPr="003319AA">
              <w:rPr>
                <w:rFonts w:ascii="Times New Roman" w:eastAsia="Times New Roman" w:hAnsi="Times New Roman"/>
                <w:sz w:val="28"/>
                <w:szCs w:val="28"/>
                <w:lang w:val="uk-UA" w:eastAsia="ru-RU"/>
              </w:rPr>
              <w:t>боти з охорони життя та здоров’я дітей».</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eastAsia="ru-RU"/>
              </w:rPr>
              <w:t>1 раз на квартал</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Скласти план роботи та заходів з пров</w:t>
            </w:r>
            <w:r w:rsidRPr="003319AA">
              <w:rPr>
                <w:rFonts w:ascii="Times New Roman" w:eastAsia="Times New Roman" w:hAnsi="Times New Roman"/>
                <w:sz w:val="28"/>
                <w:szCs w:val="28"/>
                <w:lang w:val="uk-UA" w:eastAsia="ru-RU"/>
              </w:rPr>
              <w:t>е</w:t>
            </w:r>
            <w:r w:rsidRPr="003319AA">
              <w:rPr>
                <w:rFonts w:ascii="Times New Roman" w:eastAsia="Times New Roman" w:hAnsi="Times New Roman"/>
                <w:sz w:val="28"/>
                <w:szCs w:val="28"/>
                <w:lang w:val="uk-UA" w:eastAsia="ru-RU"/>
              </w:rPr>
              <w:t>дення Місяч</w:t>
            </w:r>
            <w:r w:rsidR="00472FF4">
              <w:rPr>
                <w:rFonts w:ascii="Times New Roman" w:eastAsia="Times New Roman" w:hAnsi="Times New Roman"/>
                <w:sz w:val="28"/>
                <w:szCs w:val="28"/>
                <w:lang w:val="uk-UA" w:eastAsia="ru-RU"/>
              </w:rPr>
              <w:t xml:space="preserve">ника цивільного захисту в ЗДО. </w:t>
            </w:r>
            <w:r w:rsidRPr="003319AA">
              <w:rPr>
                <w:rFonts w:ascii="Times New Roman" w:eastAsia="Times New Roman" w:hAnsi="Times New Roman"/>
                <w:sz w:val="28"/>
                <w:szCs w:val="28"/>
                <w:lang w:val="uk-UA" w:eastAsia="ru-RU"/>
              </w:rPr>
              <w:t>Проведення Місячника цивільного захисту.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hanging="108"/>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вересень – жовтень</w:t>
            </w:r>
            <w:r w:rsidRPr="003319AA">
              <w:rPr>
                <w:rFonts w:ascii="Times New Roman" w:eastAsia="Times New Roman" w:hAnsi="Times New Roman"/>
                <w:sz w:val="28"/>
                <w:szCs w:val="28"/>
                <w:lang w:eastAsia="ru-RU"/>
              </w:rPr>
              <w:t xml:space="preserve"> 202</w:t>
            </w:r>
            <w:r w:rsidR="00480346">
              <w:rPr>
                <w:rFonts w:ascii="Times New Roman" w:eastAsia="Times New Roman" w:hAnsi="Times New Roman"/>
                <w:sz w:val="28"/>
                <w:szCs w:val="28"/>
                <w:lang w:val="uk-UA" w:eastAsia="ru-RU"/>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Скласти план роботи та заходів з пров</w:t>
            </w:r>
            <w:r w:rsidRPr="003319AA">
              <w:rPr>
                <w:rFonts w:ascii="Times New Roman" w:eastAsia="Times New Roman" w:hAnsi="Times New Roman"/>
                <w:sz w:val="28"/>
                <w:szCs w:val="28"/>
                <w:lang w:val="uk-UA" w:eastAsia="ru-RU"/>
              </w:rPr>
              <w:t>е</w:t>
            </w:r>
            <w:r w:rsidRPr="003319AA">
              <w:rPr>
                <w:rFonts w:ascii="Times New Roman" w:eastAsia="Times New Roman" w:hAnsi="Times New Roman"/>
                <w:sz w:val="28"/>
                <w:szCs w:val="28"/>
                <w:lang w:val="uk-UA" w:eastAsia="ru-RU"/>
              </w:rPr>
              <w:t xml:space="preserve">дення Тижня безпеки дитини в ЗДО. </w:t>
            </w:r>
          </w:p>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Проведення Тижня безпеки дитини.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472FF4" w:rsidP="00975013">
            <w:pPr>
              <w:spacing w:after="0"/>
              <w:ind w:hanging="108"/>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травень 202</w:t>
            </w:r>
            <w:r w:rsidR="00480346">
              <w:rPr>
                <w:rFonts w:ascii="Times New Roman" w:eastAsia="Times New Roman" w:hAnsi="Times New Roman"/>
                <w:sz w:val="28"/>
                <w:szCs w:val="28"/>
                <w:lang w:val="uk-UA" w:eastAsia="ru-RU"/>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Провести засідання ради дошкільного з</w:t>
            </w:r>
            <w:r w:rsidRPr="003319AA">
              <w:rPr>
                <w:rFonts w:ascii="Times New Roman" w:eastAsia="Times New Roman" w:hAnsi="Times New Roman"/>
                <w:sz w:val="28"/>
                <w:szCs w:val="28"/>
                <w:lang w:val="uk-UA" w:eastAsia="ru-RU"/>
              </w:rPr>
              <w:t>а</w:t>
            </w:r>
            <w:r w:rsidRPr="003319AA">
              <w:rPr>
                <w:rFonts w:ascii="Times New Roman" w:eastAsia="Times New Roman" w:hAnsi="Times New Roman"/>
                <w:sz w:val="28"/>
                <w:szCs w:val="28"/>
                <w:lang w:val="uk-UA" w:eastAsia="ru-RU"/>
              </w:rPr>
              <w:t>кладу з проблеми «Охорона життя і зд</w:t>
            </w:r>
            <w:r w:rsidRPr="003319AA">
              <w:rPr>
                <w:rFonts w:ascii="Times New Roman" w:eastAsia="Times New Roman" w:hAnsi="Times New Roman"/>
                <w:sz w:val="28"/>
                <w:szCs w:val="28"/>
                <w:lang w:val="uk-UA" w:eastAsia="ru-RU"/>
              </w:rPr>
              <w:t>о</w:t>
            </w:r>
            <w:r w:rsidRPr="003319AA">
              <w:rPr>
                <w:rFonts w:ascii="Times New Roman" w:eastAsia="Times New Roman" w:hAnsi="Times New Roman"/>
                <w:sz w:val="28"/>
                <w:szCs w:val="28"/>
                <w:lang w:val="uk-UA" w:eastAsia="ru-RU"/>
              </w:rPr>
              <w:t>ров’я дітей в ЗДО».</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472FF4" w:rsidP="00975013">
            <w:pPr>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квітень 202</w:t>
            </w:r>
            <w:r w:rsidR="00480346">
              <w:rPr>
                <w:rFonts w:ascii="Times New Roman" w:eastAsia="Times New Roman" w:hAnsi="Times New Roman"/>
                <w:sz w:val="28"/>
                <w:szCs w:val="28"/>
                <w:lang w:val="uk-UA" w:eastAsia="ru-RU"/>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Підтримувати належні умови для безпе</w:t>
            </w:r>
            <w:r w:rsidRPr="003319AA">
              <w:rPr>
                <w:rFonts w:ascii="Times New Roman" w:eastAsia="Times New Roman" w:hAnsi="Times New Roman"/>
                <w:sz w:val="28"/>
                <w:szCs w:val="28"/>
                <w:lang w:val="uk-UA" w:eastAsia="ru-RU"/>
              </w:rPr>
              <w:t>ч</w:t>
            </w:r>
            <w:r w:rsidRPr="003319AA">
              <w:rPr>
                <w:rFonts w:ascii="Times New Roman" w:eastAsia="Times New Roman" w:hAnsi="Times New Roman"/>
                <w:sz w:val="28"/>
                <w:szCs w:val="28"/>
                <w:lang w:val="uk-UA" w:eastAsia="ru-RU"/>
              </w:rPr>
              <w:t>ного, нешкідливого утримання дітей в ЗДО та надання їм системи необхідних знань, умінь та навичок.</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472FF4">
        <w:trPr>
          <w:trHeight w:val="12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eastAsia="ru-RU"/>
              </w:rPr>
              <w:t>16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Розробити методичні рекомендації на д</w:t>
            </w:r>
            <w:r w:rsidRPr="003319AA">
              <w:rPr>
                <w:rFonts w:ascii="Times New Roman" w:eastAsia="Times New Roman" w:hAnsi="Times New Roman"/>
                <w:sz w:val="28"/>
                <w:szCs w:val="28"/>
                <w:lang w:val="uk-UA" w:eastAsia="ru-RU"/>
              </w:rPr>
              <w:t>о</w:t>
            </w:r>
            <w:r w:rsidRPr="003319AA">
              <w:rPr>
                <w:rFonts w:ascii="Times New Roman" w:eastAsia="Times New Roman" w:hAnsi="Times New Roman"/>
                <w:sz w:val="28"/>
                <w:szCs w:val="28"/>
                <w:lang w:val="uk-UA" w:eastAsia="ru-RU"/>
              </w:rPr>
              <w:t>помогу вихователям у роботі з батьками та дітьми:</w:t>
            </w:r>
          </w:p>
          <w:p w:rsidR="003319AA" w:rsidRPr="003319AA" w:rsidRDefault="003319AA" w:rsidP="00A250FE">
            <w:pPr>
              <w:numPr>
                <w:ilvl w:val="0"/>
                <w:numId w:val="38"/>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Поради для батьків з проблемних питань з БЖД;</w:t>
            </w:r>
          </w:p>
          <w:p w:rsidR="003319AA" w:rsidRPr="003319AA" w:rsidRDefault="003319AA" w:rsidP="00A250FE">
            <w:pPr>
              <w:numPr>
                <w:ilvl w:val="0"/>
                <w:numId w:val="38"/>
              </w:numPr>
              <w:spacing w:after="0"/>
              <w:ind w:left="34" w:firstLine="284"/>
              <w:contextualSpacing/>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 xml:space="preserve">Тести для діагностики знань, умінь і навичок дітей старшої групи з розділу </w:t>
            </w:r>
            <w:r w:rsidRPr="003319AA">
              <w:rPr>
                <w:rFonts w:ascii="Times New Roman" w:eastAsia="Times New Roman" w:hAnsi="Times New Roman"/>
                <w:sz w:val="28"/>
                <w:szCs w:val="28"/>
                <w:lang w:val="uk-UA" w:eastAsia="ru-RU"/>
              </w:rPr>
              <w:lastRenderedPageBreak/>
              <w:t>«Основи здоров’я», «БЖД».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72FF4" w:rsidRDefault="00472FF4" w:rsidP="00975013">
            <w:pPr>
              <w:spacing w:after="0"/>
              <w:jc w:val="center"/>
              <w:rPr>
                <w:rFonts w:ascii="Times New Roman" w:eastAsia="Times New Roman" w:hAnsi="Times New Roman"/>
                <w:sz w:val="28"/>
                <w:szCs w:val="28"/>
                <w:lang w:val="uk-UA" w:eastAsia="ru-RU"/>
              </w:rPr>
            </w:pPr>
          </w:p>
          <w:p w:rsidR="00472FF4" w:rsidRDefault="00472FF4" w:rsidP="00975013">
            <w:pPr>
              <w:spacing w:after="0"/>
              <w:jc w:val="center"/>
              <w:rPr>
                <w:rFonts w:ascii="Times New Roman" w:eastAsia="Times New Roman" w:hAnsi="Times New Roman"/>
                <w:sz w:val="28"/>
                <w:szCs w:val="28"/>
                <w:lang w:val="uk-UA" w:eastAsia="ru-RU"/>
              </w:rPr>
            </w:pPr>
          </w:p>
          <w:p w:rsidR="003319AA" w:rsidRPr="003319AA" w:rsidRDefault="00D0153F" w:rsidP="00975013">
            <w:pPr>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березень 2026</w:t>
            </w:r>
          </w:p>
          <w:p w:rsidR="003319AA" w:rsidRPr="003319AA" w:rsidRDefault="003319AA" w:rsidP="00975013">
            <w:pPr>
              <w:spacing w:after="0"/>
              <w:jc w:val="center"/>
              <w:rPr>
                <w:rFonts w:ascii="Times New Roman" w:eastAsia="Times New Roman" w:hAnsi="Times New Roman"/>
                <w:sz w:val="28"/>
                <w:szCs w:val="28"/>
                <w:lang w:val="uk-UA" w:eastAsia="ru-RU"/>
              </w:rPr>
            </w:pPr>
          </w:p>
          <w:p w:rsidR="003319AA" w:rsidRPr="003319AA" w:rsidRDefault="00D0153F" w:rsidP="00975013">
            <w:pPr>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квітень 2026</w:t>
            </w:r>
          </w:p>
          <w:p w:rsidR="003319AA" w:rsidRPr="003319AA" w:rsidRDefault="003319AA" w:rsidP="00975013">
            <w:pPr>
              <w:spacing w:after="0"/>
              <w:jc w:val="center"/>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rPr>
                <w:rFonts w:ascii="Times New Roman" w:eastAsia="Times New Roman" w:hAnsi="Times New Roman"/>
                <w:sz w:val="28"/>
                <w:szCs w:val="28"/>
                <w:lang w:val="uk-UA" w:eastAsia="ru-RU"/>
              </w:rPr>
            </w:pPr>
          </w:p>
          <w:p w:rsidR="003319AA" w:rsidRPr="003319AA" w:rsidRDefault="003319AA" w:rsidP="00975013">
            <w:pPr>
              <w:spacing w:after="0"/>
              <w:rPr>
                <w:rFonts w:ascii="Times New Roman" w:eastAsia="Times New Roman" w:hAnsi="Times New Roman"/>
                <w:sz w:val="28"/>
                <w:szCs w:val="28"/>
                <w:lang w:val="uk-UA" w:eastAsia="ru-RU"/>
              </w:rPr>
            </w:pPr>
          </w:p>
          <w:p w:rsidR="003319AA" w:rsidRPr="003319AA" w:rsidRDefault="003319AA" w:rsidP="00975013">
            <w:pPr>
              <w:spacing w:after="0"/>
              <w:rPr>
                <w:rFonts w:ascii="Times New Roman" w:eastAsia="Times New Roman" w:hAnsi="Times New Roman"/>
                <w:sz w:val="28"/>
                <w:szCs w:val="28"/>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eastAsia="ru-RU"/>
              </w:rPr>
            </w:pPr>
            <w:r w:rsidRPr="003319AA">
              <w:rPr>
                <w:rFonts w:ascii="Times New Roman" w:eastAsia="Times New Roman" w:hAnsi="Times New Roman"/>
                <w:sz w:val="28"/>
                <w:szCs w:val="28"/>
                <w:lang w:eastAsia="ru-RU"/>
              </w:rPr>
              <w:t> </w:t>
            </w:r>
          </w:p>
        </w:tc>
      </w:tr>
      <w:tr w:rsidR="003319AA" w:rsidRPr="003319AA" w:rsidTr="00472FF4">
        <w:trPr>
          <w:trHeight w:val="12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lastRenderedPageBreak/>
              <w:t>17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Систематичне проведення занять з вал</w:t>
            </w:r>
            <w:r w:rsidRPr="003319AA">
              <w:rPr>
                <w:rFonts w:ascii="Times New Roman" w:eastAsia="Times New Roman" w:hAnsi="Times New Roman"/>
                <w:sz w:val="28"/>
                <w:szCs w:val="28"/>
                <w:lang w:val="uk-UA" w:eastAsia="ru-RU"/>
              </w:rPr>
              <w:t>е</w:t>
            </w:r>
            <w:r w:rsidRPr="003319AA">
              <w:rPr>
                <w:rFonts w:ascii="Times New Roman" w:eastAsia="Times New Roman" w:hAnsi="Times New Roman"/>
                <w:sz w:val="28"/>
                <w:szCs w:val="28"/>
                <w:lang w:val="uk-UA" w:eastAsia="ru-RU"/>
              </w:rPr>
              <w:t>ології та БЖД.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jc w:val="center"/>
              <w:rPr>
                <w:rFonts w:ascii="Times New Roman" w:eastAsia="Times New Roman" w:hAnsi="Times New Roman"/>
                <w:sz w:val="28"/>
                <w:szCs w:val="28"/>
                <w:lang w:val="uk-UA" w:eastAsia="ru-RU"/>
              </w:rPr>
            </w:pPr>
            <w:r w:rsidRPr="003319AA">
              <w:rPr>
                <w:rFonts w:ascii="Times New Roman" w:eastAsia="Times New Roman" w:hAnsi="Times New Roman"/>
                <w:sz w:val="28"/>
                <w:szCs w:val="28"/>
                <w:lang w:val="uk-UA" w:eastAsia="ru-RU"/>
              </w:rPr>
              <w:t>протягом</w:t>
            </w:r>
            <w:r w:rsidRPr="003319AA">
              <w:rPr>
                <w:rFonts w:ascii="Times New Roman" w:eastAsia="Times New Roman" w:hAnsi="Times New Roman"/>
                <w:sz w:val="28"/>
                <w:szCs w:val="28"/>
                <w:lang w:eastAsia="ru-RU"/>
              </w:rPr>
              <w:t xml:space="preserve"> року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319AA" w:rsidRPr="003319AA" w:rsidRDefault="003319AA" w:rsidP="00975013">
            <w:pPr>
              <w:spacing w:after="0"/>
              <w:rPr>
                <w:rFonts w:ascii="Times New Roman" w:eastAsia="Times New Roman" w:hAnsi="Times New Roman"/>
                <w:sz w:val="28"/>
                <w:szCs w:val="28"/>
                <w:lang w:eastAsia="ru-RU"/>
              </w:rPr>
            </w:pPr>
          </w:p>
        </w:tc>
      </w:tr>
    </w:tbl>
    <w:p w:rsidR="003319AA" w:rsidRPr="003319AA" w:rsidRDefault="003319AA" w:rsidP="00975013">
      <w:pPr>
        <w:spacing w:after="0"/>
        <w:jc w:val="center"/>
        <w:rPr>
          <w:rFonts w:ascii="Times New Roman" w:hAnsi="Times New Roman" w:cs="Times New Roman"/>
          <w:b/>
          <w:bCs/>
          <w:color w:val="000000"/>
          <w:sz w:val="28"/>
          <w:szCs w:val="28"/>
          <w:lang w:val="uk-UA"/>
        </w:rPr>
      </w:pPr>
    </w:p>
    <w:p w:rsidR="003319AA" w:rsidRPr="00D0153F" w:rsidRDefault="003319AA" w:rsidP="00975013">
      <w:pPr>
        <w:spacing w:after="0"/>
        <w:jc w:val="center"/>
        <w:rPr>
          <w:rFonts w:ascii="Times New Roman" w:hAnsi="Times New Roman" w:cs="Times New Roman"/>
          <w:b/>
          <w:color w:val="7030A0"/>
          <w:sz w:val="26"/>
          <w:szCs w:val="26"/>
          <w:lang w:val="uk-UA"/>
        </w:rPr>
      </w:pPr>
      <w:r w:rsidRPr="00D0153F">
        <w:rPr>
          <w:rFonts w:ascii="Times New Roman" w:hAnsi="Times New Roman" w:cs="Times New Roman"/>
          <w:b/>
          <w:color w:val="7030A0"/>
          <w:sz w:val="26"/>
          <w:szCs w:val="26"/>
          <w:lang w:val="uk-UA"/>
        </w:rPr>
        <w:t xml:space="preserve">6.6. ПЛАН ЗАХОДІВ ПО ПОПЕРЕДЖЕННЮ ДОРОЖНЬО-ТРАНСПОРТНОГО ТРАВМАТИЗМУ </w:t>
      </w:r>
    </w:p>
    <w:tbl>
      <w:tblPr>
        <w:tblW w:w="10065" w:type="dxa"/>
        <w:tblInd w:w="108" w:type="dxa"/>
        <w:tblLayout w:type="fixed"/>
        <w:tblLook w:val="04A0"/>
      </w:tblPr>
      <w:tblGrid>
        <w:gridCol w:w="567"/>
        <w:gridCol w:w="5245"/>
        <w:gridCol w:w="1418"/>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інструктажів з працівниками ЗДО, дітьми, батьками з питань доро</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ньо-транспортного травматизму.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тематичних консультацій з педагогами, батьками на тему «Профіл</w:t>
            </w:r>
            <w:r w:rsidRPr="003319AA">
              <w:rPr>
                <w:rFonts w:ascii="Times New Roman" w:hAnsi="Times New Roman" w:cs="Times New Roman"/>
                <w:sz w:val="28"/>
                <w:szCs w:val="28"/>
                <w:lang w:val="uk-UA"/>
              </w:rPr>
              <w:t>а</w:t>
            </w:r>
            <w:r w:rsidR="0037624F">
              <w:rPr>
                <w:rFonts w:ascii="Times New Roman" w:hAnsi="Times New Roman" w:cs="Times New Roman"/>
                <w:sz w:val="28"/>
                <w:szCs w:val="28"/>
                <w:lang w:val="uk-UA"/>
              </w:rPr>
              <w:t>ктика дорожньо-транспорт</w:t>
            </w:r>
            <w:r w:rsidRPr="003319AA">
              <w:rPr>
                <w:rFonts w:ascii="Times New Roman" w:hAnsi="Times New Roman" w:cs="Times New Roman"/>
                <w:sz w:val="28"/>
                <w:szCs w:val="28"/>
                <w:lang w:val="uk-UA"/>
              </w:rPr>
              <w:t>ного травм</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тизму».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проведення Тижня безпеки дорожнього руху (в рамках місячника ЦЗ).</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вересень </w:t>
            </w:r>
          </w:p>
          <w:p w:rsidR="003319AA" w:rsidRPr="003319AA" w:rsidRDefault="0037624F"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80346">
              <w:rPr>
                <w:rFonts w:ascii="Times New Roman" w:hAnsi="Times New Roman" w:cs="Times New Roman"/>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Поновити на території ЗДО майданчик по ознайомленню з правилами дорожнього руху.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7624F"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до 01.10.202</w:t>
            </w:r>
            <w:r w:rsidR="00480346">
              <w:rPr>
                <w:rFonts w:ascii="Times New Roman" w:hAnsi="Times New Roman" w:cs="Times New Roman"/>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Спрямувати діяльність закладу дошкіл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ної освіти на виконання нормативних,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конодавчих та інструктивних документів у галузі попередження дорожньо-транспортного травматизму.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left="-108" w:right="-108"/>
              <w:jc w:val="center"/>
              <w:rPr>
                <w:rFonts w:ascii="Times New Roman" w:hAnsi="Times New Roman" w:cs="Times New Roman"/>
                <w:sz w:val="28"/>
                <w:szCs w:val="28"/>
                <w:lang w:val="uk-UA"/>
              </w:rPr>
            </w:pPr>
          </w:p>
          <w:p w:rsidR="003319AA" w:rsidRPr="003319AA" w:rsidRDefault="003319AA" w:rsidP="00975013">
            <w:pPr>
              <w:spacing w:after="0"/>
              <w:ind w:right="-108"/>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контроль за безпечним р</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хом транспортних засобів біля закладу дошкільної освіти та заборонити в’їзд і паркування їх на території ЗДО.</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bl>
    <w:p w:rsidR="003319AA" w:rsidRDefault="003319AA" w:rsidP="00975013">
      <w:pPr>
        <w:spacing w:after="0"/>
        <w:jc w:val="center"/>
        <w:rPr>
          <w:rFonts w:ascii="Times New Roman" w:hAnsi="Times New Roman" w:cs="Times New Roman"/>
          <w:b/>
          <w:sz w:val="26"/>
          <w:szCs w:val="26"/>
          <w:lang w:val="uk-UA"/>
        </w:rPr>
      </w:pPr>
    </w:p>
    <w:p w:rsidR="009079B8" w:rsidRDefault="009079B8" w:rsidP="00975013">
      <w:pPr>
        <w:spacing w:after="0"/>
        <w:jc w:val="center"/>
        <w:rPr>
          <w:rFonts w:ascii="Times New Roman" w:hAnsi="Times New Roman" w:cs="Times New Roman"/>
          <w:b/>
          <w:sz w:val="26"/>
          <w:szCs w:val="26"/>
          <w:lang w:val="uk-UA"/>
        </w:rPr>
      </w:pPr>
    </w:p>
    <w:p w:rsidR="009079B8" w:rsidRPr="003319AA" w:rsidRDefault="009079B8" w:rsidP="00975013">
      <w:pPr>
        <w:spacing w:after="0"/>
        <w:jc w:val="center"/>
        <w:rPr>
          <w:rFonts w:ascii="Times New Roman" w:hAnsi="Times New Roman" w:cs="Times New Roman"/>
          <w:b/>
          <w:sz w:val="26"/>
          <w:szCs w:val="26"/>
          <w:lang w:val="uk-UA"/>
        </w:rPr>
      </w:pPr>
    </w:p>
    <w:p w:rsidR="003319AA" w:rsidRPr="00D0153F" w:rsidRDefault="003319AA" w:rsidP="00975013">
      <w:pPr>
        <w:spacing w:after="0"/>
        <w:jc w:val="center"/>
        <w:rPr>
          <w:rFonts w:ascii="Times New Roman" w:hAnsi="Times New Roman" w:cs="Times New Roman"/>
          <w:b/>
          <w:color w:val="7030A0"/>
          <w:sz w:val="28"/>
          <w:szCs w:val="28"/>
          <w:lang w:val="uk-UA"/>
        </w:rPr>
      </w:pPr>
      <w:r w:rsidRPr="00D0153F">
        <w:rPr>
          <w:rFonts w:ascii="Times New Roman" w:hAnsi="Times New Roman" w:cs="Times New Roman"/>
          <w:b/>
          <w:color w:val="7030A0"/>
          <w:sz w:val="26"/>
          <w:szCs w:val="26"/>
          <w:lang w:val="uk-UA"/>
        </w:rPr>
        <w:t xml:space="preserve">6.7. ПЛАН ЗАХОДІВ З ПИТАНЬ ПРОТИПОЖЕЖНОЇ БЕЗПЕКИ </w:t>
      </w:r>
    </w:p>
    <w:tbl>
      <w:tblPr>
        <w:tblW w:w="10065" w:type="dxa"/>
        <w:tblInd w:w="108" w:type="dxa"/>
        <w:tblLayout w:type="fixed"/>
        <w:tblLook w:val="04A0"/>
      </w:tblPr>
      <w:tblGrid>
        <w:gridCol w:w="567"/>
        <w:gridCol w:w="5245"/>
        <w:gridCol w:w="1418"/>
        <w:gridCol w:w="1701"/>
        <w:gridCol w:w="1134"/>
      </w:tblGrid>
      <w:tr w:rsidR="003319AA" w:rsidRPr="003319AA" w:rsidTr="001E2E3A">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1</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Ознайомити учасників освітнього проц</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су з законом України «Про пожежну 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пеку» та іншими нормативними докум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нтами».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w:t>
            </w:r>
          </w:p>
          <w:p w:rsidR="003319AA" w:rsidRPr="003319AA" w:rsidRDefault="0037624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80346">
              <w:rPr>
                <w:rFonts w:ascii="Times New Roman" w:hAnsi="Times New Roman" w:cs="Times New Roman"/>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навчання в ЗДО з пожежної безпеки.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жовтень </w:t>
            </w:r>
          </w:p>
          <w:p w:rsidR="003319AA" w:rsidRPr="003319AA" w:rsidRDefault="0037624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80346">
              <w:rPr>
                <w:rFonts w:ascii="Times New Roman" w:hAnsi="Times New Roman" w:cs="Times New Roman"/>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огляду приміщень ЗДО та території щодо дотримання протипоже</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ного режиму.</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Поновити </w:t>
            </w:r>
            <w:r w:rsidR="003319AA" w:rsidRPr="003319AA">
              <w:rPr>
                <w:rFonts w:ascii="Times New Roman" w:hAnsi="Times New Roman" w:cs="Times New Roman"/>
                <w:sz w:val="28"/>
                <w:szCs w:val="28"/>
                <w:lang w:val="uk-UA"/>
              </w:rPr>
              <w:t>куточок із пожежної безпеки та цивільного захисту для працівників ЗДО.</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37624F"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01.10.202</w:t>
            </w:r>
            <w:r w:rsidR="00480346">
              <w:rPr>
                <w:rFonts w:ascii="Times New Roman" w:hAnsi="Times New Roman" w:cs="Times New Roman"/>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Затвердити план евакуації та порядок оповіщення на випадок пожежі.</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w:t>
            </w:r>
          </w:p>
          <w:p w:rsidR="003319AA" w:rsidRPr="003319AA" w:rsidRDefault="0037624F" w:rsidP="00975013">
            <w:pPr>
              <w:spacing w:after="0"/>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01.09.202</w:t>
            </w:r>
            <w:r w:rsidR="00D0153F">
              <w:rPr>
                <w:rFonts w:ascii="Times New Roman" w:hAnsi="Times New Roman" w:cs="Times New Roman"/>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занять, бесід, ігор з прот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пожежної безпеки з вихованцями ЗДО.</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інструктажів з протипоже</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ної безпеки.</w:t>
            </w:r>
          </w:p>
        </w:tc>
        <w:tc>
          <w:tcPr>
            <w:tcW w:w="1418"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згідно плану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роботи</w:t>
            </w:r>
          </w:p>
        </w:tc>
        <w:tc>
          <w:tcPr>
            <w:tcW w:w="1701"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p>
        </w:tc>
      </w:tr>
    </w:tbl>
    <w:p w:rsidR="003319AA" w:rsidRPr="003319AA" w:rsidRDefault="003319AA" w:rsidP="00975013">
      <w:pPr>
        <w:spacing w:after="0"/>
        <w:jc w:val="center"/>
        <w:rPr>
          <w:rFonts w:ascii="Times New Roman" w:hAnsi="Times New Roman" w:cs="Times New Roman"/>
          <w:b/>
          <w:sz w:val="26"/>
          <w:szCs w:val="26"/>
          <w:lang w:val="uk-UA"/>
        </w:rPr>
      </w:pPr>
    </w:p>
    <w:p w:rsidR="003319AA" w:rsidRPr="00D0153F" w:rsidRDefault="003319AA" w:rsidP="00975013">
      <w:pPr>
        <w:spacing w:after="0"/>
        <w:jc w:val="center"/>
        <w:rPr>
          <w:rFonts w:ascii="Times New Roman" w:hAnsi="Times New Roman" w:cs="Times New Roman"/>
          <w:b/>
          <w:color w:val="7030A0"/>
          <w:sz w:val="28"/>
          <w:szCs w:val="28"/>
          <w:lang w:val="uk-UA"/>
        </w:rPr>
      </w:pPr>
      <w:r w:rsidRPr="00D0153F">
        <w:rPr>
          <w:rFonts w:ascii="Times New Roman" w:hAnsi="Times New Roman" w:cs="Times New Roman"/>
          <w:b/>
          <w:color w:val="7030A0"/>
          <w:sz w:val="26"/>
          <w:szCs w:val="26"/>
          <w:lang w:val="uk-UA"/>
        </w:rPr>
        <w:t xml:space="preserve">6.8. ПЛАН ЗАХОДІВ ЩОДО ЗАБЕЗПЕЧЕННЯ ОХОРОНИ ПРАЦІ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1559"/>
        <w:gridCol w:w="1559"/>
        <w:gridCol w:w="1560"/>
        <w:gridCol w:w="1134"/>
      </w:tblGrid>
      <w:tr w:rsidR="003319AA" w:rsidRPr="003319AA" w:rsidTr="001E2E3A">
        <w:tc>
          <w:tcPr>
            <w:tcW w:w="567"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п/п</w:t>
            </w:r>
          </w:p>
        </w:tc>
        <w:tc>
          <w:tcPr>
            <w:tcW w:w="3686" w:type="dxa"/>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Зміст роботи</w:t>
            </w:r>
          </w:p>
        </w:tc>
        <w:tc>
          <w:tcPr>
            <w:tcW w:w="1559"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Термін</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проведення</w:t>
            </w:r>
          </w:p>
        </w:tc>
        <w:tc>
          <w:tcPr>
            <w:tcW w:w="1559" w:type="dxa"/>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Відповідальний</w:t>
            </w:r>
          </w:p>
        </w:tc>
        <w:tc>
          <w:tcPr>
            <w:tcW w:w="1560" w:type="dxa"/>
          </w:tcPr>
          <w:p w:rsidR="003319AA" w:rsidRPr="003319AA" w:rsidRDefault="003319AA" w:rsidP="00975013">
            <w:pPr>
              <w:spacing w:after="0"/>
              <w:ind w:left="-108" w:right="-108"/>
              <w:jc w:val="center"/>
              <w:rPr>
                <w:rFonts w:ascii="Times New Roman" w:hAnsi="Times New Roman" w:cs="Times New Roman"/>
                <w:b/>
                <w:sz w:val="20"/>
                <w:szCs w:val="20"/>
                <w:lang w:val="uk-UA"/>
              </w:rPr>
            </w:pP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 xml:space="preserve">Примітка </w:t>
            </w:r>
          </w:p>
        </w:tc>
        <w:tc>
          <w:tcPr>
            <w:tcW w:w="1134" w:type="dxa"/>
          </w:tcPr>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Відмітка</w:t>
            </w:r>
          </w:p>
          <w:p w:rsidR="003319AA" w:rsidRPr="003319AA" w:rsidRDefault="003319AA" w:rsidP="00975013">
            <w:pPr>
              <w:spacing w:after="0"/>
              <w:ind w:left="-108" w:right="-108"/>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про</w:t>
            </w:r>
          </w:p>
          <w:p w:rsidR="003319AA" w:rsidRPr="003319AA" w:rsidRDefault="003319AA" w:rsidP="00975013">
            <w:pPr>
              <w:spacing w:after="0"/>
              <w:ind w:left="-108" w:right="-108"/>
              <w:jc w:val="center"/>
              <w:rPr>
                <w:rFonts w:ascii="Times New Roman" w:hAnsi="Times New Roman" w:cs="Times New Roman"/>
                <w:b/>
                <w:sz w:val="26"/>
                <w:szCs w:val="26"/>
                <w:lang w:val="uk-UA"/>
              </w:rPr>
            </w:pPr>
            <w:r w:rsidRPr="003319AA">
              <w:rPr>
                <w:rFonts w:ascii="Times New Roman" w:hAnsi="Times New Roman" w:cs="Times New Roman"/>
                <w:b/>
                <w:sz w:val="20"/>
                <w:szCs w:val="20"/>
                <w:lang w:val="uk-UA"/>
              </w:rPr>
              <w:t>виконання</w:t>
            </w:r>
          </w:p>
        </w:tc>
      </w:tr>
      <w:tr w:rsidR="003319AA" w:rsidRPr="003319AA" w:rsidTr="001E2E3A">
        <w:trPr>
          <w:trHeight w:val="122"/>
        </w:trPr>
        <w:tc>
          <w:tcPr>
            <w:tcW w:w="567"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3686"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1559"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1559"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1560"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c>
          <w:tcPr>
            <w:tcW w:w="1134" w:type="dxa"/>
          </w:tcPr>
          <w:p w:rsidR="003319AA" w:rsidRPr="003319AA" w:rsidRDefault="003319AA" w:rsidP="00975013">
            <w:pPr>
              <w:spacing w:after="0"/>
              <w:ind w:right="-108"/>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6</w:t>
            </w:r>
          </w:p>
        </w:tc>
      </w:tr>
      <w:tr w:rsidR="003319AA" w:rsidRPr="003319AA" w:rsidTr="001E2E3A">
        <w:trPr>
          <w:trHeight w:val="122"/>
        </w:trPr>
        <w:tc>
          <w:tcPr>
            <w:tcW w:w="10065" w:type="dxa"/>
            <w:gridSpan w:val="6"/>
          </w:tcPr>
          <w:p w:rsidR="003319AA" w:rsidRPr="003319AA" w:rsidRDefault="00D0153F" w:rsidP="00975013">
            <w:pPr>
              <w:spacing w:after="0"/>
              <w:ind w:right="-108"/>
              <w:jc w:val="center"/>
              <w:rPr>
                <w:rFonts w:ascii="Times New Roman" w:hAnsi="Times New Roman" w:cs="Times New Roman"/>
                <w:b/>
                <w:sz w:val="28"/>
                <w:szCs w:val="28"/>
                <w:lang w:val="uk-UA"/>
              </w:rPr>
            </w:pPr>
            <w:r>
              <w:rPr>
                <w:rFonts w:ascii="Times New Roman" w:eastAsia="Times New Roman" w:hAnsi="Times New Roman" w:cs="Times New Roman"/>
                <w:b/>
                <w:bCs/>
                <w:kern w:val="2"/>
                <w:sz w:val="28"/>
                <w:szCs w:val="28"/>
                <w:lang w:val="uk-UA"/>
              </w:rPr>
              <w:t xml:space="preserve">Серпень </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Скласти акти-дозволи на експлуатацію:</w:t>
            </w:r>
          </w:p>
          <w:p w:rsidR="003319AA" w:rsidRPr="003319AA" w:rsidRDefault="003319AA" w:rsidP="00A250FE">
            <w:pPr>
              <w:numPr>
                <w:ilvl w:val="0"/>
                <w:numId w:val="39"/>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спортивного обла</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нання;</w:t>
            </w:r>
          </w:p>
          <w:p w:rsidR="003319AA" w:rsidRPr="003319AA" w:rsidRDefault="003319AA" w:rsidP="00A250FE">
            <w:pPr>
              <w:numPr>
                <w:ilvl w:val="0"/>
                <w:numId w:val="39"/>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стану електрообла</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нання;</w:t>
            </w:r>
          </w:p>
          <w:p w:rsidR="003319AA" w:rsidRPr="003319AA" w:rsidRDefault="003319AA" w:rsidP="00A250FE">
            <w:pPr>
              <w:numPr>
                <w:ilvl w:val="0"/>
                <w:numId w:val="39"/>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технічного стану буд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влі;</w:t>
            </w:r>
          </w:p>
          <w:p w:rsidR="003319AA" w:rsidRPr="003319AA" w:rsidRDefault="003319AA" w:rsidP="00A250FE">
            <w:pPr>
              <w:numPr>
                <w:ilvl w:val="0"/>
                <w:numId w:val="39"/>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наявності люків на к</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лодязях.</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 </w:t>
            </w:r>
          </w:p>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10.08.2025</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акти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7624F"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4"/>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проходження  працівниками медичного  огляду після літньої відпу</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lastRenderedPageBreak/>
              <w:t>тки згідно наказу МОЗ України від 08.04.2004 р. № 1/9-82.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упродовж  серпня</w:t>
            </w:r>
          </w:p>
          <w:p w:rsidR="003319AA" w:rsidRPr="003319AA" w:rsidRDefault="003319AA" w:rsidP="00975013">
            <w:pPr>
              <w:spacing w:after="0"/>
              <w:jc w:val="center"/>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санітарні</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книжки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7624F"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eastAsia="Times New Roman" w:hAnsi="Times New Roman" w:cs="Times New Roman"/>
                <w:b/>
                <w:bCs/>
                <w:kern w:val="2"/>
                <w:sz w:val="28"/>
                <w:szCs w:val="28"/>
                <w:lang w:val="uk-UA"/>
              </w:rPr>
              <w:lastRenderedPageBreak/>
              <w:t>Вересень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планові  інстру</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тажі з обслуговуючим та п</w:t>
            </w:r>
            <w:r w:rsidRPr="003319AA">
              <w:rPr>
                <w:rFonts w:ascii="Times New Roman" w:hAnsi="Times New Roman" w:cs="Times New Roman"/>
                <w:sz w:val="28"/>
                <w:szCs w:val="28"/>
                <w:lang w:val="uk-UA"/>
              </w:rPr>
              <w:t>е</w:t>
            </w:r>
            <w:r w:rsidR="0037624F">
              <w:rPr>
                <w:rFonts w:ascii="Times New Roman" w:hAnsi="Times New Roman" w:cs="Times New Roman"/>
                <w:sz w:val="28"/>
                <w:szCs w:val="28"/>
                <w:lang w:val="uk-UA"/>
              </w:rPr>
              <w:t xml:space="preserve">дагогічним персоналом </w:t>
            </w:r>
            <w:r w:rsidRPr="003319AA">
              <w:rPr>
                <w:rFonts w:ascii="Times New Roman" w:hAnsi="Times New Roman" w:cs="Times New Roman"/>
                <w:sz w:val="28"/>
                <w:szCs w:val="28"/>
                <w:lang w:val="uk-UA"/>
              </w:rPr>
              <w:t>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p w:rsidR="003319AA" w:rsidRPr="003319AA" w:rsidRDefault="003319AA" w:rsidP="00975013">
            <w:pPr>
              <w:spacing w:after="0"/>
              <w:jc w:val="center"/>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Забезпечення виконання  нормативно</w:t>
            </w:r>
            <w:r w:rsidR="0037624F">
              <w:rPr>
                <w:rFonts w:ascii="Times New Roman" w:hAnsi="Times New Roman" w:cs="Times New Roman"/>
                <w:sz w:val="28"/>
                <w:szCs w:val="28"/>
                <w:lang w:val="uk-UA"/>
              </w:rPr>
              <w:t>-право</w:t>
            </w:r>
            <w:r w:rsidRPr="003319AA">
              <w:rPr>
                <w:rFonts w:ascii="Times New Roman" w:hAnsi="Times New Roman" w:cs="Times New Roman"/>
                <w:sz w:val="28"/>
                <w:szCs w:val="28"/>
                <w:lang w:val="uk-UA"/>
              </w:rPr>
              <w:t>вих актів з охорони праці та відпові</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них приписів  органів де</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жавного нагляду за охор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ною праці.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вересень </w:t>
            </w:r>
          </w:p>
          <w:p w:rsidR="003319AA" w:rsidRPr="003319AA" w:rsidRDefault="003319AA" w:rsidP="00D0153F">
            <w:pPr>
              <w:spacing w:after="0"/>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голова ПК</w:t>
            </w: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нарада при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kern w:val="2"/>
                <w:sz w:val="28"/>
                <w:szCs w:val="28"/>
                <w:lang w:val="uk-UA"/>
              </w:rPr>
              <w:t>Жовтень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7624F" w:rsidP="00975013">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Провести підготовку до </w:t>
            </w:r>
            <w:r w:rsidR="003319AA" w:rsidRPr="003319AA">
              <w:rPr>
                <w:rFonts w:ascii="Times New Roman" w:hAnsi="Times New Roman" w:cs="Times New Roman"/>
                <w:sz w:val="28"/>
                <w:szCs w:val="28"/>
                <w:lang w:val="uk-UA"/>
              </w:rPr>
              <w:t>з</w:t>
            </w:r>
            <w:r w:rsidR="003319AA" w:rsidRPr="003319AA">
              <w:rPr>
                <w:rFonts w:ascii="Times New Roman" w:hAnsi="Times New Roman" w:cs="Times New Roman"/>
                <w:sz w:val="28"/>
                <w:szCs w:val="28"/>
                <w:lang w:val="uk-UA"/>
              </w:rPr>
              <w:t>и</w:t>
            </w:r>
            <w:r w:rsidR="003319AA" w:rsidRPr="003319AA">
              <w:rPr>
                <w:rFonts w:ascii="Times New Roman" w:hAnsi="Times New Roman" w:cs="Times New Roman"/>
                <w:sz w:val="28"/>
                <w:szCs w:val="28"/>
                <w:lang w:val="uk-UA"/>
              </w:rPr>
              <w:t>мового періоду.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нарада при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Видати наказ «Про призн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чення відповідального за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гальний стан  теплогосп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дарства».</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kern w:val="2"/>
                <w:sz w:val="28"/>
                <w:szCs w:val="28"/>
              </w:rPr>
              <w:t>Листопад</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підготовку до  з</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мового періоду.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tcPr>
          <w:p w:rsidR="0037624F"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Перевірити проходження працівниками медичного огляду згідно наказу МОЗ України від 08.04.2004р. </w:t>
            </w:r>
          </w:p>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1/9-82.</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Перевіряти стан  температ</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рного режиму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двірника го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подарчим інвентарем для роботи в зимовий період.</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Видати наказ «Про поси</w:t>
            </w:r>
            <w:r w:rsidR="0037624F">
              <w:rPr>
                <w:rFonts w:ascii="Times New Roman" w:hAnsi="Times New Roman" w:cs="Times New Roman"/>
                <w:sz w:val="28"/>
                <w:szCs w:val="28"/>
                <w:lang w:val="uk-UA"/>
              </w:rPr>
              <w:t>ле</w:t>
            </w:r>
            <w:r w:rsidR="0037624F">
              <w:rPr>
                <w:rFonts w:ascii="Times New Roman" w:hAnsi="Times New Roman" w:cs="Times New Roman"/>
                <w:sz w:val="28"/>
                <w:szCs w:val="28"/>
                <w:lang w:val="uk-UA"/>
              </w:rPr>
              <w:t>н</w:t>
            </w:r>
            <w:r w:rsidR="0037624F">
              <w:rPr>
                <w:rFonts w:ascii="Times New Roman" w:hAnsi="Times New Roman" w:cs="Times New Roman"/>
                <w:sz w:val="28"/>
                <w:szCs w:val="28"/>
                <w:lang w:val="uk-UA"/>
              </w:rPr>
              <w:t>ня пожежно-про</w:t>
            </w:r>
            <w:r w:rsidRPr="003319AA">
              <w:rPr>
                <w:rFonts w:ascii="Times New Roman" w:hAnsi="Times New Roman" w:cs="Times New Roman"/>
                <w:sz w:val="28"/>
                <w:szCs w:val="28"/>
                <w:lang w:val="uk-UA"/>
              </w:rPr>
              <w:t>філактичної роботи в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Грудень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12</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Забезпечити виконання  </w:t>
            </w:r>
            <w:r w:rsidRPr="003319AA">
              <w:rPr>
                <w:rFonts w:ascii="Times New Roman" w:hAnsi="Times New Roman" w:cs="Times New Roman"/>
                <w:sz w:val="28"/>
                <w:szCs w:val="28"/>
                <w:lang w:val="uk-UA"/>
              </w:rPr>
              <w:lastRenderedPageBreak/>
              <w:t>припису щодо проведення  новорічних свят.</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стан температ</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softHyphen/>
              <w:t>ного режиму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14</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позаплановий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структаж з працівниками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firstLine="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 початку новорічних ранків</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15</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Встановити суворий прот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пожежний режим у прим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щеннях закладу під час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ведення свят.</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16</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медичний ка</w:t>
            </w:r>
            <w:r w:rsidRPr="003319AA">
              <w:rPr>
                <w:rFonts w:ascii="Times New Roman" w:hAnsi="Times New Roman" w:cs="Times New Roman"/>
                <w:sz w:val="28"/>
                <w:szCs w:val="28"/>
                <w:lang w:val="uk-UA"/>
              </w:rPr>
              <w:softHyphen/>
              <w:t>бінет необхідними меди</w:t>
            </w:r>
            <w:r w:rsidRPr="003319AA">
              <w:rPr>
                <w:rFonts w:ascii="Times New Roman" w:hAnsi="Times New Roman" w:cs="Times New Roman"/>
                <w:sz w:val="28"/>
                <w:szCs w:val="28"/>
                <w:lang w:val="uk-UA"/>
              </w:rPr>
              <w:softHyphen/>
              <w:t>каментами, перев’язуваль</w:t>
            </w:r>
            <w:r w:rsidRPr="003319AA">
              <w:rPr>
                <w:rFonts w:ascii="Times New Roman" w:hAnsi="Times New Roman" w:cs="Times New Roman"/>
                <w:sz w:val="28"/>
                <w:szCs w:val="28"/>
                <w:lang w:val="uk-UA"/>
              </w:rPr>
              <w:softHyphen/>
              <w:t>ними засобами, для надання першої допомоги.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17</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Видати накази:</w:t>
            </w:r>
          </w:p>
          <w:p w:rsidR="003319AA" w:rsidRPr="003319AA" w:rsidRDefault="003319AA" w:rsidP="00A250FE">
            <w:pPr>
              <w:numPr>
                <w:ilvl w:val="0"/>
                <w:numId w:val="40"/>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порядок пров</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дення навчання і перевірки знань з питань охорони пра</w:t>
            </w:r>
            <w:r w:rsidR="0037624F">
              <w:rPr>
                <w:rFonts w:ascii="Times New Roman" w:hAnsi="Times New Roman" w:cs="Times New Roman"/>
                <w:sz w:val="28"/>
                <w:szCs w:val="28"/>
                <w:lang w:val="uk-UA"/>
              </w:rPr>
              <w:t>-</w:t>
            </w:r>
            <w:r w:rsidRPr="003319AA">
              <w:rPr>
                <w:rFonts w:ascii="Times New Roman" w:hAnsi="Times New Roman" w:cs="Times New Roman"/>
                <w:sz w:val="28"/>
                <w:szCs w:val="28"/>
                <w:lang w:val="uk-UA"/>
              </w:rPr>
              <w:t>ці працівників ЗДО»;</w:t>
            </w:r>
          </w:p>
          <w:p w:rsidR="003319AA" w:rsidRPr="003319AA" w:rsidRDefault="003319AA" w:rsidP="00A250FE">
            <w:pPr>
              <w:numPr>
                <w:ilvl w:val="0"/>
                <w:numId w:val="40"/>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заходи з охорони праці та протипожежної безпеки під час проведення Новорічних та Різдвяних свят»;</w:t>
            </w:r>
          </w:p>
          <w:p w:rsidR="003319AA" w:rsidRPr="003319AA" w:rsidRDefault="003319AA" w:rsidP="00A250FE">
            <w:pPr>
              <w:numPr>
                <w:ilvl w:val="0"/>
                <w:numId w:val="40"/>
              </w:numPr>
              <w:spacing w:after="0"/>
              <w:ind w:left="34" w:firstLine="284"/>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призначення 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дповідальних осіб за прот</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пожежний стан під час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ведення Новорічних та Рі</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двяних свят».</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sz w:val="28"/>
                <w:szCs w:val="28"/>
                <w:lang w:val="uk-UA"/>
              </w:rPr>
            </w:pPr>
            <w:r w:rsidRPr="00D0153F">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18</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аналіз та скласти акт виконання Комплексних заході</w:t>
            </w:r>
            <w:r w:rsidR="00D0153F">
              <w:rPr>
                <w:rFonts w:ascii="Times New Roman" w:hAnsi="Times New Roman" w:cs="Times New Roman"/>
                <w:sz w:val="28"/>
                <w:szCs w:val="28"/>
                <w:lang w:val="uk-UA"/>
              </w:rPr>
              <w:t>в за 2025</w:t>
            </w:r>
            <w:r w:rsidRPr="003319AA">
              <w:rPr>
                <w:rFonts w:ascii="Times New Roman" w:hAnsi="Times New Roman" w:cs="Times New Roman"/>
                <w:sz w:val="28"/>
                <w:szCs w:val="28"/>
                <w:lang w:val="uk-UA"/>
              </w:rPr>
              <w:t xml:space="preserve"> рік щодо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сягнення встановлених но</w:t>
            </w:r>
            <w:r w:rsidRPr="003319AA">
              <w:rPr>
                <w:rFonts w:ascii="Times New Roman" w:hAnsi="Times New Roman" w:cs="Times New Roman"/>
                <w:sz w:val="28"/>
                <w:szCs w:val="28"/>
                <w:lang w:val="uk-UA"/>
              </w:rPr>
              <w:t>р</w:t>
            </w:r>
            <w:r w:rsidRPr="003319AA">
              <w:rPr>
                <w:rFonts w:ascii="Times New Roman" w:hAnsi="Times New Roman" w:cs="Times New Roman"/>
                <w:sz w:val="28"/>
                <w:szCs w:val="28"/>
                <w:lang w:val="uk-UA"/>
              </w:rPr>
              <w:t>мативів безпеки гігієни пр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ці та виробничого серед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lastRenderedPageBreak/>
              <w:t>вища, підвищення існуюч</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рівня охорони праці,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побігання випадків виро</w:t>
            </w:r>
            <w:r w:rsidRPr="003319AA">
              <w:rPr>
                <w:rFonts w:ascii="Times New Roman" w:hAnsi="Times New Roman" w:cs="Times New Roman"/>
                <w:sz w:val="28"/>
                <w:szCs w:val="28"/>
                <w:lang w:val="uk-UA"/>
              </w:rPr>
              <w:t>б</w:t>
            </w:r>
            <w:r w:rsidRPr="003319AA">
              <w:rPr>
                <w:rFonts w:ascii="Times New Roman" w:hAnsi="Times New Roman" w:cs="Times New Roman"/>
                <w:sz w:val="28"/>
                <w:szCs w:val="28"/>
                <w:lang w:val="uk-UA"/>
              </w:rPr>
              <w:t>ничого травматизму, проф</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сійних захворювань та ав</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рій з охорони праці.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w:t>
            </w:r>
          </w:p>
          <w:p w:rsidR="003319AA" w:rsidRPr="003319AA" w:rsidRDefault="0037624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25.12.202</w:t>
            </w:r>
            <w:r w:rsidR="00D0153F">
              <w:rPr>
                <w:rFonts w:ascii="Times New Roman" w:hAnsi="Times New Roman" w:cs="Times New Roman"/>
                <w:sz w:val="28"/>
                <w:szCs w:val="28"/>
                <w:lang w:val="uk-UA"/>
              </w:rPr>
              <w:t>5</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голова ПК</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акт</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lastRenderedPageBreak/>
              <w:t xml:space="preserve">Січень </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19</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Видати накази:</w:t>
            </w:r>
          </w:p>
          <w:p w:rsidR="003319AA" w:rsidRPr="003319AA" w:rsidRDefault="003319AA" w:rsidP="00A250FE">
            <w:pPr>
              <w:numPr>
                <w:ilvl w:val="0"/>
                <w:numId w:val="40"/>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організацію 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боти з охорони праці та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жежної безпеки в ЗДО»;</w:t>
            </w:r>
          </w:p>
          <w:p w:rsidR="003319AA" w:rsidRPr="003319AA" w:rsidRDefault="003319AA" w:rsidP="00A250FE">
            <w:pPr>
              <w:numPr>
                <w:ilvl w:val="0"/>
                <w:numId w:val="40"/>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підсумки роботи з охорони п</w:t>
            </w:r>
            <w:r w:rsidR="00D0153F">
              <w:rPr>
                <w:rFonts w:ascii="Times New Roman" w:hAnsi="Times New Roman" w:cs="Times New Roman"/>
                <w:sz w:val="28"/>
                <w:szCs w:val="28"/>
                <w:lang w:val="uk-UA"/>
              </w:rPr>
              <w:t>раці та пожежної безпеки за 2025</w:t>
            </w:r>
            <w:r w:rsidRPr="003319AA">
              <w:rPr>
                <w:rFonts w:ascii="Times New Roman" w:hAnsi="Times New Roman" w:cs="Times New Roman"/>
                <w:sz w:val="28"/>
                <w:szCs w:val="28"/>
                <w:lang w:val="uk-UA"/>
              </w:rPr>
              <w:t xml:space="preserve"> рік»;</w:t>
            </w:r>
          </w:p>
          <w:p w:rsidR="003319AA" w:rsidRPr="003319AA" w:rsidRDefault="003319AA" w:rsidP="00A250FE">
            <w:pPr>
              <w:numPr>
                <w:ilvl w:val="0"/>
                <w:numId w:val="40"/>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призначення  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дповідальної особи за орг</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нізацію роботи з питань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жежної безпеки»;</w:t>
            </w:r>
          </w:p>
          <w:p w:rsidR="003319AA" w:rsidRPr="003319AA" w:rsidRDefault="003319AA" w:rsidP="00A250FE">
            <w:pPr>
              <w:numPr>
                <w:ilvl w:val="0"/>
                <w:numId w:val="40"/>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призначення   відповідальної особи за  безпечну експлуатацію ел</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ктроустановок»;</w:t>
            </w:r>
          </w:p>
          <w:p w:rsidR="003319AA" w:rsidRPr="003319AA" w:rsidRDefault="003319AA" w:rsidP="00A250FE">
            <w:pPr>
              <w:numPr>
                <w:ilvl w:val="0"/>
                <w:numId w:val="40"/>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«Про створення ком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сії з контролю за економією електроенергії, води та те</w:t>
            </w:r>
            <w:r w:rsidRPr="003319AA">
              <w:rPr>
                <w:rFonts w:ascii="Times New Roman" w:hAnsi="Times New Roman" w:cs="Times New Roman"/>
                <w:sz w:val="28"/>
                <w:szCs w:val="28"/>
                <w:lang w:val="uk-UA"/>
              </w:rPr>
              <w:t>п</w:t>
            </w:r>
            <w:r w:rsidRPr="003319AA">
              <w:rPr>
                <w:rFonts w:ascii="Times New Roman" w:hAnsi="Times New Roman" w:cs="Times New Roman"/>
                <w:sz w:val="28"/>
                <w:szCs w:val="28"/>
                <w:lang w:val="uk-UA"/>
              </w:rPr>
              <w:t>лопостачання».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накази</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20</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D0153F">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Скласти Комплексні захо</w:t>
            </w:r>
            <w:r w:rsidR="00D0153F">
              <w:rPr>
                <w:rFonts w:ascii="Times New Roman" w:hAnsi="Times New Roman" w:cs="Times New Roman"/>
                <w:sz w:val="28"/>
                <w:szCs w:val="28"/>
                <w:lang w:val="uk-UA"/>
              </w:rPr>
              <w:t>ди на 2026</w:t>
            </w:r>
            <w:r w:rsidRPr="003319AA">
              <w:rPr>
                <w:rFonts w:ascii="Times New Roman" w:hAnsi="Times New Roman" w:cs="Times New Roman"/>
                <w:sz w:val="28"/>
                <w:szCs w:val="28"/>
                <w:lang w:val="uk-UA"/>
              </w:rPr>
              <w:t xml:space="preserve"> рік щодо досягнення встановлених нормативів безпеки  гігієни праці та 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робничого середовища, пі</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вищення існуючого рівня охорони праці, запобігання випадків виробничого тра</w:t>
            </w:r>
            <w:r w:rsidRPr="003319AA">
              <w:rPr>
                <w:rFonts w:ascii="Times New Roman" w:hAnsi="Times New Roman" w:cs="Times New Roman"/>
                <w:sz w:val="28"/>
                <w:szCs w:val="28"/>
                <w:lang w:val="uk-UA"/>
              </w:rPr>
              <w:t>в</w:t>
            </w:r>
            <w:r w:rsidRPr="003319AA">
              <w:rPr>
                <w:rFonts w:ascii="Times New Roman" w:hAnsi="Times New Roman" w:cs="Times New Roman"/>
                <w:sz w:val="28"/>
                <w:szCs w:val="28"/>
                <w:lang w:val="uk-UA"/>
              </w:rPr>
              <w:t>матизму, професійних захв</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рювань та аварій з охорони праці.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голова ПК</w:t>
            </w:r>
          </w:p>
          <w:p w:rsidR="003319AA" w:rsidRPr="003319AA" w:rsidRDefault="003319AA" w:rsidP="00975013">
            <w:pPr>
              <w:spacing w:after="0"/>
              <w:jc w:val="center"/>
              <w:rPr>
                <w:rFonts w:ascii="Times New Roman" w:hAnsi="Times New Roman" w:cs="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матеріали з охорони праці</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21</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Перевіряти стан температур</w:t>
            </w:r>
            <w:r w:rsidRPr="003319AA">
              <w:rPr>
                <w:rFonts w:ascii="Times New Roman" w:hAnsi="Times New Roman" w:cs="Times New Roman"/>
                <w:sz w:val="28"/>
                <w:szCs w:val="28"/>
                <w:lang w:val="uk-UA"/>
              </w:rPr>
              <w:softHyphen/>
              <w:t>ного режиму в закладі.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w:t>
            </w:r>
            <w:r w:rsidRPr="003319AA">
              <w:rPr>
                <w:rFonts w:ascii="Times New Roman" w:hAnsi="Times New Roman" w:cs="Times New Roman"/>
                <w:sz w:val="28"/>
                <w:szCs w:val="28"/>
                <w:lang w:val="uk-UA"/>
              </w:rPr>
              <w:lastRenderedPageBreak/>
              <w:t>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22</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позначення  ев</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куаційних виходів з прим</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щення покажчиками з нап</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сом «Вихід».</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23</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вибіркову  перев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рку з виконання вимог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 з працівниками  закладу дошкільної освіти.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24</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Організувати перевірку знань працівників закладу освіти з питань електробе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пеки згідно з Типовим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ложенням про порядок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ведення  навчання та перев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рки знань з питань охорони праці (наказ МОН України від 18.04.2006 р. № 304).</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січень </w:t>
            </w:r>
          </w:p>
          <w:p w:rsidR="003319AA" w:rsidRPr="003319AA" w:rsidRDefault="003319AA" w:rsidP="00D0153F">
            <w:pPr>
              <w:tabs>
                <w:tab w:val="left" w:pos="375"/>
                <w:tab w:val="center" w:pos="671"/>
              </w:tabs>
              <w:spacing w:after="0"/>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протокол перевірки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Лютий</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25</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Перевіряти стан температ</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рного режиму.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щоденно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26</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вибіркову  перев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рку з виконання     вимог охорони праці працівниками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27</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кабінет метод</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чними посібниками та нао</w:t>
            </w:r>
            <w:r w:rsidRPr="003319AA">
              <w:rPr>
                <w:rFonts w:ascii="Times New Roman" w:hAnsi="Times New Roman" w:cs="Times New Roman"/>
                <w:sz w:val="28"/>
                <w:szCs w:val="28"/>
                <w:lang w:val="uk-UA"/>
              </w:rPr>
              <w:t>ч</w:t>
            </w:r>
            <w:r w:rsidRPr="003319AA">
              <w:rPr>
                <w:rFonts w:ascii="Times New Roman" w:hAnsi="Times New Roman" w:cs="Times New Roman"/>
                <w:sz w:val="28"/>
                <w:szCs w:val="28"/>
                <w:lang w:val="uk-UA"/>
              </w:rPr>
              <w:t>ним матеріалом з охорони праці та безпеки життєді</w:t>
            </w:r>
            <w:r w:rsidRPr="003319AA">
              <w:rPr>
                <w:rFonts w:ascii="Times New Roman" w:hAnsi="Times New Roman" w:cs="Times New Roman"/>
                <w:sz w:val="28"/>
                <w:szCs w:val="28"/>
                <w:lang w:val="uk-UA"/>
              </w:rPr>
              <w:t>я</w:t>
            </w:r>
            <w:r w:rsidRPr="003319AA">
              <w:rPr>
                <w:rFonts w:ascii="Times New Roman" w:hAnsi="Times New Roman" w:cs="Times New Roman"/>
                <w:sz w:val="28"/>
                <w:szCs w:val="28"/>
                <w:lang w:val="uk-UA"/>
              </w:rPr>
              <w:t xml:space="preserve">льності. </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матеріали, посібники</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 xml:space="preserve">Березень </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28</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вибіркову  перев</w:t>
            </w:r>
            <w:r w:rsidRPr="003319AA">
              <w:rPr>
                <w:rFonts w:ascii="Times New Roman" w:hAnsi="Times New Roman" w:cs="Times New Roman"/>
                <w:sz w:val="28"/>
                <w:szCs w:val="28"/>
                <w:lang w:val="uk-UA"/>
              </w:rPr>
              <w:t>і</w:t>
            </w:r>
            <w:r w:rsidR="0037624F">
              <w:rPr>
                <w:rFonts w:ascii="Times New Roman" w:hAnsi="Times New Roman" w:cs="Times New Roman"/>
                <w:sz w:val="28"/>
                <w:szCs w:val="28"/>
                <w:lang w:val="uk-UA"/>
              </w:rPr>
              <w:t>рку з виконання</w:t>
            </w:r>
            <w:r w:rsidRPr="003319AA">
              <w:rPr>
                <w:rFonts w:ascii="Times New Roman" w:hAnsi="Times New Roman" w:cs="Times New Roman"/>
                <w:sz w:val="28"/>
                <w:szCs w:val="28"/>
                <w:lang w:val="uk-UA"/>
              </w:rPr>
              <w:t xml:space="preserve"> вимог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 працівниками дошкільного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29</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позапланові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структажі з технічним та 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 xml:space="preserve">дагогічним персоналом </w:t>
            </w:r>
            <w:r w:rsidRPr="003319AA">
              <w:rPr>
                <w:rFonts w:ascii="Times New Roman" w:hAnsi="Times New Roman" w:cs="Times New Roman"/>
                <w:sz w:val="28"/>
                <w:szCs w:val="28"/>
                <w:lang w:val="uk-UA"/>
              </w:rPr>
              <w:lastRenderedPageBreak/>
              <w:t>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firstLine="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lastRenderedPageBreak/>
              <w:t xml:space="preserve">Квітень </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30</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вибіркову  перев</w:t>
            </w:r>
            <w:r w:rsidRPr="003319AA">
              <w:rPr>
                <w:rFonts w:ascii="Times New Roman" w:hAnsi="Times New Roman" w:cs="Times New Roman"/>
                <w:sz w:val="28"/>
                <w:szCs w:val="28"/>
                <w:lang w:val="uk-UA"/>
              </w:rPr>
              <w:t>і</w:t>
            </w:r>
            <w:r w:rsidR="0037624F">
              <w:rPr>
                <w:rFonts w:ascii="Times New Roman" w:hAnsi="Times New Roman" w:cs="Times New Roman"/>
                <w:sz w:val="28"/>
                <w:szCs w:val="28"/>
                <w:lang w:val="uk-UA"/>
              </w:rPr>
              <w:t xml:space="preserve">рку з виконання </w:t>
            </w:r>
            <w:r w:rsidRPr="003319AA">
              <w:rPr>
                <w:rFonts w:ascii="Times New Roman" w:hAnsi="Times New Roman" w:cs="Times New Roman"/>
                <w:sz w:val="28"/>
                <w:szCs w:val="28"/>
                <w:lang w:val="uk-UA"/>
              </w:rPr>
              <w:t>вимог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 працівниками дошкільного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Травень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31</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місячник безпеки та охорони праці.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голова ПК,</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32</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вибіркову  перев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рку з дотримання вимог охорони праці працівниками дошкільного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 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33</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виробничу нараду  по підготовці ЗДО до літнь</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го періоду.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протокол</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34</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Тиждень безпеки в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за планом </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35</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практичний вихід  дітей із будівлі ЗДО згідно з  евакуаційним планом.</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нарада при директору</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36</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плановий   інстр</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ктаж з педагогічним та те</w:t>
            </w:r>
            <w:r w:rsidRPr="003319AA">
              <w:rPr>
                <w:rFonts w:ascii="Times New Roman" w:hAnsi="Times New Roman" w:cs="Times New Roman"/>
                <w:sz w:val="28"/>
                <w:szCs w:val="28"/>
                <w:lang w:val="uk-UA"/>
              </w:rPr>
              <w:t>х</w:t>
            </w:r>
            <w:r w:rsidRPr="003319AA">
              <w:rPr>
                <w:rFonts w:ascii="Times New Roman" w:hAnsi="Times New Roman" w:cs="Times New Roman"/>
                <w:sz w:val="28"/>
                <w:szCs w:val="28"/>
                <w:lang w:val="uk-UA"/>
              </w:rPr>
              <w:t>нічним персоналом дошк</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 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rPr>
              <w:t>Червень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37</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наявність інстр</w:t>
            </w:r>
            <w:r w:rsidRPr="003319AA">
              <w:rPr>
                <w:rFonts w:ascii="Times New Roman" w:hAnsi="Times New Roman" w:cs="Times New Roman"/>
                <w:sz w:val="28"/>
                <w:szCs w:val="28"/>
                <w:lang w:val="uk-UA"/>
              </w:rPr>
              <w:t>у</w:t>
            </w:r>
            <w:r w:rsidRPr="003319AA">
              <w:rPr>
                <w:rFonts w:ascii="Times New Roman" w:hAnsi="Times New Roman" w:cs="Times New Roman"/>
                <w:sz w:val="28"/>
                <w:szCs w:val="28"/>
                <w:lang w:val="uk-UA"/>
              </w:rPr>
              <w:t>кцій на робочих місцях.</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комісія з охорони праці</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38</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стан допомі</w:t>
            </w:r>
            <w:r w:rsidRPr="003319AA">
              <w:rPr>
                <w:rFonts w:ascii="Times New Roman" w:hAnsi="Times New Roman" w:cs="Times New Roman"/>
                <w:sz w:val="28"/>
                <w:szCs w:val="28"/>
                <w:lang w:val="uk-UA"/>
              </w:rPr>
              <w:t>ж</w:t>
            </w:r>
            <w:r w:rsidRPr="003319AA">
              <w:rPr>
                <w:rFonts w:ascii="Times New Roman" w:hAnsi="Times New Roman" w:cs="Times New Roman"/>
                <w:sz w:val="28"/>
                <w:szCs w:val="28"/>
                <w:lang w:val="uk-UA"/>
              </w:rPr>
              <w:t xml:space="preserve">них приміщень, харчоблоку, пральні, комор. </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1 раз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 місяць</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комісія з охорони праці</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39</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перевірку на мі</w:t>
            </w:r>
            <w:r w:rsidRPr="003319AA">
              <w:rPr>
                <w:rFonts w:ascii="Times New Roman" w:hAnsi="Times New Roman" w:cs="Times New Roman"/>
                <w:sz w:val="28"/>
                <w:szCs w:val="28"/>
                <w:lang w:val="uk-UA"/>
              </w:rPr>
              <w:t>ц</w:t>
            </w:r>
            <w:r w:rsidRPr="003319AA">
              <w:rPr>
                <w:rFonts w:ascii="Times New Roman" w:hAnsi="Times New Roman" w:cs="Times New Roman"/>
                <w:sz w:val="28"/>
                <w:szCs w:val="28"/>
                <w:lang w:val="uk-UA"/>
              </w:rPr>
              <w:t>ність кріплення спортивного обладнання.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комісія з охорони праці</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акт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40</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випробування п</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реносної драбини та стрем’янки.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комісія з охорони праці</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акт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41</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Провести позаплановий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структаж з педагогічним та технічним персоналом д</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шкільного закладу.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 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журнал  і</w:t>
            </w:r>
            <w:r w:rsidRPr="003319AA">
              <w:rPr>
                <w:rFonts w:ascii="Times New Roman" w:hAnsi="Times New Roman" w:cs="Times New Roman"/>
                <w:sz w:val="28"/>
                <w:szCs w:val="28"/>
                <w:lang w:val="uk-UA"/>
              </w:rPr>
              <w:t>н</w:t>
            </w:r>
            <w:r w:rsidRPr="003319AA">
              <w:rPr>
                <w:rFonts w:ascii="Times New Roman" w:hAnsi="Times New Roman" w:cs="Times New Roman"/>
                <w:sz w:val="28"/>
                <w:szCs w:val="28"/>
                <w:lang w:val="uk-UA"/>
              </w:rPr>
              <w:t>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42</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Перевірити правильність з</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повнення журналів інстру</w:t>
            </w:r>
            <w:r w:rsidRPr="003319AA">
              <w:rPr>
                <w:rFonts w:ascii="Times New Roman" w:hAnsi="Times New Roman" w:cs="Times New Roman"/>
                <w:sz w:val="28"/>
                <w:szCs w:val="28"/>
                <w:lang w:val="uk-UA"/>
              </w:rPr>
              <w:t>к</w:t>
            </w:r>
            <w:r w:rsidRPr="003319AA">
              <w:rPr>
                <w:rFonts w:ascii="Times New Roman" w:hAnsi="Times New Roman" w:cs="Times New Roman"/>
                <w:sz w:val="28"/>
                <w:szCs w:val="28"/>
                <w:lang w:val="uk-UA"/>
              </w:rPr>
              <w:t>тажів з охорони праці.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43</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Поповнити аптечку «шви</w:t>
            </w:r>
            <w:r w:rsidRPr="003319AA">
              <w:rPr>
                <w:rFonts w:ascii="Times New Roman" w:hAnsi="Times New Roman" w:cs="Times New Roman"/>
                <w:sz w:val="28"/>
                <w:szCs w:val="28"/>
                <w:lang w:val="uk-UA"/>
              </w:rPr>
              <w:t>д</w:t>
            </w:r>
            <w:r w:rsidRPr="003319AA">
              <w:rPr>
                <w:rFonts w:ascii="Times New Roman" w:hAnsi="Times New Roman" w:cs="Times New Roman"/>
                <w:sz w:val="28"/>
                <w:szCs w:val="28"/>
                <w:lang w:val="uk-UA"/>
              </w:rPr>
              <w:t>кої допомоги» в медичному кабінеті.</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місяця</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сестра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старша</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rPr>
              <w:t>Липень</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44</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Забезпечити проходження обов’язкового медичного огляду працівниками ЗДО.</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упродовж літа</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графік</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45</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Проводити інструктажі з охорони праці на робочих місцях відповідно до наказу МОН України від 18.04.06 </w:t>
            </w:r>
          </w:p>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 304.</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у разі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потреби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 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10065" w:type="dxa"/>
            <w:gridSpan w:val="6"/>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 xml:space="preserve">Серпень </w:t>
            </w: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46</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firstLine="318"/>
              <w:rPr>
                <w:rFonts w:ascii="Times New Roman" w:hAnsi="Times New Roman" w:cs="Times New Roman"/>
                <w:sz w:val="28"/>
                <w:szCs w:val="28"/>
                <w:lang w:val="uk-UA"/>
              </w:rPr>
            </w:pPr>
            <w:r w:rsidRPr="003319AA">
              <w:rPr>
                <w:rFonts w:ascii="Times New Roman" w:hAnsi="Times New Roman" w:cs="Times New Roman"/>
                <w:sz w:val="28"/>
                <w:szCs w:val="28"/>
                <w:lang w:val="uk-UA"/>
              </w:rPr>
              <w:t>Своєчасно розробляти, проводити заходи та надав</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ти звітність про:</w:t>
            </w:r>
          </w:p>
          <w:p w:rsidR="003319AA" w:rsidRPr="003319AA" w:rsidRDefault="003319AA" w:rsidP="00A250FE">
            <w:pPr>
              <w:numPr>
                <w:ilvl w:val="0"/>
                <w:numId w:val="4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первинні засоби п</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жежогасіння;</w:t>
            </w:r>
          </w:p>
          <w:p w:rsidR="003319AA" w:rsidRPr="003319AA" w:rsidRDefault="003319AA" w:rsidP="00A250FE">
            <w:pPr>
              <w:numPr>
                <w:ilvl w:val="0"/>
                <w:numId w:val="4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працездатність техн</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чних засобів пожежогасіння;</w:t>
            </w:r>
          </w:p>
          <w:p w:rsidR="003319AA" w:rsidRPr="003319AA" w:rsidRDefault="003319AA" w:rsidP="00A250FE">
            <w:pPr>
              <w:numPr>
                <w:ilvl w:val="0"/>
                <w:numId w:val="41"/>
              </w:numPr>
              <w:spacing w:after="0"/>
              <w:ind w:left="0" w:firstLine="318"/>
              <w:contextualSpacing/>
              <w:rPr>
                <w:rFonts w:ascii="Times New Roman" w:hAnsi="Times New Roman" w:cs="Times New Roman"/>
                <w:sz w:val="28"/>
                <w:szCs w:val="28"/>
                <w:lang w:val="uk-UA"/>
              </w:rPr>
            </w:pPr>
            <w:r w:rsidRPr="003319AA">
              <w:rPr>
                <w:rFonts w:ascii="Times New Roman" w:hAnsi="Times New Roman" w:cs="Times New Roman"/>
                <w:sz w:val="28"/>
                <w:szCs w:val="28"/>
                <w:lang w:val="uk-UA"/>
              </w:rPr>
              <w:t>акт готовності навч</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льного закладу до нового навчального року.</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D0153F" w:rsidP="009750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 10.08.2026</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завгосп</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звіт</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акт</w:t>
            </w:r>
          </w:p>
          <w:p w:rsidR="003319AA" w:rsidRPr="003319AA" w:rsidRDefault="003319AA" w:rsidP="00975013">
            <w:pPr>
              <w:spacing w:after="0"/>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акт</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r w:rsidR="003319AA" w:rsidRPr="003319AA" w:rsidTr="001E2E3A">
        <w:trPr>
          <w:trHeight w:val="122"/>
        </w:trPr>
        <w:tc>
          <w:tcPr>
            <w:tcW w:w="567"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47</w:t>
            </w:r>
          </w:p>
        </w:tc>
        <w:tc>
          <w:tcPr>
            <w:tcW w:w="3686"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rPr>
                <w:rFonts w:ascii="Times New Roman" w:hAnsi="Times New Roman" w:cs="Times New Roman"/>
                <w:sz w:val="28"/>
                <w:szCs w:val="28"/>
                <w:lang w:val="uk-UA"/>
              </w:rPr>
            </w:pPr>
            <w:r w:rsidRPr="003319AA">
              <w:rPr>
                <w:rFonts w:ascii="Times New Roman" w:hAnsi="Times New Roman" w:cs="Times New Roman"/>
                <w:sz w:val="28"/>
                <w:szCs w:val="28"/>
                <w:lang w:val="uk-UA"/>
              </w:rPr>
              <w:t>Проводити інструктажі з охорони праці на робочих місцях відповідно до наказу МОН  України від 18.04.06 № 304.</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у разі </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потреби</w:t>
            </w:r>
          </w:p>
        </w:tc>
        <w:tc>
          <w:tcPr>
            <w:tcW w:w="1559"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методист, завгосп</w:t>
            </w:r>
          </w:p>
        </w:tc>
        <w:tc>
          <w:tcPr>
            <w:tcW w:w="1560"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журнал </w:t>
            </w:r>
          </w:p>
          <w:p w:rsidR="003319AA" w:rsidRPr="003319AA" w:rsidRDefault="003319AA" w:rsidP="00975013">
            <w:pPr>
              <w:spacing w:after="0"/>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інструктажів</w:t>
            </w:r>
          </w:p>
        </w:tc>
        <w:tc>
          <w:tcPr>
            <w:tcW w:w="1134" w:type="dxa"/>
            <w:tcBorders>
              <w:top w:val="single" w:sz="4" w:space="0" w:color="auto"/>
              <w:left w:val="single" w:sz="4" w:space="0" w:color="auto"/>
              <w:bottom w:val="single" w:sz="4" w:space="0" w:color="auto"/>
              <w:right w:val="single" w:sz="4" w:space="0" w:color="auto"/>
            </w:tcBorders>
          </w:tcPr>
          <w:p w:rsidR="003319AA" w:rsidRPr="003319AA" w:rsidRDefault="003319AA" w:rsidP="00975013">
            <w:pPr>
              <w:spacing w:after="0"/>
              <w:ind w:right="-108"/>
              <w:jc w:val="center"/>
              <w:rPr>
                <w:rFonts w:ascii="Times New Roman" w:hAnsi="Times New Roman" w:cs="Times New Roman"/>
                <w:b/>
                <w:sz w:val="16"/>
                <w:szCs w:val="16"/>
                <w:lang w:val="uk-UA"/>
              </w:rPr>
            </w:pPr>
          </w:p>
        </w:tc>
      </w:tr>
    </w:tbl>
    <w:p w:rsidR="003319AA" w:rsidRPr="003319AA" w:rsidRDefault="003319AA" w:rsidP="00975013">
      <w:pPr>
        <w:spacing w:after="0"/>
        <w:jc w:val="both"/>
        <w:rPr>
          <w:rFonts w:ascii="Times New Roman" w:hAnsi="Times New Roman" w:cs="Times New Roman"/>
          <w:b/>
          <w:sz w:val="26"/>
          <w:szCs w:val="26"/>
          <w:lang w:val="uk-UA"/>
        </w:rPr>
      </w:pPr>
    </w:p>
    <w:p w:rsidR="003319AA" w:rsidRDefault="003319AA" w:rsidP="00975013">
      <w:pPr>
        <w:spacing w:after="0"/>
        <w:ind w:right="-1" w:firstLine="567"/>
        <w:jc w:val="both"/>
        <w:rPr>
          <w:rFonts w:ascii="Times New Roman" w:hAnsi="Times New Roman" w:cs="Times New Roman"/>
          <w:sz w:val="28"/>
          <w:szCs w:val="28"/>
          <w:lang w:val="uk-UA"/>
        </w:rPr>
      </w:pPr>
      <w:bookmarkStart w:id="0" w:name="_GoBack"/>
      <w:bookmarkEnd w:id="0"/>
    </w:p>
    <w:p w:rsidR="0037029D" w:rsidRDefault="0037029D" w:rsidP="00975013">
      <w:pPr>
        <w:spacing w:after="0"/>
        <w:ind w:right="-1" w:firstLine="567"/>
        <w:jc w:val="both"/>
        <w:rPr>
          <w:rFonts w:ascii="Times New Roman" w:hAnsi="Times New Roman" w:cs="Times New Roman"/>
          <w:sz w:val="28"/>
          <w:szCs w:val="28"/>
          <w:lang w:val="uk-UA"/>
        </w:rPr>
      </w:pPr>
    </w:p>
    <w:p w:rsidR="0037029D" w:rsidRDefault="0037029D" w:rsidP="00975013">
      <w:pPr>
        <w:spacing w:after="0"/>
        <w:ind w:right="-1" w:firstLine="567"/>
        <w:jc w:val="both"/>
        <w:rPr>
          <w:rFonts w:ascii="Times New Roman" w:hAnsi="Times New Roman" w:cs="Times New Roman"/>
          <w:sz w:val="28"/>
          <w:szCs w:val="28"/>
          <w:lang w:val="uk-UA"/>
        </w:rPr>
      </w:pPr>
    </w:p>
    <w:p w:rsidR="00CA30BF" w:rsidRPr="00CA30BF" w:rsidRDefault="00CA30BF" w:rsidP="00CA30BF">
      <w:pPr>
        <w:spacing w:line="240" w:lineRule="auto"/>
        <w:ind w:left="-567" w:hanging="142"/>
        <w:jc w:val="center"/>
        <w:rPr>
          <w:rFonts w:ascii="Times New Roman" w:hAnsi="Times New Roman" w:cs="Times New Roman"/>
          <w:b/>
          <w:color w:val="7030A0"/>
          <w:sz w:val="40"/>
          <w:szCs w:val="40"/>
          <w:u w:val="single"/>
        </w:rPr>
      </w:pPr>
      <w:r w:rsidRPr="00CA30BF">
        <w:rPr>
          <w:rFonts w:ascii="Times New Roman" w:hAnsi="Times New Roman" w:cs="Times New Roman"/>
          <w:b/>
          <w:color w:val="7030A0"/>
          <w:sz w:val="28"/>
          <w:szCs w:val="28"/>
          <w:u w:val="single"/>
          <w:lang w:val="uk-UA"/>
        </w:rPr>
        <w:lastRenderedPageBreak/>
        <w:t>РОЗДІЛ 7. ВНУТРІШНЯ СИСТЕМА ОЦІНЮВАННЯ ЯКОСТІ ОСВІТИ. КОНТР</w:t>
      </w:r>
      <w:r w:rsidRPr="00CA30BF">
        <w:rPr>
          <w:rFonts w:ascii="Times New Roman" w:hAnsi="Times New Roman" w:cs="Times New Roman"/>
          <w:b/>
          <w:color w:val="7030A0"/>
          <w:sz w:val="28"/>
          <w:szCs w:val="28"/>
          <w:u w:val="single"/>
          <w:lang w:val="uk-UA"/>
        </w:rPr>
        <w:t>О</w:t>
      </w:r>
      <w:r w:rsidRPr="00CA30BF">
        <w:rPr>
          <w:rFonts w:ascii="Times New Roman" w:hAnsi="Times New Roman" w:cs="Times New Roman"/>
          <w:b/>
          <w:color w:val="7030A0"/>
          <w:sz w:val="28"/>
          <w:szCs w:val="28"/>
          <w:u w:val="single"/>
          <w:lang w:val="uk-UA"/>
        </w:rPr>
        <w:t xml:space="preserve">ЛЬНА ФУКЦІЯ УПРАВЛІННЯ </w:t>
      </w:r>
    </w:p>
    <w:p w:rsidR="00CA30BF" w:rsidRPr="00CA30BF" w:rsidRDefault="00CA30BF" w:rsidP="00CA30BF">
      <w:pPr>
        <w:spacing w:line="240" w:lineRule="auto"/>
        <w:rPr>
          <w:rFonts w:ascii="Times New Roman" w:hAnsi="Times New Roman" w:cs="Times New Roman"/>
          <w:b/>
          <w:sz w:val="16"/>
          <w:szCs w:val="16"/>
        </w:rPr>
      </w:pPr>
    </w:p>
    <w:tbl>
      <w:tblPr>
        <w:tblW w:w="19302"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846"/>
        <w:gridCol w:w="4535"/>
        <w:gridCol w:w="1419"/>
        <w:gridCol w:w="1990"/>
        <w:gridCol w:w="1984"/>
        <w:gridCol w:w="2132"/>
        <w:gridCol w:w="2132"/>
        <w:gridCol w:w="2132"/>
        <w:gridCol w:w="2132"/>
      </w:tblGrid>
      <w:tr w:rsidR="00CA30BF" w:rsidRPr="00CA30BF" w:rsidTr="00CA30BF">
        <w:trPr>
          <w:gridAfter w:val="4"/>
          <w:wAfter w:w="8528" w:type="dxa"/>
          <w:trHeight w:val="958"/>
        </w:trPr>
        <w:tc>
          <w:tcPr>
            <w:tcW w:w="846" w:type="dxa"/>
            <w:tcBorders>
              <w:top w:val="single" w:sz="4" w:space="0" w:color="auto"/>
              <w:left w:val="single" w:sz="4" w:space="0" w:color="auto"/>
              <w:bottom w:val="single" w:sz="4" w:space="0" w:color="auto"/>
              <w:right w:val="single" w:sz="4" w:space="0" w:color="auto"/>
            </w:tcBorders>
            <w:hideMark/>
          </w:tcPr>
          <w:p w:rsidR="00CA30BF" w:rsidRPr="00CA30BF" w:rsidRDefault="00CA30BF" w:rsidP="00CA30BF">
            <w:pPr>
              <w:spacing w:line="240" w:lineRule="auto"/>
              <w:ind w:left="-250" w:right="-108"/>
              <w:jc w:val="center"/>
              <w:rPr>
                <w:rFonts w:ascii="Times New Roman" w:hAnsi="Times New Roman" w:cs="Times New Roman"/>
                <w:b/>
                <w:bCs/>
                <w:sz w:val="26"/>
                <w:szCs w:val="26"/>
              </w:rPr>
            </w:pPr>
            <w:r w:rsidRPr="00CA30BF">
              <w:rPr>
                <w:rFonts w:ascii="Times New Roman" w:hAnsi="Times New Roman" w:cs="Times New Roman"/>
                <w:b/>
                <w:bCs/>
                <w:sz w:val="26"/>
                <w:szCs w:val="26"/>
              </w:rPr>
              <w:t xml:space="preserve">    №</w:t>
            </w:r>
          </w:p>
          <w:p w:rsidR="00CA30BF" w:rsidRPr="00CA30BF" w:rsidRDefault="00CA30BF" w:rsidP="00CA30BF">
            <w:pPr>
              <w:spacing w:line="240" w:lineRule="auto"/>
              <w:ind w:left="-540"/>
              <w:jc w:val="right"/>
              <w:rPr>
                <w:rFonts w:ascii="Times New Roman" w:hAnsi="Times New Roman" w:cs="Times New Roman"/>
                <w:b/>
                <w:bCs/>
                <w:sz w:val="28"/>
                <w:szCs w:val="28"/>
              </w:rPr>
            </w:pPr>
            <w:r w:rsidRPr="00CA30BF">
              <w:rPr>
                <w:rFonts w:ascii="Times New Roman" w:hAnsi="Times New Roman" w:cs="Times New Roman"/>
                <w:b/>
                <w:bCs/>
                <w:sz w:val="26"/>
                <w:szCs w:val="26"/>
              </w:rPr>
              <w:t>п/п</w:t>
            </w:r>
          </w:p>
        </w:tc>
        <w:tc>
          <w:tcPr>
            <w:tcW w:w="4535" w:type="dxa"/>
            <w:tcBorders>
              <w:top w:val="single" w:sz="4" w:space="0" w:color="auto"/>
              <w:left w:val="single" w:sz="4" w:space="0" w:color="auto"/>
              <w:bottom w:val="single" w:sz="4" w:space="0" w:color="auto"/>
              <w:right w:val="single" w:sz="4" w:space="0" w:color="auto"/>
            </w:tcBorders>
            <w:hideMark/>
          </w:tcPr>
          <w:p w:rsidR="00CA30BF" w:rsidRPr="00CA30BF" w:rsidRDefault="00CA30BF" w:rsidP="00CA30BF">
            <w:pPr>
              <w:spacing w:line="240" w:lineRule="auto"/>
              <w:jc w:val="center"/>
              <w:rPr>
                <w:rFonts w:ascii="Times New Roman" w:hAnsi="Times New Roman" w:cs="Times New Roman"/>
                <w:b/>
                <w:bCs/>
                <w:sz w:val="28"/>
                <w:szCs w:val="28"/>
              </w:rPr>
            </w:pPr>
            <w:r w:rsidRPr="00CA30BF">
              <w:rPr>
                <w:rFonts w:ascii="Times New Roman" w:hAnsi="Times New Roman" w:cs="Times New Roman"/>
                <w:b/>
                <w:bCs/>
                <w:sz w:val="28"/>
                <w:szCs w:val="28"/>
              </w:rPr>
              <w:t>Зміст роботи</w:t>
            </w:r>
          </w:p>
        </w:tc>
        <w:tc>
          <w:tcPr>
            <w:tcW w:w="1419" w:type="dxa"/>
            <w:tcBorders>
              <w:top w:val="single" w:sz="4" w:space="0" w:color="auto"/>
              <w:left w:val="single" w:sz="4" w:space="0" w:color="auto"/>
              <w:bottom w:val="single" w:sz="4" w:space="0" w:color="auto"/>
              <w:right w:val="single" w:sz="4" w:space="0" w:color="auto"/>
            </w:tcBorders>
            <w:hideMark/>
          </w:tcPr>
          <w:p w:rsidR="00CA30BF" w:rsidRPr="00CA30BF" w:rsidRDefault="00CA30BF" w:rsidP="00CA30BF">
            <w:pPr>
              <w:spacing w:line="240" w:lineRule="auto"/>
              <w:jc w:val="center"/>
              <w:rPr>
                <w:rFonts w:ascii="Times New Roman" w:hAnsi="Times New Roman" w:cs="Times New Roman"/>
                <w:b/>
                <w:bCs/>
                <w:sz w:val="26"/>
                <w:szCs w:val="26"/>
              </w:rPr>
            </w:pPr>
            <w:r w:rsidRPr="00CA30BF">
              <w:rPr>
                <w:rFonts w:ascii="Times New Roman" w:hAnsi="Times New Roman" w:cs="Times New Roman"/>
                <w:b/>
                <w:bCs/>
                <w:sz w:val="26"/>
                <w:szCs w:val="26"/>
              </w:rPr>
              <w:t>Термін</w:t>
            </w:r>
          </w:p>
        </w:tc>
        <w:tc>
          <w:tcPr>
            <w:tcW w:w="1990" w:type="dxa"/>
            <w:tcBorders>
              <w:top w:val="single" w:sz="4" w:space="0" w:color="auto"/>
              <w:left w:val="single" w:sz="4" w:space="0" w:color="auto"/>
              <w:bottom w:val="single" w:sz="4" w:space="0" w:color="auto"/>
              <w:right w:val="single" w:sz="4" w:space="0" w:color="auto"/>
            </w:tcBorders>
            <w:hideMark/>
          </w:tcPr>
          <w:p w:rsidR="00CA30BF" w:rsidRDefault="00CA30BF" w:rsidP="00CA30BF">
            <w:pPr>
              <w:spacing w:line="240" w:lineRule="auto"/>
              <w:ind w:left="-108" w:right="-108"/>
              <w:jc w:val="center"/>
              <w:rPr>
                <w:rFonts w:ascii="Times New Roman" w:hAnsi="Times New Roman" w:cs="Times New Roman"/>
                <w:b/>
                <w:bCs/>
                <w:sz w:val="26"/>
                <w:szCs w:val="26"/>
                <w:lang w:val="uk-UA"/>
              </w:rPr>
            </w:pPr>
            <w:r w:rsidRPr="00CA30BF">
              <w:rPr>
                <w:rFonts w:ascii="Times New Roman" w:hAnsi="Times New Roman" w:cs="Times New Roman"/>
                <w:b/>
                <w:bCs/>
                <w:sz w:val="26"/>
                <w:szCs w:val="26"/>
              </w:rPr>
              <w:t xml:space="preserve">Форма </w:t>
            </w:r>
          </w:p>
          <w:p w:rsidR="00CA30BF" w:rsidRPr="00CA30BF" w:rsidRDefault="00CA30BF" w:rsidP="00CA30BF">
            <w:pPr>
              <w:spacing w:line="240" w:lineRule="auto"/>
              <w:ind w:left="-108" w:right="-108"/>
              <w:jc w:val="center"/>
              <w:rPr>
                <w:rFonts w:ascii="Times New Roman" w:hAnsi="Times New Roman" w:cs="Times New Roman"/>
                <w:b/>
                <w:bCs/>
                <w:sz w:val="26"/>
                <w:szCs w:val="26"/>
              </w:rPr>
            </w:pPr>
            <w:r w:rsidRPr="00CA30BF">
              <w:rPr>
                <w:rFonts w:ascii="Times New Roman" w:hAnsi="Times New Roman" w:cs="Times New Roman"/>
                <w:b/>
                <w:bCs/>
                <w:sz w:val="26"/>
                <w:szCs w:val="26"/>
              </w:rPr>
              <w:t>узагальнення</w:t>
            </w:r>
          </w:p>
          <w:p w:rsidR="00CA30BF" w:rsidRPr="00CA30BF" w:rsidRDefault="00CA30BF" w:rsidP="00CA30BF">
            <w:pPr>
              <w:spacing w:line="240" w:lineRule="auto"/>
              <w:ind w:left="-108" w:right="-108"/>
              <w:jc w:val="center"/>
              <w:rPr>
                <w:rFonts w:ascii="Times New Roman" w:hAnsi="Times New Roman" w:cs="Times New Roman"/>
                <w:b/>
                <w:bCs/>
                <w:sz w:val="26"/>
                <w:szCs w:val="26"/>
              </w:rPr>
            </w:pPr>
            <w:r w:rsidRPr="00CA30BF">
              <w:rPr>
                <w:rFonts w:ascii="Times New Roman" w:hAnsi="Times New Roman" w:cs="Times New Roman"/>
                <w:b/>
                <w:bCs/>
                <w:sz w:val="26"/>
                <w:szCs w:val="26"/>
              </w:rPr>
              <w:t>матеріалу</w:t>
            </w:r>
          </w:p>
        </w:tc>
        <w:tc>
          <w:tcPr>
            <w:tcW w:w="1984" w:type="dxa"/>
            <w:tcBorders>
              <w:top w:val="single" w:sz="4" w:space="0" w:color="auto"/>
              <w:left w:val="single" w:sz="4" w:space="0" w:color="auto"/>
              <w:bottom w:val="single" w:sz="4" w:space="0" w:color="auto"/>
              <w:right w:val="single" w:sz="4" w:space="0" w:color="auto"/>
            </w:tcBorders>
            <w:hideMark/>
          </w:tcPr>
          <w:p w:rsidR="00CA30BF" w:rsidRPr="00CA30BF" w:rsidRDefault="00CA30BF" w:rsidP="00CA30BF">
            <w:pPr>
              <w:spacing w:line="240" w:lineRule="auto"/>
              <w:ind w:right="-108"/>
              <w:jc w:val="center"/>
              <w:rPr>
                <w:rFonts w:ascii="Times New Roman" w:hAnsi="Times New Roman" w:cs="Times New Roman"/>
                <w:b/>
                <w:bCs/>
                <w:sz w:val="26"/>
                <w:szCs w:val="26"/>
              </w:rPr>
            </w:pPr>
            <w:r w:rsidRPr="00CA30BF">
              <w:rPr>
                <w:rFonts w:ascii="Times New Roman" w:hAnsi="Times New Roman" w:cs="Times New Roman"/>
                <w:b/>
                <w:bCs/>
                <w:sz w:val="26"/>
                <w:szCs w:val="26"/>
              </w:rPr>
              <w:t>Відповідальні</w:t>
            </w:r>
          </w:p>
        </w:tc>
      </w:tr>
      <w:tr w:rsidR="00CA30BF" w:rsidRPr="00CA30BF" w:rsidTr="00CA30BF">
        <w:trPr>
          <w:gridAfter w:val="4"/>
          <w:wAfter w:w="8528" w:type="dxa"/>
          <w:trHeight w:val="731"/>
        </w:trPr>
        <w:tc>
          <w:tcPr>
            <w:tcW w:w="10774" w:type="dxa"/>
            <w:gridSpan w:val="5"/>
            <w:tcBorders>
              <w:top w:val="single" w:sz="4" w:space="0" w:color="auto"/>
              <w:left w:val="single" w:sz="4" w:space="0" w:color="auto"/>
              <w:bottom w:val="single" w:sz="4" w:space="0" w:color="auto"/>
              <w:right w:val="single" w:sz="4" w:space="0" w:color="auto"/>
            </w:tcBorders>
          </w:tcPr>
          <w:p w:rsidR="00CA30BF" w:rsidRPr="00CA30BF" w:rsidRDefault="00CA30BF" w:rsidP="00CA30BF">
            <w:pPr>
              <w:shd w:val="clear" w:color="auto" w:fill="FFFFFF"/>
              <w:spacing w:line="240" w:lineRule="auto"/>
              <w:jc w:val="center"/>
              <w:outlineLvl w:val="0"/>
              <w:rPr>
                <w:rFonts w:ascii="Times New Roman" w:eastAsia="Arial" w:hAnsi="Times New Roman" w:cs="Times New Roman"/>
                <w:b/>
                <w:bCs/>
                <w:sz w:val="16"/>
                <w:szCs w:val="16"/>
              </w:rPr>
            </w:pPr>
          </w:p>
          <w:p w:rsidR="00CA30BF" w:rsidRPr="00DE7F38" w:rsidRDefault="00DE7F38" w:rsidP="00CA30BF">
            <w:pPr>
              <w:shd w:val="clear" w:color="auto" w:fill="FFFFFF"/>
              <w:spacing w:line="240" w:lineRule="auto"/>
              <w:jc w:val="center"/>
              <w:outlineLvl w:val="0"/>
              <w:rPr>
                <w:rFonts w:ascii="Times New Roman" w:eastAsia="Arial" w:hAnsi="Times New Roman" w:cs="Times New Roman"/>
                <w:b/>
                <w:bCs/>
                <w:color w:val="7030A0"/>
                <w:sz w:val="28"/>
                <w:szCs w:val="28"/>
              </w:rPr>
            </w:pPr>
            <w:r w:rsidRPr="00DE7F38">
              <w:rPr>
                <w:rFonts w:ascii="Times New Roman" w:eastAsia="Arial" w:hAnsi="Times New Roman" w:cs="Times New Roman"/>
                <w:b/>
                <w:bCs/>
                <w:color w:val="7030A0"/>
                <w:sz w:val="28"/>
                <w:szCs w:val="28"/>
                <w:lang w:val="uk-UA"/>
              </w:rPr>
              <w:t xml:space="preserve">7.1. </w:t>
            </w:r>
            <w:r w:rsidR="00CA30BF" w:rsidRPr="00DE7F38">
              <w:rPr>
                <w:rFonts w:ascii="Times New Roman" w:eastAsia="Arial" w:hAnsi="Times New Roman" w:cs="Times New Roman"/>
                <w:b/>
                <w:bCs/>
                <w:color w:val="7030A0"/>
                <w:sz w:val="28"/>
                <w:szCs w:val="28"/>
              </w:rPr>
              <w:t>Вивчення стану організації освітнього процесу</w:t>
            </w:r>
          </w:p>
        </w:tc>
      </w:tr>
      <w:tr w:rsidR="00DE7F38" w:rsidRPr="00CA30BF" w:rsidTr="00CA30BF">
        <w:trPr>
          <w:gridAfter w:val="4"/>
          <w:wAfter w:w="8528" w:type="dxa"/>
          <w:trHeight w:val="430"/>
        </w:trPr>
        <w:tc>
          <w:tcPr>
            <w:tcW w:w="846" w:type="dxa"/>
            <w:tcBorders>
              <w:top w:val="single" w:sz="4" w:space="0" w:color="auto"/>
              <w:left w:val="single" w:sz="4" w:space="0" w:color="auto"/>
              <w:bottom w:val="single" w:sz="4" w:space="0" w:color="auto"/>
              <w:right w:val="single" w:sz="4" w:space="0" w:color="auto"/>
            </w:tcBorders>
          </w:tcPr>
          <w:p w:rsidR="00DE7F38" w:rsidRPr="00DE7F38" w:rsidRDefault="00DE7F38" w:rsidP="00CA30BF">
            <w:pPr>
              <w:spacing w:line="240" w:lineRule="auto"/>
              <w:ind w:left="-108" w:right="-144" w:firstLine="108"/>
              <w:rPr>
                <w:rFonts w:ascii="Times New Roman" w:hAnsi="Times New Roman" w:cs="Times New Roman"/>
                <w:bCs/>
                <w:sz w:val="28"/>
                <w:szCs w:val="28"/>
                <w:lang w:val="uk-UA"/>
              </w:rPr>
            </w:pPr>
            <w:r>
              <w:rPr>
                <w:rFonts w:ascii="Times New Roman" w:hAnsi="Times New Roman" w:cs="Times New Roman"/>
                <w:bCs/>
                <w:sz w:val="28"/>
                <w:szCs w:val="28"/>
              </w:rPr>
              <w:t>7.1.</w:t>
            </w:r>
          </w:p>
        </w:tc>
        <w:tc>
          <w:tcPr>
            <w:tcW w:w="4535" w:type="dxa"/>
            <w:tcBorders>
              <w:top w:val="single" w:sz="4" w:space="0" w:color="auto"/>
              <w:left w:val="single" w:sz="4" w:space="0" w:color="auto"/>
              <w:bottom w:val="single" w:sz="4" w:space="0" w:color="auto"/>
              <w:right w:val="single" w:sz="4" w:space="0" w:color="auto"/>
            </w:tcBorders>
          </w:tcPr>
          <w:p w:rsidR="00DE7F38" w:rsidRPr="003319AA" w:rsidRDefault="00DE7F38" w:rsidP="0010129C">
            <w:pPr>
              <w:ind w:right="-1"/>
              <w:rPr>
                <w:rFonts w:ascii="Times New Roman" w:hAnsi="Times New Roman" w:cs="Times New Roman"/>
                <w:sz w:val="28"/>
                <w:szCs w:val="28"/>
                <w:lang w:val="uk-UA"/>
              </w:rPr>
            </w:pPr>
            <w:r w:rsidRPr="003319AA">
              <w:rPr>
                <w:rFonts w:ascii="Times New Roman" w:hAnsi="Times New Roman" w:cs="Times New Roman"/>
                <w:sz w:val="28"/>
                <w:szCs w:val="28"/>
                <w:lang w:val="uk-UA"/>
              </w:rPr>
              <w:t>Моніторинг динаміки змін у розв</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тку дітей дошкільного віку відпов</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дно до БКДО (до педагогічної 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ди).</w:t>
            </w:r>
          </w:p>
        </w:tc>
        <w:tc>
          <w:tcPr>
            <w:tcW w:w="1419" w:type="dxa"/>
            <w:tcBorders>
              <w:top w:val="single" w:sz="4" w:space="0" w:color="auto"/>
              <w:left w:val="single" w:sz="4" w:space="0" w:color="auto"/>
              <w:bottom w:val="single" w:sz="4" w:space="0" w:color="auto"/>
              <w:right w:val="single" w:sz="4" w:space="0" w:color="auto"/>
            </w:tcBorders>
          </w:tcPr>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вересень, січень,</w:t>
            </w:r>
          </w:p>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довідка,</w:t>
            </w:r>
          </w:p>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984" w:type="dxa"/>
            <w:tcBorders>
              <w:top w:val="single" w:sz="4" w:space="0" w:color="auto"/>
              <w:left w:val="single" w:sz="4" w:space="0" w:color="auto"/>
              <w:bottom w:val="single" w:sz="4" w:space="0" w:color="auto"/>
              <w:right w:val="single" w:sz="4" w:space="0" w:color="auto"/>
            </w:tcBorders>
          </w:tcPr>
          <w:p w:rsidR="00DE7F38" w:rsidRDefault="00DE7F38" w:rsidP="0010129C">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DE7F38" w:rsidRPr="003319AA" w:rsidRDefault="00DE7F38" w:rsidP="0010129C">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вихователь-методист</w:t>
            </w:r>
          </w:p>
        </w:tc>
      </w:tr>
      <w:tr w:rsidR="00DE7F38" w:rsidRPr="00CA30BF" w:rsidTr="00DE7F38">
        <w:trPr>
          <w:gridAfter w:val="4"/>
          <w:wAfter w:w="8528" w:type="dxa"/>
          <w:trHeight w:val="1563"/>
        </w:trPr>
        <w:tc>
          <w:tcPr>
            <w:tcW w:w="846"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left="-108" w:right="-144" w:firstLine="108"/>
              <w:rPr>
                <w:rFonts w:ascii="Times New Roman" w:hAnsi="Times New Roman" w:cs="Times New Roman"/>
                <w:bCs/>
                <w:sz w:val="28"/>
                <w:szCs w:val="28"/>
              </w:rPr>
            </w:pPr>
            <w:r>
              <w:rPr>
                <w:rFonts w:ascii="Times New Roman" w:hAnsi="Times New Roman" w:cs="Times New Roman"/>
                <w:bCs/>
                <w:sz w:val="28"/>
                <w:szCs w:val="28"/>
              </w:rPr>
              <w:t>7</w:t>
            </w:r>
            <w:r w:rsidRPr="00CA30BF">
              <w:rPr>
                <w:rFonts w:ascii="Times New Roman" w:hAnsi="Times New Roman" w:cs="Times New Roman"/>
                <w:bCs/>
                <w:sz w:val="28"/>
                <w:szCs w:val="28"/>
              </w:rPr>
              <w:t>.2.</w:t>
            </w:r>
          </w:p>
          <w:p w:rsidR="00DE7F38" w:rsidRPr="00CA30BF" w:rsidRDefault="00DE7F38" w:rsidP="00CA30BF">
            <w:pPr>
              <w:spacing w:line="240" w:lineRule="auto"/>
              <w:ind w:right="-144"/>
              <w:rPr>
                <w:rFonts w:ascii="Times New Roman" w:hAnsi="Times New Roman" w:cs="Times New Roman"/>
                <w:bCs/>
                <w:sz w:val="28"/>
                <w:szCs w:val="28"/>
              </w:rPr>
            </w:pPr>
          </w:p>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3319AA" w:rsidRDefault="00DE7F38" w:rsidP="0010129C">
            <w:pPr>
              <w:ind w:right="-1"/>
              <w:rPr>
                <w:rFonts w:ascii="Times New Roman" w:hAnsi="Times New Roman" w:cs="Times New Roman"/>
                <w:sz w:val="28"/>
                <w:szCs w:val="28"/>
                <w:lang w:val="uk-UA"/>
              </w:rPr>
            </w:pPr>
            <w:r w:rsidRPr="003319AA">
              <w:rPr>
                <w:rFonts w:ascii="Times New Roman" w:hAnsi="Times New Roman" w:cs="Times New Roman"/>
                <w:sz w:val="28"/>
                <w:szCs w:val="28"/>
                <w:lang w:val="uk-UA"/>
              </w:rPr>
              <w:t>Моніторинг дошкільної зрілості випускників: набуття дитиною компетентностей, визначених БКДО, готовність дітей до подал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шого шкільного життя (до педаг</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гічної ради).</w:t>
            </w:r>
          </w:p>
        </w:tc>
        <w:tc>
          <w:tcPr>
            <w:tcW w:w="1419" w:type="dxa"/>
            <w:tcBorders>
              <w:top w:val="single" w:sz="4" w:space="0" w:color="auto"/>
              <w:left w:val="single" w:sz="4" w:space="0" w:color="auto"/>
              <w:bottom w:val="single" w:sz="4" w:space="0" w:color="auto"/>
              <w:right w:val="single" w:sz="4" w:space="0" w:color="auto"/>
            </w:tcBorders>
            <w:hideMark/>
          </w:tcPr>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квітень</w:t>
            </w:r>
          </w:p>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(травень)</w:t>
            </w:r>
          </w:p>
        </w:tc>
        <w:tc>
          <w:tcPr>
            <w:tcW w:w="1990" w:type="dxa"/>
            <w:tcBorders>
              <w:top w:val="single" w:sz="4" w:space="0" w:color="auto"/>
              <w:left w:val="single" w:sz="4" w:space="0" w:color="auto"/>
              <w:bottom w:val="single" w:sz="4" w:space="0" w:color="auto"/>
              <w:right w:val="single" w:sz="4" w:space="0" w:color="auto"/>
            </w:tcBorders>
            <w:hideMark/>
          </w:tcPr>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довідка,</w:t>
            </w:r>
          </w:p>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рекомендації</w:t>
            </w:r>
          </w:p>
        </w:tc>
        <w:tc>
          <w:tcPr>
            <w:tcW w:w="1984" w:type="dxa"/>
            <w:tcBorders>
              <w:top w:val="single" w:sz="4" w:space="0" w:color="auto"/>
              <w:left w:val="single" w:sz="4" w:space="0" w:color="auto"/>
              <w:bottom w:val="single" w:sz="4" w:space="0" w:color="auto"/>
              <w:right w:val="single" w:sz="4" w:space="0" w:color="auto"/>
            </w:tcBorders>
            <w:hideMark/>
          </w:tcPr>
          <w:p w:rsidR="00DE7F38" w:rsidRDefault="00DE7F38" w:rsidP="00DE7F38">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DE7F38" w:rsidRPr="003319AA" w:rsidRDefault="00DE7F38" w:rsidP="00DE7F38">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вихователь-методист</w:t>
            </w:r>
          </w:p>
        </w:tc>
      </w:tr>
      <w:tr w:rsidR="00DE7F38" w:rsidRPr="00CA30BF" w:rsidTr="00CA30BF">
        <w:trPr>
          <w:gridAfter w:val="4"/>
          <w:wAfter w:w="8528" w:type="dxa"/>
          <w:trHeight w:val="1505"/>
        </w:trPr>
        <w:tc>
          <w:tcPr>
            <w:tcW w:w="846" w:type="dxa"/>
            <w:tcBorders>
              <w:top w:val="single" w:sz="4" w:space="0" w:color="auto"/>
              <w:left w:val="single" w:sz="4" w:space="0" w:color="auto"/>
              <w:bottom w:val="single" w:sz="4" w:space="0" w:color="auto"/>
              <w:right w:val="single" w:sz="4" w:space="0" w:color="auto"/>
            </w:tcBorders>
          </w:tcPr>
          <w:p w:rsidR="00DE7F38" w:rsidRPr="00DE7F38" w:rsidRDefault="00DE7F38" w:rsidP="00CA30BF">
            <w:pPr>
              <w:spacing w:line="240" w:lineRule="auto"/>
              <w:ind w:left="-108" w:right="-144" w:firstLine="108"/>
              <w:rPr>
                <w:rFonts w:ascii="Times New Roman" w:hAnsi="Times New Roman" w:cs="Times New Roman"/>
                <w:bCs/>
                <w:sz w:val="28"/>
                <w:szCs w:val="28"/>
                <w:lang w:val="uk-UA"/>
              </w:rPr>
            </w:pPr>
            <w:r>
              <w:rPr>
                <w:rFonts w:ascii="Times New Roman" w:hAnsi="Times New Roman" w:cs="Times New Roman"/>
                <w:bCs/>
                <w:sz w:val="28"/>
                <w:szCs w:val="28"/>
                <w:lang w:val="uk-UA"/>
              </w:rPr>
              <w:t>7.3</w:t>
            </w:r>
          </w:p>
        </w:tc>
        <w:tc>
          <w:tcPr>
            <w:tcW w:w="4535" w:type="dxa"/>
            <w:tcBorders>
              <w:top w:val="single" w:sz="4" w:space="0" w:color="auto"/>
              <w:left w:val="single" w:sz="4" w:space="0" w:color="auto"/>
              <w:bottom w:val="single" w:sz="4" w:space="0" w:color="auto"/>
              <w:right w:val="single" w:sz="4" w:space="0" w:color="auto"/>
            </w:tcBorders>
          </w:tcPr>
          <w:p w:rsidR="00DE7F38" w:rsidRPr="003319AA" w:rsidRDefault="00DE7F38" w:rsidP="0010129C">
            <w:pPr>
              <w:ind w:right="-1"/>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w:t>
            </w:r>
            <w:r w:rsidRPr="003319AA">
              <w:rPr>
                <w:rFonts w:ascii="Times New Roman" w:hAnsi="Times New Roman" w:cs="Times New Roman"/>
                <w:sz w:val="28"/>
                <w:szCs w:val="28"/>
                <w:lang w:val="uk-UA"/>
              </w:rPr>
              <w:t>знань дітей за осв</w:t>
            </w:r>
            <w:r>
              <w:rPr>
                <w:rFonts w:ascii="Times New Roman" w:hAnsi="Times New Roman" w:cs="Times New Roman"/>
                <w:sz w:val="28"/>
                <w:szCs w:val="28"/>
                <w:lang w:val="uk-UA"/>
              </w:rPr>
              <w:t>ітнім напрямом «Гра дитини</w:t>
            </w:r>
            <w:r w:rsidRPr="003319AA">
              <w:rPr>
                <w:rFonts w:ascii="Times New Roman" w:hAnsi="Times New Roman" w:cs="Times New Roman"/>
                <w:sz w:val="28"/>
                <w:szCs w:val="28"/>
                <w:lang w:val="uk-UA"/>
              </w:rPr>
              <w:t>» (до пед</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гогічної ради).</w:t>
            </w:r>
          </w:p>
        </w:tc>
        <w:tc>
          <w:tcPr>
            <w:tcW w:w="1419" w:type="dxa"/>
            <w:tcBorders>
              <w:top w:val="single" w:sz="4" w:space="0" w:color="auto"/>
              <w:left w:val="single" w:sz="4" w:space="0" w:color="auto"/>
              <w:bottom w:val="single" w:sz="4" w:space="0" w:color="auto"/>
              <w:right w:val="single" w:sz="4" w:space="0" w:color="auto"/>
            </w:tcBorders>
          </w:tcPr>
          <w:p w:rsidR="00DE7F38" w:rsidRPr="000F0537" w:rsidRDefault="00DE7F38" w:rsidP="0010129C">
            <w:pPr>
              <w:ind w:left="-108" w:right="-108"/>
              <w:jc w:val="center"/>
              <w:rPr>
                <w:rFonts w:ascii="Times New Roman" w:hAnsi="Times New Roman" w:cs="Times New Roman"/>
                <w:sz w:val="28"/>
                <w:szCs w:val="28"/>
                <w:lang w:val="uk-UA"/>
              </w:rPr>
            </w:pPr>
            <w:r w:rsidRPr="000F0537">
              <w:rPr>
                <w:rFonts w:ascii="Times New Roman" w:hAnsi="Times New Roman" w:cs="Times New Roman"/>
                <w:sz w:val="28"/>
                <w:szCs w:val="28"/>
                <w:lang w:val="uk-UA"/>
              </w:rPr>
              <w:t xml:space="preserve">Листопад </w:t>
            </w:r>
          </w:p>
        </w:tc>
        <w:tc>
          <w:tcPr>
            <w:tcW w:w="1990" w:type="dxa"/>
            <w:tcBorders>
              <w:top w:val="single" w:sz="4" w:space="0" w:color="auto"/>
              <w:left w:val="single" w:sz="4" w:space="0" w:color="auto"/>
              <w:bottom w:val="single" w:sz="4" w:space="0" w:color="auto"/>
              <w:right w:val="single" w:sz="4" w:space="0" w:color="auto"/>
            </w:tcBorders>
          </w:tcPr>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довідка, </w:t>
            </w:r>
          </w:p>
          <w:p w:rsidR="00DE7F38" w:rsidRPr="003319AA" w:rsidRDefault="00DE7F38" w:rsidP="0010129C">
            <w:pPr>
              <w:ind w:left="-108" w:right="-108"/>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наказ</w:t>
            </w:r>
          </w:p>
        </w:tc>
        <w:tc>
          <w:tcPr>
            <w:tcW w:w="1984" w:type="dxa"/>
            <w:tcBorders>
              <w:top w:val="single" w:sz="4" w:space="0" w:color="auto"/>
              <w:left w:val="single" w:sz="4" w:space="0" w:color="auto"/>
              <w:bottom w:val="single" w:sz="4" w:space="0" w:color="auto"/>
              <w:right w:val="single" w:sz="4" w:space="0" w:color="auto"/>
            </w:tcBorders>
          </w:tcPr>
          <w:p w:rsidR="00DE7F38" w:rsidRDefault="00DE7F38" w:rsidP="00DE7F38">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DE7F38" w:rsidRPr="003319AA" w:rsidRDefault="00DE7F38" w:rsidP="00DE7F38">
            <w:pPr>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вихователь-методист</w:t>
            </w:r>
          </w:p>
        </w:tc>
      </w:tr>
      <w:tr w:rsidR="00DE7F38" w:rsidRPr="00CA30BF" w:rsidTr="00CA30BF">
        <w:trPr>
          <w:gridAfter w:val="4"/>
          <w:wAfter w:w="8528" w:type="dxa"/>
          <w:trHeight w:val="386"/>
        </w:trPr>
        <w:tc>
          <w:tcPr>
            <w:tcW w:w="846" w:type="dxa"/>
            <w:vMerge w:val="restart"/>
            <w:tcBorders>
              <w:top w:val="single" w:sz="4" w:space="0" w:color="auto"/>
              <w:left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b/>
                <w:i/>
                <w:sz w:val="28"/>
                <w:szCs w:val="28"/>
              </w:rPr>
            </w:pPr>
            <w:r w:rsidRPr="00CA30BF">
              <w:rPr>
                <w:rFonts w:ascii="Times New Roman" w:hAnsi="Times New Roman" w:cs="Times New Roman"/>
                <w:sz w:val="28"/>
                <w:szCs w:val="28"/>
              </w:rPr>
              <w:t>Про результати самооцінювання освітніх та управлінських процесів ЗДО з напряму оцінювання «Фах</w:t>
            </w:r>
            <w:r w:rsidRPr="00CA30BF">
              <w:rPr>
                <w:rFonts w:ascii="Times New Roman" w:hAnsi="Times New Roman" w:cs="Times New Roman"/>
                <w:sz w:val="28"/>
                <w:szCs w:val="28"/>
              </w:rPr>
              <w:t>о</w:t>
            </w:r>
            <w:r w:rsidRPr="00CA30BF">
              <w:rPr>
                <w:rFonts w:ascii="Times New Roman" w:hAnsi="Times New Roman" w:cs="Times New Roman"/>
                <w:sz w:val="28"/>
                <w:szCs w:val="28"/>
              </w:rPr>
              <w:t>ва діяльність педагогічних працівників».</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 xml:space="preserve">Аналітична довідка </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right w:val="single" w:sz="4" w:space="0" w:color="auto"/>
            </w:tcBorders>
          </w:tcPr>
          <w:p w:rsidR="00DE7F38" w:rsidRPr="00DE7F38" w:rsidRDefault="00DE7F38" w:rsidP="00CA30BF">
            <w:pPr>
              <w:spacing w:line="240" w:lineRule="auto"/>
              <w:ind w:right="-108"/>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Pr>
                <w:rFonts w:ascii="Times New Roman" w:hAnsi="Times New Roman" w:cs="Times New Roman"/>
                <w:sz w:val="28"/>
                <w:szCs w:val="28"/>
                <w:lang w:val="uk-UA"/>
              </w:rPr>
              <w:t>,</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робоча група</w:t>
            </w:r>
          </w:p>
        </w:tc>
      </w:tr>
      <w:tr w:rsidR="00DE7F38" w:rsidRPr="00CA30BF" w:rsidTr="00CA30BF">
        <w:trPr>
          <w:gridAfter w:val="4"/>
          <w:wAfter w:w="8528" w:type="dxa"/>
          <w:trHeight w:val="1256"/>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eastAsia="Calibri" w:hAnsi="Times New Roman" w:cs="Times New Roman"/>
                <w:sz w:val="28"/>
                <w:szCs w:val="28"/>
              </w:rPr>
            </w:pPr>
            <w:r w:rsidRPr="00CA30BF">
              <w:rPr>
                <w:rFonts w:ascii="Times New Roman" w:hAnsi="Times New Roman" w:cs="Times New Roman"/>
                <w:sz w:val="28"/>
                <w:szCs w:val="28"/>
              </w:rPr>
              <w:t>Стан освітнього процесу у педагогів, які атестуються (за   рекомендаціями атестаційної комісії)</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Жовтень-березень</w:t>
            </w:r>
          </w:p>
          <w:p w:rsidR="00DE7F38" w:rsidRPr="00CA30BF" w:rsidRDefault="00DE7F38" w:rsidP="00CA30BF">
            <w:pPr>
              <w:spacing w:line="240" w:lineRule="auto"/>
              <w:ind w:right="-108"/>
              <w:jc w:val="center"/>
              <w:rPr>
                <w:rFonts w:ascii="Times New Roman" w:hAnsi="Times New Roman" w:cs="Times New Roman"/>
                <w:color w:val="FF0000"/>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 xml:space="preserve">Довідка </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педради</w:t>
            </w:r>
          </w:p>
          <w:p w:rsidR="00DE7F38" w:rsidRPr="00CA30BF" w:rsidRDefault="00DE7F38" w:rsidP="00CA30BF">
            <w:pPr>
              <w:spacing w:line="240" w:lineRule="auto"/>
              <w:ind w:left="39"/>
              <w:rPr>
                <w:rFonts w:ascii="Times New Roman" w:hAnsi="Times New Roman" w:cs="Times New Roman"/>
                <w:sz w:val="28"/>
                <w:szCs w:val="28"/>
              </w:rPr>
            </w:pPr>
            <w:r w:rsidRPr="00CA30BF">
              <w:rPr>
                <w:rFonts w:ascii="Times New Roman" w:hAnsi="Times New Roman" w:cs="Times New Roman"/>
                <w:sz w:val="28"/>
                <w:szCs w:val="28"/>
              </w:rPr>
              <w:t>та для АК</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Педагоги,</w:t>
            </w:r>
          </w:p>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які атестуют</w:t>
            </w:r>
            <w:r w:rsidRPr="00CA30BF">
              <w:rPr>
                <w:rFonts w:ascii="Times New Roman" w:hAnsi="Times New Roman" w:cs="Times New Roman"/>
                <w:sz w:val="28"/>
                <w:szCs w:val="28"/>
              </w:rPr>
              <w:t>ь</w:t>
            </w:r>
            <w:r w:rsidRPr="00CA30BF">
              <w:rPr>
                <w:rFonts w:ascii="Times New Roman" w:hAnsi="Times New Roman" w:cs="Times New Roman"/>
                <w:sz w:val="28"/>
                <w:szCs w:val="28"/>
              </w:rPr>
              <w:t>ся</w:t>
            </w:r>
          </w:p>
          <w:p w:rsidR="00DE7F38" w:rsidRPr="00CA30BF" w:rsidRDefault="00DE7F38" w:rsidP="00CA30BF">
            <w:pPr>
              <w:spacing w:line="240" w:lineRule="auto"/>
              <w:rPr>
                <w:rFonts w:ascii="Times New Roman" w:hAnsi="Times New Roman" w:cs="Times New Roman"/>
                <w:b/>
                <w:szCs w:val="28"/>
              </w:rPr>
            </w:pPr>
          </w:p>
        </w:tc>
      </w:tr>
      <w:tr w:rsidR="00DE7F38" w:rsidRPr="00CA30BF" w:rsidTr="00CA30BF">
        <w:trPr>
          <w:gridAfter w:val="4"/>
          <w:wAfter w:w="8528" w:type="dxa"/>
          <w:trHeight w:val="323"/>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eastAsia="Calibri" w:hAnsi="Times New Roman" w:cs="Times New Roman"/>
                <w:sz w:val="28"/>
              </w:rPr>
              <w:t>Психологічна діагностика розвитку дітей старшого дошкільного віку.</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jc w:val="center"/>
              <w:rPr>
                <w:rFonts w:ascii="Times New Roman" w:hAnsi="Times New Roman" w:cs="Times New Roman"/>
                <w:sz w:val="28"/>
                <w:szCs w:val="28"/>
              </w:rPr>
            </w:pPr>
            <w:r w:rsidRPr="00CA30BF">
              <w:rPr>
                <w:rFonts w:ascii="Times New Roman" w:hAnsi="Times New Roman" w:cs="Times New Roman"/>
                <w:sz w:val="28"/>
                <w:szCs w:val="28"/>
              </w:rPr>
              <w:t>Квітень</w:t>
            </w:r>
          </w:p>
          <w:p w:rsidR="00DE7F38" w:rsidRPr="00CA30BF" w:rsidRDefault="00DE7F38" w:rsidP="00CA30BF">
            <w:pPr>
              <w:spacing w:line="240" w:lineRule="auto"/>
              <w:ind w:right="-108"/>
              <w:jc w:val="center"/>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Звіт</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педради</w:t>
            </w:r>
          </w:p>
          <w:p w:rsidR="00DE7F38" w:rsidRPr="00CA30BF" w:rsidRDefault="00DE7F38" w:rsidP="00CA30BF">
            <w:pPr>
              <w:spacing w:line="240" w:lineRule="auto"/>
              <w:ind w:left="39"/>
              <w:rPr>
                <w:rFonts w:ascii="Times New Roman" w:hAnsi="Times New Roman" w:cs="Times New Roman"/>
                <w:sz w:val="28"/>
                <w:szCs w:val="28"/>
              </w:rPr>
            </w:pPr>
          </w:p>
        </w:tc>
        <w:tc>
          <w:tcPr>
            <w:tcW w:w="1984" w:type="dxa"/>
            <w:tcBorders>
              <w:top w:val="single" w:sz="4" w:space="0" w:color="auto"/>
              <w:left w:val="single" w:sz="4" w:space="0" w:color="auto"/>
              <w:right w:val="single" w:sz="4" w:space="0" w:color="auto"/>
            </w:tcBorders>
          </w:tcPr>
          <w:p w:rsidR="00DE7F38" w:rsidRPr="00CA30BF" w:rsidRDefault="00DE7F38" w:rsidP="00DE7F38">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Практичний психолог </w:t>
            </w:r>
          </w:p>
        </w:tc>
      </w:tr>
      <w:tr w:rsidR="00DE7F38" w:rsidRPr="00CA30BF" w:rsidTr="00CA30BF">
        <w:trPr>
          <w:gridAfter w:val="4"/>
          <w:wAfter w:w="8528" w:type="dxa"/>
          <w:trHeight w:val="1574"/>
        </w:trPr>
        <w:tc>
          <w:tcPr>
            <w:tcW w:w="846" w:type="dxa"/>
            <w:vMerge w:val="restart"/>
            <w:tcBorders>
              <w:top w:val="single" w:sz="4" w:space="0" w:color="auto"/>
              <w:left w:val="single" w:sz="4" w:space="0" w:color="auto"/>
              <w:right w:val="single" w:sz="4" w:space="0" w:color="auto"/>
            </w:tcBorders>
            <w:hideMark/>
          </w:tcPr>
          <w:p w:rsidR="00DE7F38" w:rsidRPr="00CA30BF" w:rsidRDefault="00DE7F38" w:rsidP="00CA30BF">
            <w:pPr>
              <w:spacing w:line="240" w:lineRule="auto"/>
              <w:ind w:right="-144" w:hanging="108"/>
              <w:rPr>
                <w:rFonts w:ascii="Times New Roman" w:hAnsi="Times New Roman" w:cs="Times New Roman"/>
                <w:bCs/>
                <w:sz w:val="28"/>
                <w:szCs w:val="28"/>
              </w:rPr>
            </w:pPr>
            <w:r>
              <w:rPr>
                <w:rFonts w:ascii="Times New Roman" w:hAnsi="Times New Roman" w:cs="Times New Roman"/>
                <w:bCs/>
                <w:sz w:val="28"/>
                <w:szCs w:val="28"/>
              </w:rPr>
              <w:lastRenderedPageBreak/>
              <w:t>7.</w:t>
            </w:r>
            <w:r w:rsidRPr="00CA30BF">
              <w:rPr>
                <w:rFonts w:ascii="Times New Roman" w:hAnsi="Times New Roman" w:cs="Times New Roman"/>
                <w:bCs/>
                <w:sz w:val="28"/>
                <w:szCs w:val="28"/>
              </w:rPr>
              <w:t>4.</w:t>
            </w: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b/>
                <w:i/>
                <w:sz w:val="28"/>
                <w:szCs w:val="28"/>
              </w:rPr>
              <w:t>Оперативне вивчення</w:t>
            </w:r>
          </w:p>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(6-7 питань на місяць):</w:t>
            </w:r>
          </w:p>
          <w:p w:rsidR="00DE7F38" w:rsidRPr="00CA30BF" w:rsidRDefault="00DE7F38" w:rsidP="00CA30BF">
            <w:pPr>
              <w:spacing w:line="240" w:lineRule="auto"/>
              <w:jc w:val="center"/>
              <w:rPr>
                <w:rFonts w:ascii="Times New Roman" w:hAnsi="Times New Roman" w:cs="Times New Roman"/>
                <w:sz w:val="16"/>
                <w:szCs w:val="16"/>
              </w:rPr>
            </w:pPr>
          </w:p>
          <w:p w:rsidR="00DE7F38" w:rsidRPr="00CA30BF" w:rsidRDefault="00DE7F38" w:rsidP="00A250FE">
            <w:pPr>
              <w:pStyle w:val="a7"/>
              <w:numPr>
                <w:ilvl w:val="0"/>
                <w:numId w:val="59"/>
              </w:numPr>
              <w:tabs>
                <w:tab w:val="left" w:pos="320"/>
              </w:tabs>
              <w:spacing w:after="0" w:line="240" w:lineRule="auto"/>
              <w:ind w:left="36" w:hanging="36"/>
              <w:jc w:val="both"/>
              <w:rPr>
                <w:rFonts w:ascii="Times New Roman" w:hAnsi="Times New Roman" w:cs="Times New Roman"/>
                <w:sz w:val="28"/>
                <w:szCs w:val="28"/>
              </w:rPr>
            </w:pPr>
            <w:r w:rsidRPr="00CA30BF">
              <w:rPr>
                <w:rFonts w:ascii="Times New Roman" w:hAnsi="Times New Roman" w:cs="Times New Roman"/>
                <w:sz w:val="28"/>
                <w:szCs w:val="28"/>
              </w:rPr>
              <w:t>Готовність ЗДО до нового на</w:t>
            </w:r>
            <w:r w:rsidRPr="00CA30BF">
              <w:rPr>
                <w:rFonts w:ascii="Times New Roman" w:hAnsi="Times New Roman" w:cs="Times New Roman"/>
                <w:sz w:val="28"/>
                <w:szCs w:val="28"/>
              </w:rPr>
              <w:t>в</w:t>
            </w:r>
            <w:r w:rsidRPr="00CA30BF">
              <w:rPr>
                <w:rFonts w:ascii="Times New Roman" w:hAnsi="Times New Roman" w:cs="Times New Roman"/>
                <w:sz w:val="28"/>
                <w:szCs w:val="28"/>
              </w:rPr>
              <w:t>чального року та опалювального сезону в умовах воєнного стану.</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Серпень</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11"/>
              <w:rPr>
                <w:rFonts w:ascii="Times New Roman" w:hAnsi="Times New Roman" w:cs="Times New Roman"/>
                <w:sz w:val="28"/>
                <w:szCs w:val="28"/>
              </w:rPr>
            </w:pPr>
          </w:p>
          <w:p w:rsidR="00DE7F38" w:rsidRPr="00CA30BF" w:rsidRDefault="00DE7F38" w:rsidP="00CA30BF">
            <w:pPr>
              <w:spacing w:line="240" w:lineRule="auto"/>
              <w:ind w:right="-111"/>
              <w:rPr>
                <w:rFonts w:ascii="Times New Roman" w:hAnsi="Times New Roman" w:cs="Times New Roman"/>
                <w:sz w:val="16"/>
                <w:szCs w:val="16"/>
              </w:rPr>
            </w:pPr>
          </w:p>
          <w:p w:rsidR="00DE7F38" w:rsidRPr="00CA30BF" w:rsidRDefault="00DE7F38" w:rsidP="00CA30BF">
            <w:pPr>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до виробничої наради, акт готовності ЗДО до н. н.р.</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left="41"/>
              <w:rPr>
                <w:rFonts w:ascii="Times New Roman" w:hAnsi="Times New Roman" w:cs="Times New Roman"/>
                <w:sz w:val="28"/>
                <w:szCs w:val="28"/>
              </w:rPr>
            </w:pPr>
          </w:p>
          <w:p w:rsidR="00DE7F38" w:rsidRPr="00CA30BF" w:rsidRDefault="00DE7F38" w:rsidP="00CA30BF">
            <w:pPr>
              <w:spacing w:line="240" w:lineRule="auto"/>
              <w:ind w:left="41"/>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Комісія</w:t>
            </w:r>
          </w:p>
        </w:tc>
      </w:tr>
      <w:tr w:rsidR="00DE7F38" w:rsidRPr="00CA30BF" w:rsidTr="00CA30BF">
        <w:trPr>
          <w:gridAfter w:val="4"/>
          <w:wAfter w:w="8528" w:type="dxa"/>
          <w:trHeight w:val="431"/>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59"/>
              </w:numPr>
              <w:tabs>
                <w:tab w:val="left" w:pos="320"/>
              </w:tabs>
              <w:spacing w:after="0" w:line="240" w:lineRule="auto"/>
              <w:ind w:left="0" w:firstLine="36"/>
              <w:jc w:val="both"/>
              <w:rPr>
                <w:rFonts w:ascii="Times New Roman" w:hAnsi="Times New Roman" w:cs="Times New Roman"/>
                <w:sz w:val="28"/>
                <w:szCs w:val="28"/>
              </w:rPr>
            </w:pPr>
            <w:r w:rsidRPr="00CA30BF">
              <w:rPr>
                <w:rFonts w:ascii="Times New Roman" w:hAnsi="Times New Roman" w:cs="Times New Roman"/>
                <w:sz w:val="28"/>
                <w:szCs w:val="28"/>
              </w:rPr>
              <w:t>Сформованість культурно-гігієнічних навичок дітей.</w:t>
            </w:r>
          </w:p>
          <w:p w:rsidR="00DE7F38" w:rsidRPr="00CA30BF" w:rsidRDefault="00DE7F38" w:rsidP="00CA30BF">
            <w:pPr>
              <w:spacing w:line="240" w:lineRule="auto"/>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Жовтень, лютий, травень</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DE7F38">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DE7F38" w:rsidRDefault="00DE7F38" w:rsidP="00CA30BF">
            <w:pPr>
              <w:spacing w:line="240" w:lineRule="auto"/>
              <w:ind w:right="-108"/>
              <w:rPr>
                <w:rFonts w:ascii="Times New Roman" w:hAnsi="Times New Roman" w:cs="Times New Roman"/>
                <w:sz w:val="28"/>
                <w:szCs w:val="28"/>
                <w:lang w:val="uk-UA"/>
              </w:rPr>
            </w:pPr>
            <w:r>
              <w:rPr>
                <w:rFonts w:ascii="Times New Roman" w:hAnsi="Times New Roman" w:cs="Times New Roman"/>
                <w:sz w:val="28"/>
                <w:szCs w:val="28"/>
              </w:rPr>
              <w:t>сестра м\с</w:t>
            </w:r>
          </w:p>
        </w:tc>
      </w:tr>
      <w:tr w:rsidR="00DE7F38" w:rsidRPr="00CA30BF" w:rsidTr="00CA30BF">
        <w:trPr>
          <w:gridAfter w:val="4"/>
          <w:wAfter w:w="8528" w:type="dxa"/>
          <w:trHeight w:val="1604"/>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59"/>
              </w:numPr>
              <w:tabs>
                <w:tab w:val="left" w:pos="320"/>
              </w:tabs>
              <w:spacing w:after="0" w:line="240" w:lineRule="auto"/>
              <w:ind w:left="0" w:firstLine="36"/>
              <w:jc w:val="both"/>
              <w:rPr>
                <w:rFonts w:ascii="Times New Roman" w:hAnsi="Times New Roman" w:cs="Times New Roman"/>
                <w:sz w:val="28"/>
                <w:szCs w:val="28"/>
              </w:rPr>
            </w:pPr>
            <w:r w:rsidRPr="00CA30BF">
              <w:rPr>
                <w:rFonts w:ascii="Times New Roman" w:hAnsi="Times New Roman" w:cs="Times New Roman"/>
                <w:sz w:val="28"/>
                <w:szCs w:val="28"/>
              </w:rPr>
              <w:t>Організація роботи з охорони життя та БЖД.Дотримання реж</w:t>
            </w:r>
            <w:r w:rsidRPr="00CA30BF">
              <w:rPr>
                <w:rFonts w:ascii="Times New Roman" w:hAnsi="Times New Roman" w:cs="Times New Roman"/>
                <w:sz w:val="28"/>
                <w:szCs w:val="28"/>
              </w:rPr>
              <w:t>и</w:t>
            </w:r>
            <w:r w:rsidRPr="00CA30BF">
              <w:rPr>
                <w:rFonts w:ascii="Times New Roman" w:hAnsi="Times New Roman" w:cs="Times New Roman"/>
                <w:sz w:val="28"/>
                <w:szCs w:val="28"/>
              </w:rPr>
              <w:t>му:</w:t>
            </w:r>
          </w:p>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прогулянок</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918"/>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left="323" w:hanging="142"/>
              <w:jc w:val="both"/>
              <w:rPr>
                <w:rFonts w:ascii="Times New Roman" w:hAnsi="Times New Roman" w:cs="Times New Roman"/>
                <w:sz w:val="28"/>
                <w:szCs w:val="28"/>
              </w:rPr>
            </w:pPr>
            <w:r w:rsidRPr="00CA30BF">
              <w:rPr>
                <w:rFonts w:ascii="Times New Roman" w:hAnsi="Times New Roman" w:cs="Times New Roman"/>
                <w:i/>
                <w:sz w:val="28"/>
                <w:szCs w:val="28"/>
              </w:rPr>
              <w:t>організації життєдіяльності дітей в укритті</w:t>
            </w:r>
          </w:p>
          <w:p w:rsidR="00DE7F38" w:rsidRPr="00CA30BF" w:rsidRDefault="00DE7F38" w:rsidP="00CA30BF">
            <w:pPr>
              <w:tabs>
                <w:tab w:val="num" w:pos="0"/>
                <w:tab w:val="left" w:pos="318"/>
              </w:tabs>
              <w:spacing w:line="240" w:lineRule="auto"/>
              <w:jc w:val="both"/>
              <w:rPr>
                <w:rFonts w:ascii="Times New Roman" w:hAnsi="Times New Roman" w:cs="Times New Roman"/>
                <w:sz w:val="28"/>
                <w:szCs w:val="28"/>
              </w:rPr>
            </w:pPr>
          </w:p>
          <w:p w:rsidR="00DE7F38" w:rsidRPr="00CA30BF" w:rsidRDefault="00DE7F38" w:rsidP="00CA30BF">
            <w:pPr>
              <w:pStyle w:val="a7"/>
              <w:tabs>
                <w:tab w:val="num" w:pos="0"/>
                <w:tab w:val="left" w:pos="318"/>
              </w:tabs>
              <w:spacing w:line="240" w:lineRule="auto"/>
              <w:ind w:left="34"/>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 xml:space="preserve">Вересень, </w:t>
            </w:r>
          </w:p>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грудень, лютий</w:t>
            </w:r>
          </w:p>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та за п</w:t>
            </w:r>
            <w:r w:rsidRPr="00CA30BF">
              <w:rPr>
                <w:rFonts w:ascii="Times New Roman" w:hAnsi="Times New Roman" w:cs="Times New Roman"/>
                <w:sz w:val="28"/>
                <w:szCs w:val="28"/>
              </w:rPr>
              <w:t>о</w:t>
            </w:r>
            <w:r w:rsidRPr="00CA30BF">
              <w:rPr>
                <w:rFonts w:ascii="Times New Roman" w:hAnsi="Times New Roman" w:cs="Times New Roman"/>
                <w:sz w:val="28"/>
                <w:szCs w:val="28"/>
              </w:rPr>
              <w:t>требою</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r w:rsidRPr="00CA30BF">
              <w:rPr>
                <w:rFonts w:ascii="Times New Roman" w:hAnsi="Times New Roman" w:cs="Times New Roman"/>
                <w:sz w:val="28"/>
                <w:szCs w:val="28"/>
              </w:rPr>
              <w:br/>
              <w:t>до педради</w:t>
            </w:r>
          </w:p>
          <w:p w:rsidR="00DE7F38" w:rsidRPr="00CA30BF" w:rsidRDefault="00DE7F38" w:rsidP="00CA30BF">
            <w:pPr>
              <w:spacing w:line="240" w:lineRule="auto"/>
              <w:ind w:right="-108"/>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612"/>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споживання їжі</w:t>
            </w:r>
          </w:p>
          <w:p w:rsidR="00DE7F38" w:rsidRPr="00CA30BF" w:rsidRDefault="00DE7F38" w:rsidP="00CA30BF">
            <w:pPr>
              <w:pStyle w:val="a7"/>
              <w:tabs>
                <w:tab w:val="num" w:pos="0"/>
                <w:tab w:val="left" w:pos="318"/>
              </w:tabs>
              <w:spacing w:line="240" w:lineRule="auto"/>
              <w:ind w:left="34"/>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hanging="108"/>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929"/>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санітарно-гігієнічного режиму</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13" w:hanging="108"/>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tc>
        <w:tc>
          <w:tcPr>
            <w:tcW w:w="1984" w:type="dxa"/>
            <w:tcBorders>
              <w:top w:val="single" w:sz="4" w:space="0" w:color="auto"/>
              <w:left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450"/>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9"/>
              </w:numPr>
              <w:tabs>
                <w:tab w:val="left" w:pos="318"/>
              </w:tabs>
              <w:spacing w:after="0" w:line="240" w:lineRule="auto"/>
              <w:ind w:left="36" w:firstLine="0"/>
              <w:jc w:val="both"/>
              <w:rPr>
                <w:rFonts w:ascii="Times New Roman" w:hAnsi="Times New Roman" w:cs="Times New Roman"/>
                <w:sz w:val="28"/>
                <w:szCs w:val="28"/>
              </w:rPr>
            </w:pPr>
            <w:r w:rsidRPr="00CA30BF">
              <w:rPr>
                <w:rFonts w:ascii="Times New Roman" w:hAnsi="Times New Roman" w:cs="Times New Roman"/>
                <w:sz w:val="28"/>
                <w:szCs w:val="28"/>
              </w:rPr>
              <w:t>Медико-педагогічний контроль на заняттях з фізкультури</w:t>
            </w:r>
            <w:r w:rsidRPr="00CA30BF">
              <w:rPr>
                <w:rFonts w:ascii="Times New Roman" w:hAnsi="Times New Roman" w:cs="Times New Roman"/>
                <w:szCs w:val="28"/>
              </w:rPr>
              <w:t>(виходячи з рівня безпекової ситуації у регіоні)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hanging="108"/>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ind w:hanging="108"/>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r>
              <w:rPr>
                <w:rFonts w:ascii="Times New Roman" w:hAnsi="Times New Roman" w:cs="Times New Roman"/>
                <w:sz w:val="28"/>
                <w:szCs w:val="28"/>
              </w:rPr>
              <w:t>сестр</w:t>
            </w:r>
            <w:r w:rsidRPr="00CA30BF">
              <w:rPr>
                <w:rFonts w:ascii="Times New Roman" w:hAnsi="Times New Roman" w:cs="Times New Roman"/>
                <w:sz w:val="28"/>
                <w:szCs w:val="28"/>
              </w:rPr>
              <w:t>а м/с</w:t>
            </w:r>
          </w:p>
        </w:tc>
      </w:tr>
      <w:tr w:rsidR="00DE7F38" w:rsidRPr="00CA30BF" w:rsidTr="00CA30BF">
        <w:trPr>
          <w:gridAfter w:val="4"/>
          <w:wAfter w:w="8528" w:type="dxa"/>
          <w:trHeight w:val="1662"/>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59"/>
              </w:numPr>
              <w:spacing w:after="0" w:line="240" w:lineRule="auto"/>
              <w:ind w:left="36" w:firstLine="0"/>
              <w:jc w:val="both"/>
              <w:rPr>
                <w:rFonts w:ascii="Times New Roman" w:hAnsi="Times New Roman" w:cs="Times New Roman"/>
                <w:sz w:val="28"/>
                <w:szCs w:val="28"/>
              </w:rPr>
            </w:pPr>
            <w:r w:rsidRPr="00CA30BF">
              <w:rPr>
                <w:rFonts w:ascii="Times New Roman" w:hAnsi="Times New Roman" w:cs="Times New Roman"/>
                <w:sz w:val="28"/>
                <w:szCs w:val="28"/>
              </w:rPr>
              <w:t>Організація освітньогопроцесу в умовах воєнного стану.</w:t>
            </w:r>
          </w:p>
          <w:p w:rsidR="00DE7F38" w:rsidRPr="00CA30BF" w:rsidRDefault="00DE7F38" w:rsidP="00CA30BF">
            <w:pPr>
              <w:pStyle w:val="a7"/>
              <w:spacing w:line="240" w:lineRule="auto"/>
              <w:ind w:left="36"/>
              <w:jc w:val="both"/>
              <w:rPr>
                <w:rFonts w:ascii="Times New Roman" w:hAnsi="Times New Roman" w:cs="Times New Roman"/>
                <w:sz w:val="28"/>
                <w:szCs w:val="28"/>
              </w:rPr>
            </w:pPr>
            <w:r w:rsidRPr="00CA30BF">
              <w:rPr>
                <w:rFonts w:ascii="Times New Roman" w:hAnsi="Times New Roman" w:cs="Times New Roman"/>
                <w:sz w:val="28"/>
                <w:szCs w:val="28"/>
              </w:rPr>
              <w:t>Проведення та зміст:</w:t>
            </w:r>
          </w:p>
          <w:p w:rsidR="00DE7F38" w:rsidRPr="00CA30BF" w:rsidRDefault="00DE7F38" w:rsidP="00A250FE">
            <w:pPr>
              <w:pStyle w:val="a7"/>
              <w:numPr>
                <w:ilvl w:val="0"/>
                <w:numId w:val="52"/>
              </w:numPr>
              <w:tabs>
                <w:tab w:val="left" w:pos="39"/>
                <w:tab w:val="left" w:pos="606"/>
              </w:tabs>
              <w:spacing w:after="0" w:line="240" w:lineRule="auto"/>
              <w:ind w:left="323" w:firstLine="0"/>
              <w:jc w:val="both"/>
              <w:rPr>
                <w:rFonts w:ascii="Times New Roman" w:hAnsi="Times New Roman" w:cs="Times New Roman"/>
                <w:i/>
                <w:sz w:val="28"/>
                <w:szCs w:val="28"/>
              </w:rPr>
            </w:pPr>
            <w:r w:rsidRPr="00CA30BF">
              <w:rPr>
                <w:rFonts w:ascii="Times New Roman" w:hAnsi="Times New Roman" w:cs="Times New Roman"/>
                <w:i/>
                <w:sz w:val="28"/>
                <w:szCs w:val="28"/>
              </w:rPr>
              <w:t>ранкового прийому та ранк</w:t>
            </w:r>
            <w:r w:rsidRPr="00CA30BF">
              <w:rPr>
                <w:rFonts w:ascii="Times New Roman" w:hAnsi="Times New Roman" w:cs="Times New Roman"/>
                <w:i/>
                <w:sz w:val="28"/>
                <w:szCs w:val="28"/>
              </w:rPr>
              <w:t>о</w:t>
            </w:r>
            <w:r w:rsidRPr="00CA30BF">
              <w:rPr>
                <w:rFonts w:ascii="Times New Roman" w:hAnsi="Times New Roman" w:cs="Times New Roman"/>
                <w:i/>
                <w:sz w:val="28"/>
                <w:szCs w:val="28"/>
              </w:rPr>
              <w:t>вих зустрічей дітей</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972"/>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181"/>
                <w:tab w:val="left" w:pos="606"/>
              </w:tabs>
              <w:spacing w:after="0" w:line="240" w:lineRule="auto"/>
              <w:ind w:left="323" w:firstLine="0"/>
              <w:jc w:val="both"/>
              <w:rPr>
                <w:rFonts w:ascii="Times New Roman" w:hAnsi="Times New Roman" w:cs="Times New Roman"/>
                <w:i/>
                <w:sz w:val="28"/>
                <w:szCs w:val="28"/>
              </w:rPr>
            </w:pPr>
            <w:r w:rsidRPr="00CA30BF">
              <w:rPr>
                <w:rFonts w:ascii="Times New Roman" w:hAnsi="Times New Roman" w:cs="Times New Roman"/>
                <w:i/>
                <w:sz w:val="28"/>
                <w:szCs w:val="28"/>
              </w:rPr>
              <w:t>ранкової гімнастики</w:t>
            </w:r>
          </w:p>
          <w:p w:rsidR="00DE7F38" w:rsidRPr="00CA30BF" w:rsidRDefault="00DE7F38" w:rsidP="00CA30BF">
            <w:pPr>
              <w:pStyle w:val="a7"/>
              <w:tabs>
                <w:tab w:val="left" w:pos="318"/>
              </w:tabs>
              <w:spacing w:line="240" w:lineRule="auto"/>
              <w:ind w:left="0"/>
              <w:jc w:val="both"/>
              <w:rPr>
                <w:rFonts w:ascii="Times New Roman" w:hAnsi="Times New Roman" w:cs="Times New Roman"/>
                <w:sz w:val="28"/>
                <w:szCs w:val="28"/>
              </w:rPr>
            </w:pPr>
          </w:p>
          <w:p w:rsidR="00DE7F38" w:rsidRPr="00CA30BF" w:rsidRDefault="00DE7F38" w:rsidP="00CA30BF">
            <w:pPr>
              <w:pStyle w:val="a7"/>
              <w:tabs>
                <w:tab w:val="left" w:pos="318"/>
              </w:tabs>
              <w:spacing w:line="240" w:lineRule="auto"/>
              <w:ind w:left="318"/>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січень,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206"/>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 w:val="left" w:pos="606"/>
              </w:tabs>
              <w:spacing w:after="0" w:line="240" w:lineRule="auto"/>
              <w:ind w:left="323" w:firstLine="0"/>
              <w:jc w:val="both"/>
              <w:rPr>
                <w:rFonts w:ascii="Times New Roman" w:hAnsi="Times New Roman" w:cs="Times New Roman"/>
                <w:i/>
                <w:sz w:val="28"/>
                <w:szCs w:val="28"/>
              </w:rPr>
            </w:pPr>
            <w:r w:rsidRPr="00CA30BF">
              <w:rPr>
                <w:rFonts w:ascii="Times New Roman" w:hAnsi="Times New Roman" w:cs="Times New Roman"/>
                <w:i/>
                <w:sz w:val="28"/>
                <w:szCs w:val="28"/>
              </w:rPr>
              <w:t>занять з різних освітніх напрямів</w:t>
            </w:r>
          </w:p>
          <w:p w:rsidR="00DE7F38" w:rsidRPr="00CA30BF" w:rsidRDefault="00DE7F38" w:rsidP="00CA30BF">
            <w:pPr>
              <w:tabs>
                <w:tab w:val="left" w:pos="318"/>
              </w:tabs>
              <w:spacing w:line="240" w:lineRule="auto"/>
              <w:jc w:val="both"/>
              <w:rPr>
                <w:rFonts w:ascii="Times New Roman" w:hAnsi="Times New Roman" w:cs="Times New Roman"/>
                <w:sz w:val="28"/>
                <w:szCs w:val="28"/>
              </w:rPr>
            </w:pPr>
          </w:p>
          <w:p w:rsidR="00DE7F38" w:rsidRPr="00CA30BF" w:rsidRDefault="00DE7F38" w:rsidP="00CA30BF">
            <w:pPr>
              <w:tabs>
                <w:tab w:val="left" w:pos="318"/>
              </w:tabs>
              <w:spacing w:line="240" w:lineRule="auto"/>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лютий,</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306"/>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 w:val="left" w:pos="606"/>
              </w:tabs>
              <w:spacing w:after="0" w:line="240" w:lineRule="auto"/>
              <w:ind w:left="323" w:firstLine="0"/>
              <w:jc w:val="both"/>
              <w:rPr>
                <w:rFonts w:ascii="Times New Roman" w:hAnsi="Times New Roman" w:cs="Times New Roman"/>
                <w:i/>
                <w:sz w:val="28"/>
                <w:szCs w:val="28"/>
              </w:rPr>
            </w:pPr>
            <w:r w:rsidRPr="00CA30BF">
              <w:rPr>
                <w:rFonts w:ascii="Times New Roman" w:hAnsi="Times New Roman" w:cs="Times New Roman"/>
                <w:i/>
                <w:sz w:val="28"/>
                <w:szCs w:val="28"/>
              </w:rPr>
              <w:t>прогулянок</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лютий,</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935"/>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спостережень у природі, ДПД</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січень,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612"/>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9"/>
              </w:tabs>
              <w:spacing w:after="0" w:line="240" w:lineRule="auto"/>
              <w:ind w:left="323" w:hanging="142"/>
              <w:jc w:val="both"/>
              <w:rPr>
                <w:rFonts w:ascii="Times New Roman" w:hAnsi="Times New Roman" w:cs="Times New Roman"/>
                <w:i/>
                <w:sz w:val="28"/>
                <w:szCs w:val="28"/>
              </w:rPr>
            </w:pPr>
            <w:r w:rsidRPr="00CA30BF">
              <w:rPr>
                <w:rFonts w:ascii="Times New Roman" w:hAnsi="Times New Roman" w:cs="Times New Roman"/>
                <w:i/>
                <w:sz w:val="28"/>
                <w:szCs w:val="28"/>
              </w:rPr>
              <w:t>самостійної художньої діяльності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березень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396"/>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трудової діяльності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Жовтень,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378"/>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hanging="573"/>
              <w:jc w:val="both"/>
              <w:rPr>
                <w:rFonts w:ascii="Times New Roman" w:hAnsi="Times New Roman" w:cs="Times New Roman"/>
                <w:i/>
                <w:sz w:val="28"/>
                <w:szCs w:val="28"/>
              </w:rPr>
            </w:pPr>
            <w:r w:rsidRPr="00CA30BF">
              <w:rPr>
                <w:rFonts w:ascii="Times New Roman" w:hAnsi="Times New Roman" w:cs="Times New Roman"/>
                <w:i/>
                <w:sz w:val="28"/>
                <w:szCs w:val="28"/>
              </w:rPr>
              <w:t>індивідуальної роботи з дітьми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870"/>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hanging="108"/>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A250FE">
            <w:pPr>
              <w:pStyle w:val="a7"/>
              <w:numPr>
                <w:ilvl w:val="0"/>
                <w:numId w:val="52"/>
              </w:numPr>
              <w:tabs>
                <w:tab w:val="left" w:pos="318"/>
              </w:tabs>
              <w:spacing w:after="0" w:line="240" w:lineRule="auto"/>
              <w:ind w:left="181" w:firstLine="0"/>
              <w:jc w:val="both"/>
              <w:rPr>
                <w:rFonts w:ascii="Times New Roman" w:hAnsi="Times New Roman" w:cs="Times New Roman"/>
                <w:i/>
                <w:sz w:val="28"/>
                <w:szCs w:val="28"/>
              </w:rPr>
            </w:pPr>
            <w:r w:rsidRPr="00CA30BF">
              <w:rPr>
                <w:rFonts w:ascii="Times New Roman" w:hAnsi="Times New Roman" w:cs="Times New Roman"/>
                <w:i/>
                <w:sz w:val="28"/>
                <w:szCs w:val="28"/>
              </w:rPr>
              <w:t>партнерської взаємодії з бат</w:t>
            </w:r>
            <w:r w:rsidRPr="00CA30BF">
              <w:rPr>
                <w:rFonts w:ascii="Times New Roman" w:hAnsi="Times New Roman" w:cs="Times New Roman"/>
                <w:i/>
                <w:sz w:val="28"/>
                <w:szCs w:val="28"/>
              </w:rPr>
              <w:t>ь</w:t>
            </w:r>
            <w:r w:rsidRPr="00CA30BF">
              <w:rPr>
                <w:rFonts w:ascii="Times New Roman" w:hAnsi="Times New Roman" w:cs="Times New Roman"/>
                <w:i/>
                <w:sz w:val="28"/>
                <w:szCs w:val="28"/>
              </w:rPr>
              <w:t>ками вихованців, у тому числі батьками дітей з ООП</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січень,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953"/>
        </w:trPr>
        <w:tc>
          <w:tcPr>
            <w:tcW w:w="846" w:type="dxa"/>
            <w:vMerge w:val="restart"/>
            <w:tcBorders>
              <w:top w:val="nil"/>
              <w:left w:val="single" w:sz="4" w:space="0" w:color="auto"/>
              <w:right w:val="single" w:sz="4" w:space="0" w:color="auto"/>
            </w:tcBorders>
            <w:hideMark/>
          </w:tcPr>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tabs>
                <w:tab w:val="left" w:pos="459"/>
              </w:tabs>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44" w:hanging="108"/>
              <w:rPr>
                <w:rFonts w:ascii="Times New Roman" w:hAnsi="Times New Roman" w:cs="Times New Roman"/>
                <w:bCs/>
                <w:sz w:val="28"/>
                <w:szCs w:val="28"/>
              </w:rPr>
            </w:pPr>
          </w:p>
          <w:p w:rsidR="00DE7F38" w:rsidRPr="00CA30BF" w:rsidRDefault="00DE7F38" w:rsidP="00CA30BF">
            <w:pPr>
              <w:spacing w:line="240" w:lineRule="auto"/>
              <w:ind w:right="-108"/>
              <w:rPr>
                <w:rFonts w:ascii="Times New Roman" w:hAnsi="Times New Roman" w:cs="Times New Roman"/>
                <w:color w:val="FF0000"/>
                <w:sz w:val="28"/>
                <w:szCs w:val="28"/>
              </w:rPr>
            </w:pPr>
          </w:p>
          <w:p w:rsidR="00DE7F38" w:rsidRPr="00CA30BF" w:rsidRDefault="00DE7F38" w:rsidP="00CA30BF">
            <w:pPr>
              <w:tabs>
                <w:tab w:val="left" w:pos="459"/>
              </w:tabs>
              <w:spacing w:line="240" w:lineRule="auto"/>
              <w:ind w:right="-144"/>
              <w:rPr>
                <w:rFonts w:ascii="Times New Roman" w:hAnsi="Times New Roman" w:cs="Times New Roman"/>
                <w:bCs/>
                <w:sz w:val="28"/>
                <w:szCs w:val="28"/>
              </w:rPr>
            </w:pPr>
          </w:p>
          <w:p w:rsidR="00DE7F38" w:rsidRPr="00CA30BF" w:rsidRDefault="00DE7F38" w:rsidP="00CA30BF">
            <w:pPr>
              <w:spacing w:line="240" w:lineRule="auto"/>
              <w:ind w:right="-144"/>
              <w:rPr>
                <w:rFonts w:ascii="Times New Roman" w:hAnsi="Times New Roman" w:cs="Times New Roman"/>
                <w:bCs/>
                <w:sz w:val="28"/>
                <w:szCs w:val="28"/>
              </w:rPr>
            </w:pPr>
          </w:p>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59"/>
              </w:numPr>
              <w:tabs>
                <w:tab w:val="left" w:pos="320"/>
              </w:tabs>
              <w:spacing w:after="0" w:line="240" w:lineRule="auto"/>
              <w:ind w:left="36" w:hanging="36"/>
              <w:jc w:val="both"/>
              <w:rPr>
                <w:rFonts w:ascii="Times New Roman" w:hAnsi="Times New Roman" w:cs="Times New Roman"/>
                <w:sz w:val="28"/>
                <w:szCs w:val="28"/>
              </w:rPr>
            </w:pPr>
            <w:r w:rsidRPr="00CA30BF">
              <w:rPr>
                <w:rFonts w:ascii="Times New Roman" w:hAnsi="Times New Roman" w:cs="Times New Roman"/>
                <w:sz w:val="28"/>
                <w:szCs w:val="28"/>
              </w:rPr>
              <w:t xml:space="preserve">Проведення загартовувальних процедур </w:t>
            </w:r>
            <w:r w:rsidRPr="00CA30BF">
              <w:rPr>
                <w:rFonts w:ascii="Times New Roman" w:hAnsi="Times New Roman" w:cs="Times New Roman"/>
                <w:szCs w:val="28"/>
              </w:rPr>
              <w:t>(з урахуванням рівня безпеки у регіоні)</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лютий,</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травень</w:t>
            </w:r>
          </w:p>
          <w:p w:rsidR="00DE7F38" w:rsidRPr="00CA30BF" w:rsidRDefault="00DE7F38" w:rsidP="00CA30BF">
            <w:pPr>
              <w:spacing w:line="240" w:lineRule="auto"/>
              <w:ind w:right="-108"/>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tc>
      </w:tr>
      <w:tr w:rsidR="00DE7F38" w:rsidRPr="00CA30BF" w:rsidTr="00CA30BF">
        <w:trPr>
          <w:gridAfter w:val="4"/>
          <w:wAfter w:w="8528" w:type="dxa"/>
          <w:trHeight w:val="1586"/>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60"/>
              </w:numPr>
              <w:tabs>
                <w:tab w:val="left" w:pos="320"/>
              </w:tabs>
              <w:spacing w:after="0" w:line="240" w:lineRule="auto"/>
              <w:ind w:left="36" w:hanging="36"/>
              <w:jc w:val="both"/>
              <w:rPr>
                <w:rFonts w:ascii="Times New Roman" w:hAnsi="Times New Roman" w:cs="Times New Roman"/>
                <w:sz w:val="28"/>
                <w:szCs w:val="28"/>
              </w:rPr>
            </w:pPr>
            <w:r w:rsidRPr="00CA30BF">
              <w:rPr>
                <w:rFonts w:ascii="Times New Roman" w:hAnsi="Times New Roman" w:cs="Times New Roman"/>
                <w:sz w:val="28"/>
                <w:szCs w:val="28"/>
              </w:rPr>
              <w:t>Виконання посадових обов’язків.  Готовність вихователів до проведення освітнього процесу: занять, прогулянки, праці, інших видів діяльності дітей.</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hanging="104"/>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адміннаради</w:t>
            </w:r>
          </w:p>
          <w:p w:rsidR="00DE7F38" w:rsidRPr="00CA30BF" w:rsidRDefault="00DE7F38" w:rsidP="00CA30BF">
            <w:pPr>
              <w:spacing w:line="240" w:lineRule="auto"/>
              <w:ind w:right="-108"/>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356"/>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60"/>
              </w:numPr>
              <w:tabs>
                <w:tab w:val="left" w:pos="320"/>
              </w:tabs>
              <w:spacing w:after="0" w:line="240" w:lineRule="auto"/>
              <w:ind w:left="36" w:hanging="36"/>
              <w:jc w:val="both"/>
              <w:rPr>
                <w:rFonts w:ascii="Times New Roman" w:hAnsi="Times New Roman" w:cs="Times New Roman"/>
                <w:sz w:val="28"/>
                <w:szCs w:val="28"/>
              </w:rPr>
            </w:pPr>
            <w:r w:rsidRPr="00CA30BF">
              <w:rPr>
                <w:rFonts w:ascii="Times New Roman" w:hAnsi="Times New Roman" w:cs="Times New Roman"/>
                <w:sz w:val="28"/>
                <w:szCs w:val="28"/>
              </w:rPr>
              <w:t>Стан ведення ділової документа-ції, номенклатури справ.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953"/>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tcPr>
          <w:p w:rsidR="00DE7F38" w:rsidRPr="00CA30BF" w:rsidRDefault="00DE7F38" w:rsidP="00A250FE">
            <w:pPr>
              <w:pStyle w:val="a7"/>
              <w:numPr>
                <w:ilvl w:val="0"/>
                <w:numId w:val="60"/>
              </w:numPr>
              <w:tabs>
                <w:tab w:val="left" w:pos="320"/>
              </w:tabs>
              <w:spacing w:after="0" w:line="240" w:lineRule="auto"/>
              <w:ind w:left="36" w:hanging="36"/>
              <w:jc w:val="both"/>
              <w:rPr>
                <w:rFonts w:ascii="Times New Roman" w:hAnsi="Times New Roman" w:cs="Times New Roman"/>
                <w:sz w:val="28"/>
                <w:szCs w:val="28"/>
              </w:rPr>
            </w:pPr>
            <w:r w:rsidRPr="00CA30BF">
              <w:rPr>
                <w:rFonts w:ascii="Times New Roman" w:hAnsi="Times New Roman" w:cs="Times New Roman"/>
                <w:sz w:val="28"/>
                <w:szCs w:val="28"/>
              </w:rPr>
              <w:t>Стан підвищення кваліфікації та самоосвіти педагогів.</w:t>
            </w:r>
          </w:p>
        </w:tc>
        <w:tc>
          <w:tcPr>
            <w:tcW w:w="1419"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березень</w:t>
            </w:r>
          </w:p>
        </w:tc>
        <w:tc>
          <w:tcPr>
            <w:tcW w:w="1990" w:type="dxa"/>
            <w:tcBorders>
              <w:top w:val="single" w:sz="4" w:space="0" w:color="auto"/>
              <w:left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657"/>
        </w:trPr>
        <w:tc>
          <w:tcPr>
            <w:tcW w:w="846" w:type="dxa"/>
            <w:vMerge/>
            <w:tcBorders>
              <w:left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color w:val="FF0000"/>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250FE">
            <w:pPr>
              <w:pStyle w:val="a7"/>
              <w:numPr>
                <w:ilvl w:val="0"/>
                <w:numId w:val="60"/>
              </w:numPr>
              <w:tabs>
                <w:tab w:val="left" w:pos="320"/>
              </w:tabs>
              <w:spacing w:after="0" w:line="240" w:lineRule="auto"/>
              <w:ind w:left="36" w:right="34" w:firstLine="0"/>
              <w:jc w:val="both"/>
              <w:rPr>
                <w:rFonts w:ascii="Times New Roman" w:hAnsi="Times New Roman" w:cs="Times New Roman"/>
                <w:sz w:val="28"/>
                <w:szCs w:val="28"/>
              </w:rPr>
            </w:pPr>
            <w:r w:rsidRPr="00CA30BF">
              <w:rPr>
                <w:rFonts w:ascii="Times New Roman" w:hAnsi="Times New Roman" w:cs="Times New Roman"/>
                <w:sz w:val="28"/>
                <w:szCs w:val="28"/>
              </w:rPr>
              <w:t>Рівень підготовки та проведення батьківських зборів увікових гр</w:t>
            </w:r>
            <w:r w:rsidRPr="00CA30BF">
              <w:rPr>
                <w:rFonts w:ascii="Times New Roman" w:hAnsi="Times New Roman" w:cs="Times New Roman"/>
                <w:sz w:val="28"/>
                <w:szCs w:val="28"/>
              </w:rPr>
              <w:t>у</w:t>
            </w:r>
            <w:r w:rsidRPr="00CA30BF">
              <w:rPr>
                <w:rFonts w:ascii="Times New Roman" w:hAnsi="Times New Roman" w:cs="Times New Roman"/>
                <w:sz w:val="28"/>
                <w:szCs w:val="28"/>
              </w:rPr>
              <w:t xml:space="preserve">пах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Жовтень, 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color w:val="FF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814"/>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rPr>
                <w:rFonts w:ascii="Times New Roman" w:hAnsi="Times New Roman" w:cs="Times New Roman"/>
                <w:bCs/>
                <w:color w:val="FF0000"/>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DE7F38" w:rsidRPr="00CA30BF" w:rsidRDefault="00DE7F38" w:rsidP="00A250FE">
            <w:pPr>
              <w:pStyle w:val="a7"/>
              <w:numPr>
                <w:ilvl w:val="0"/>
                <w:numId w:val="61"/>
              </w:numPr>
              <w:tabs>
                <w:tab w:val="left" w:pos="320"/>
              </w:tabs>
              <w:spacing w:after="0" w:line="240" w:lineRule="auto"/>
              <w:ind w:left="36" w:firstLine="0"/>
              <w:jc w:val="both"/>
              <w:rPr>
                <w:rFonts w:ascii="Times New Roman" w:hAnsi="Times New Roman" w:cs="Times New Roman"/>
                <w:sz w:val="28"/>
                <w:szCs w:val="28"/>
              </w:rPr>
            </w:pPr>
            <w:r w:rsidRPr="00CA30BF">
              <w:rPr>
                <w:rFonts w:ascii="Times New Roman" w:hAnsi="Times New Roman" w:cs="Times New Roman"/>
                <w:sz w:val="28"/>
                <w:szCs w:val="28"/>
              </w:rPr>
              <w:t>Організація освітньої роботи  педагогами-початківцями.</w:t>
            </w:r>
          </w:p>
        </w:tc>
        <w:tc>
          <w:tcPr>
            <w:tcW w:w="1419"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hanging="104"/>
              <w:rPr>
                <w:rFonts w:ascii="Times New Roman" w:hAnsi="Times New Roman" w:cs="Times New Roman"/>
                <w:sz w:val="28"/>
                <w:szCs w:val="28"/>
              </w:rPr>
            </w:pPr>
            <w:r w:rsidRPr="00CA30BF">
              <w:rPr>
                <w:rFonts w:ascii="Times New Roman" w:hAnsi="Times New Roman" w:cs="Times New Roman"/>
                <w:sz w:val="28"/>
                <w:szCs w:val="28"/>
              </w:rPr>
              <w:t xml:space="preserve"> Листопад, лютий, травень</w:t>
            </w:r>
          </w:p>
        </w:tc>
        <w:tc>
          <w:tcPr>
            <w:tcW w:w="1990"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264"/>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hideMark/>
          </w:tcPr>
          <w:p w:rsidR="00DE7F38" w:rsidRPr="00CA30BF" w:rsidRDefault="00DE7F38" w:rsidP="00A250FE">
            <w:pPr>
              <w:pStyle w:val="a7"/>
              <w:numPr>
                <w:ilvl w:val="0"/>
                <w:numId w:val="61"/>
              </w:numPr>
              <w:tabs>
                <w:tab w:val="left" w:pos="320"/>
              </w:tabs>
              <w:spacing w:after="0" w:line="240" w:lineRule="auto"/>
              <w:ind w:left="36" w:firstLine="0"/>
              <w:jc w:val="both"/>
              <w:rPr>
                <w:rFonts w:ascii="Times New Roman" w:hAnsi="Times New Roman" w:cs="Times New Roman"/>
                <w:sz w:val="28"/>
                <w:szCs w:val="28"/>
              </w:rPr>
            </w:pPr>
            <w:r w:rsidRPr="00CA30BF">
              <w:rPr>
                <w:rFonts w:ascii="Times New Roman" w:hAnsi="Times New Roman" w:cs="Times New Roman"/>
                <w:sz w:val="28"/>
                <w:szCs w:val="28"/>
              </w:rPr>
              <w:t xml:space="preserve">Рівень проведення фізкультур-них та музичних свят і розваг. </w:t>
            </w:r>
          </w:p>
        </w:tc>
        <w:tc>
          <w:tcPr>
            <w:tcW w:w="1419"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ind w:left="-104" w:right="-108"/>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239"/>
        </w:trPr>
        <w:tc>
          <w:tcPr>
            <w:tcW w:w="846" w:type="dxa"/>
            <w:vMerge/>
            <w:tcBorders>
              <w:left w:val="single" w:sz="4" w:space="0" w:color="auto"/>
              <w:right w:val="single" w:sz="4" w:space="0" w:color="auto"/>
            </w:tcBorders>
            <w:hideMark/>
          </w:tcPr>
          <w:p w:rsidR="00DE7F38" w:rsidRPr="00CA30BF" w:rsidRDefault="00DE7F38" w:rsidP="00CA30BF">
            <w:pPr>
              <w:spacing w:line="240" w:lineRule="auto"/>
              <w:ind w:right="-144"/>
              <w:rPr>
                <w:rFonts w:ascii="Times New Roman" w:hAnsi="Times New Roman" w:cs="Times New Roman"/>
                <w:bCs/>
                <w:sz w:val="28"/>
                <w:szCs w:val="28"/>
              </w:rPr>
            </w:pPr>
          </w:p>
        </w:tc>
        <w:tc>
          <w:tcPr>
            <w:tcW w:w="4535" w:type="dxa"/>
            <w:tcBorders>
              <w:top w:val="single" w:sz="4" w:space="0" w:color="auto"/>
              <w:left w:val="single" w:sz="4" w:space="0" w:color="auto"/>
              <w:right w:val="single" w:sz="4" w:space="0" w:color="auto"/>
            </w:tcBorders>
            <w:hideMark/>
          </w:tcPr>
          <w:p w:rsidR="00DE7F38" w:rsidRPr="00CA30BF" w:rsidRDefault="00DE7F38" w:rsidP="00A250FE">
            <w:pPr>
              <w:pStyle w:val="a7"/>
              <w:numPr>
                <w:ilvl w:val="0"/>
                <w:numId w:val="61"/>
              </w:numPr>
              <w:tabs>
                <w:tab w:val="left" w:pos="320"/>
              </w:tabs>
              <w:spacing w:after="0" w:line="240" w:lineRule="auto"/>
              <w:ind w:left="0" w:firstLine="39"/>
              <w:jc w:val="both"/>
              <w:rPr>
                <w:rFonts w:ascii="Times New Roman" w:hAnsi="Times New Roman" w:cs="Times New Roman"/>
                <w:sz w:val="28"/>
                <w:szCs w:val="28"/>
              </w:rPr>
            </w:pPr>
            <w:r w:rsidRPr="00CA30BF">
              <w:rPr>
                <w:rFonts w:ascii="Times New Roman" w:eastAsia="Calibri" w:hAnsi="Times New Roman" w:cs="Times New Roman"/>
                <w:sz w:val="28"/>
                <w:szCs w:val="28"/>
              </w:rPr>
              <w:t>Виконання Плану заходів із запобігання проявам дискримінації та булінгу в ЗДО.</w:t>
            </w:r>
          </w:p>
          <w:p w:rsidR="00DE7F38" w:rsidRPr="00CA30BF" w:rsidRDefault="00DE7F38" w:rsidP="00CA30BF">
            <w:pPr>
              <w:pStyle w:val="a7"/>
              <w:tabs>
                <w:tab w:val="left" w:pos="320"/>
              </w:tabs>
              <w:spacing w:line="240" w:lineRule="auto"/>
              <w:ind w:left="36"/>
              <w:jc w:val="both"/>
              <w:rPr>
                <w:rFonts w:ascii="Times New Roman" w:hAnsi="Times New Roman" w:cs="Times New Roman"/>
                <w:sz w:val="28"/>
                <w:szCs w:val="28"/>
              </w:rPr>
            </w:pPr>
          </w:p>
        </w:tc>
        <w:tc>
          <w:tcPr>
            <w:tcW w:w="1419"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квітень</w:t>
            </w:r>
          </w:p>
          <w:p w:rsidR="00DE7F38" w:rsidRPr="00CA30BF" w:rsidRDefault="00DE7F38" w:rsidP="00CA30BF">
            <w:pPr>
              <w:spacing w:line="240" w:lineRule="auto"/>
              <w:ind w:right="-108"/>
              <w:rPr>
                <w:rFonts w:ascii="Times New Roman" w:hAnsi="Times New Roman" w:cs="Times New Roman"/>
                <w:sz w:val="28"/>
                <w:szCs w:val="28"/>
              </w:rPr>
            </w:pPr>
          </w:p>
        </w:tc>
        <w:tc>
          <w:tcPr>
            <w:tcW w:w="1990"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r w:rsidRPr="00CA30BF">
              <w:rPr>
                <w:rFonts w:ascii="Times New Roman" w:hAnsi="Times New Roman" w:cs="Times New Roman"/>
                <w:sz w:val="28"/>
                <w:szCs w:val="28"/>
              </w:rPr>
              <w:br/>
              <w:t>до виробничої наради</w:t>
            </w:r>
          </w:p>
        </w:tc>
        <w:tc>
          <w:tcPr>
            <w:tcW w:w="1984" w:type="dxa"/>
            <w:tcBorders>
              <w:top w:val="single" w:sz="4" w:space="0" w:color="auto"/>
              <w:left w:val="single" w:sz="4" w:space="0" w:color="auto"/>
              <w:right w:val="single" w:sz="4" w:space="0" w:color="auto"/>
            </w:tcBorders>
            <w:hideMark/>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384"/>
        </w:trPr>
        <w:tc>
          <w:tcPr>
            <w:tcW w:w="10774" w:type="dxa"/>
            <w:gridSpan w:val="5"/>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108"/>
              <w:jc w:val="center"/>
              <w:rPr>
                <w:rFonts w:ascii="Times New Roman" w:hAnsi="Times New Roman" w:cs="Times New Roman"/>
                <w:b/>
                <w:sz w:val="16"/>
                <w:szCs w:val="16"/>
              </w:rPr>
            </w:pPr>
          </w:p>
          <w:p w:rsidR="00DE7F38" w:rsidRPr="00A714EB" w:rsidRDefault="00DE7F38" w:rsidP="00CA30BF">
            <w:pPr>
              <w:spacing w:line="240" w:lineRule="auto"/>
              <w:ind w:left="41" w:right="-108"/>
              <w:jc w:val="center"/>
              <w:rPr>
                <w:rFonts w:ascii="Times New Roman" w:hAnsi="Times New Roman" w:cs="Times New Roman"/>
                <w:b/>
                <w:color w:val="7030A0"/>
                <w:sz w:val="28"/>
                <w:szCs w:val="28"/>
              </w:rPr>
            </w:pPr>
            <w:r w:rsidRPr="00A714EB">
              <w:rPr>
                <w:rFonts w:ascii="Times New Roman" w:hAnsi="Times New Roman" w:cs="Times New Roman"/>
                <w:b/>
                <w:color w:val="7030A0"/>
                <w:sz w:val="28"/>
                <w:szCs w:val="28"/>
              </w:rPr>
              <w:t xml:space="preserve">7.2. Вивчення процесів функціонування у ЗДО охорони праці </w:t>
            </w:r>
          </w:p>
          <w:p w:rsidR="00DE7F38" w:rsidRPr="00A714EB" w:rsidRDefault="00DE7F38" w:rsidP="00CA30BF">
            <w:pPr>
              <w:spacing w:line="240" w:lineRule="auto"/>
              <w:ind w:left="41" w:right="-108"/>
              <w:jc w:val="center"/>
              <w:rPr>
                <w:rFonts w:ascii="Times New Roman" w:hAnsi="Times New Roman" w:cs="Times New Roman"/>
                <w:b/>
                <w:color w:val="7030A0"/>
                <w:sz w:val="28"/>
                <w:szCs w:val="28"/>
              </w:rPr>
            </w:pPr>
            <w:r w:rsidRPr="00A714EB">
              <w:rPr>
                <w:rFonts w:ascii="Times New Roman" w:hAnsi="Times New Roman" w:cs="Times New Roman"/>
                <w:b/>
                <w:color w:val="7030A0"/>
                <w:sz w:val="28"/>
                <w:szCs w:val="28"/>
              </w:rPr>
              <w:t>та безпеки життєдіяльності, цивільного захисту та пожежної безпеки</w:t>
            </w:r>
          </w:p>
          <w:p w:rsidR="00DE7F38" w:rsidRPr="00CA30BF" w:rsidRDefault="00DE7F38" w:rsidP="00CA30BF">
            <w:pPr>
              <w:spacing w:line="240" w:lineRule="auto"/>
              <w:ind w:left="41" w:right="-108"/>
              <w:jc w:val="center"/>
              <w:rPr>
                <w:rFonts w:ascii="Times New Roman" w:hAnsi="Times New Roman" w:cs="Times New Roman"/>
                <w:b/>
                <w:sz w:val="16"/>
                <w:szCs w:val="16"/>
              </w:rPr>
            </w:pPr>
          </w:p>
        </w:tc>
      </w:tr>
      <w:tr w:rsidR="00DE7F38" w:rsidRPr="00CA30BF" w:rsidTr="00CA30BF">
        <w:trPr>
          <w:gridAfter w:val="4"/>
          <w:wAfter w:w="8528" w:type="dxa"/>
          <w:trHeight w:val="33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num" w:pos="36"/>
                <w:tab w:val="left" w:pos="320"/>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виконання Комплексного плану заходів щодо організації р</w:t>
            </w:r>
            <w:r w:rsidRPr="00CA30BF">
              <w:rPr>
                <w:rFonts w:ascii="Times New Roman" w:hAnsi="Times New Roman" w:cs="Times New Roman"/>
                <w:sz w:val="28"/>
                <w:szCs w:val="26"/>
              </w:rPr>
              <w:t>о</w:t>
            </w:r>
            <w:r w:rsidRPr="00CA30BF">
              <w:rPr>
                <w:rFonts w:ascii="Times New Roman" w:hAnsi="Times New Roman" w:cs="Times New Roman"/>
                <w:sz w:val="28"/>
                <w:szCs w:val="26"/>
              </w:rPr>
              <w:t>боти з охорони праці та безпеки життєдіяльності у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1р\міс</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14"/>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A714EB" w:rsidRDefault="00DE7F38" w:rsidP="00CA30BF">
            <w:pPr>
              <w:spacing w:line="240" w:lineRule="auto"/>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A714EB">
              <w:rPr>
                <w:rFonts w:ascii="Times New Roman" w:hAnsi="Times New Roman" w:cs="Times New Roman"/>
                <w:sz w:val="28"/>
                <w:szCs w:val="28"/>
                <w:lang w:val="uk-UA"/>
              </w:rPr>
              <w:t xml:space="preserve">, </w:t>
            </w:r>
          </w:p>
          <w:p w:rsidR="00DE7F38" w:rsidRPr="00A714EB" w:rsidRDefault="00A714EB" w:rsidP="00A714EB">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00DE7F38" w:rsidRPr="00CA30BF">
              <w:rPr>
                <w:rFonts w:ascii="Times New Roman" w:hAnsi="Times New Roman" w:cs="Times New Roman"/>
                <w:sz w:val="28"/>
                <w:szCs w:val="28"/>
              </w:rPr>
              <w:t>госп</w:t>
            </w:r>
          </w:p>
          <w:p w:rsidR="00DE7F38" w:rsidRPr="00CA30BF" w:rsidRDefault="00DE7F38" w:rsidP="00CA30BF">
            <w:pPr>
              <w:spacing w:line="240" w:lineRule="auto"/>
              <w:ind w:left="41" w:right="-250"/>
              <w:rPr>
                <w:rFonts w:ascii="Times New Roman" w:hAnsi="Times New Roman" w:cs="Times New Roman"/>
                <w:sz w:val="28"/>
                <w:szCs w:val="28"/>
              </w:rPr>
            </w:pPr>
          </w:p>
        </w:tc>
      </w:tr>
      <w:tr w:rsidR="00DE7F38" w:rsidRPr="00CA30BF" w:rsidTr="00CA30BF">
        <w:trPr>
          <w:gridAfter w:val="4"/>
          <w:wAfter w:w="8528" w:type="dxa"/>
          <w:trHeight w:val="413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Cs w:val="26"/>
              </w:rPr>
            </w:pPr>
            <w:r w:rsidRPr="00CA30BF">
              <w:rPr>
                <w:rFonts w:ascii="Times New Roman" w:hAnsi="Times New Roman" w:cs="Times New Roman"/>
                <w:sz w:val="28"/>
                <w:szCs w:val="26"/>
              </w:rPr>
              <w:t xml:space="preserve">Контроль реалізації Плану заходів щодо підготовки ЗДО до нового навчального року і опалювального сезону - на виконання рекоменда-цій листів МОН: </w:t>
            </w:r>
          </w:p>
          <w:p w:rsidR="00A714EB" w:rsidRPr="00A714EB" w:rsidRDefault="00DE7F38" w:rsidP="00A250FE">
            <w:pPr>
              <w:pStyle w:val="a7"/>
              <w:numPr>
                <w:ilvl w:val="0"/>
                <w:numId w:val="58"/>
              </w:numPr>
              <w:tabs>
                <w:tab w:val="left" w:pos="323"/>
              </w:tabs>
              <w:spacing w:after="0" w:line="240" w:lineRule="auto"/>
              <w:ind w:left="39" w:firstLine="0"/>
              <w:jc w:val="both"/>
              <w:rPr>
                <w:rFonts w:ascii="Times New Roman" w:hAnsi="Times New Roman" w:cs="Times New Roman"/>
                <w:sz w:val="28"/>
                <w:szCs w:val="26"/>
              </w:rPr>
            </w:pPr>
            <w:r w:rsidRPr="00CA30BF">
              <w:rPr>
                <w:rFonts w:ascii="Times New Roman" w:hAnsi="Times New Roman" w:cs="Times New Roman"/>
                <w:szCs w:val="26"/>
              </w:rPr>
              <w:t>Про підготовку закладів освіти до нового навчального року та проходжен</w:t>
            </w:r>
            <w:r w:rsidR="00A714EB">
              <w:rPr>
                <w:rFonts w:ascii="Times New Roman" w:hAnsi="Times New Roman" w:cs="Times New Roman"/>
                <w:szCs w:val="26"/>
              </w:rPr>
              <w:t>ня осінньо-зимового періоду 202</w:t>
            </w:r>
            <w:r w:rsidR="00A714EB">
              <w:rPr>
                <w:rFonts w:ascii="Times New Roman" w:hAnsi="Times New Roman" w:cs="Times New Roman"/>
                <w:szCs w:val="26"/>
                <w:lang w:val="uk-UA"/>
              </w:rPr>
              <w:t>5</w:t>
            </w:r>
            <w:r w:rsidR="00A714EB">
              <w:rPr>
                <w:rFonts w:ascii="Times New Roman" w:hAnsi="Times New Roman" w:cs="Times New Roman"/>
                <w:szCs w:val="26"/>
              </w:rPr>
              <w:t>/2</w:t>
            </w:r>
            <w:r w:rsidR="00A714EB">
              <w:rPr>
                <w:rFonts w:ascii="Times New Roman" w:hAnsi="Times New Roman" w:cs="Times New Roman"/>
                <w:szCs w:val="26"/>
                <w:lang w:val="uk-UA"/>
              </w:rPr>
              <w:t>6</w:t>
            </w:r>
            <w:r w:rsidRPr="00CA30BF">
              <w:rPr>
                <w:rFonts w:ascii="Times New Roman" w:hAnsi="Times New Roman" w:cs="Times New Roman"/>
                <w:szCs w:val="26"/>
              </w:rPr>
              <w:t xml:space="preserve"> року </w:t>
            </w:r>
          </w:p>
          <w:p w:rsidR="00DE7F38" w:rsidRPr="00CA30BF" w:rsidRDefault="00DE7F38" w:rsidP="00A250FE">
            <w:pPr>
              <w:pStyle w:val="a7"/>
              <w:numPr>
                <w:ilvl w:val="0"/>
                <w:numId w:val="58"/>
              </w:numPr>
              <w:tabs>
                <w:tab w:val="left" w:pos="323"/>
              </w:tabs>
              <w:spacing w:after="0" w:line="240" w:lineRule="auto"/>
              <w:ind w:left="39" w:firstLine="0"/>
              <w:jc w:val="both"/>
              <w:rPr>
                <w:rFonts w:ascii="Times New Roman" w:hAnsi="Times New Roman" w:cs="Times New Roman"/>
                <w:sz w:val="28"/>
                <w:szCs w:val="26"/>
              </w:rPr>
            </w:pPr>
            <w:r w:rsidRPr="00CA30BF">
              <w:rPr>
                <w:rFonts w:ascii="Times New Roman" w:hAnsi="Times New Roman" w:cs="Times New Roman"/>
                <w:szCs w:val="26"/>
              </w:rPr>
              <w:t>«Про оптимізацію виконання</w:t>
            </w:r>
            <w:r w:rsidR="00A714EB">
              <w:rPr>
                <w:rFonts w:ascii="Times New Roman" w:hAnsi="Times New Roman" w:cs="Times New Roman"/>
                <w:szCs w:val="26"/>
                <w:lang w:val="uk-UA"/>
              </w:rPr>
              <w:t xml:space="preserve"> </w:t>
            </w:r>
            <w:r w:rsidRPr="00CA30BF">
              <w:rPr>
                <w:rFonts w:ascii="Times New Roman" w:hAnsi="Times New Roman" w:cs="Times New Roman"/>
                <w:szCs w:val="26"/>
              </w:rPr>
              <w:t>заходів з підготовки закладів</w:t>
            </w:r>
            <w:r w:rsidR="00A714EB">
              <w:rPr>
                <w:rFonts w:ascii="Times New Roman" w:hAnsi="Times New Roman" w:cs="Times New Roman"/>
                <w:szCs w:val="26"/>
                <w:lang w:val="uk-UA"/>
              </w:rPr>
              <w:t xml:space="preserve"> </w:t>
            </w:r>
            <w:r w:rsidRPr="00CA30BF">
              <w:rPr>
                <w:rFonts w:ascii="Times New Roman" w:hAnsi="Times New Roman" w:cs="Times New Roman"/>
                <w:szCs w:val="26"/>
              </w:rPr>
              <w:t>освіти до нового на</w:t>
            </w:r>
            <w:r w:rsidRPr="00CA30BF">
              <w:rPr>
                <w:rFonts w:ascii="Times New Roman" w:hAnsi="Times New Roman" w:cs="Times New Roman"/>
                <w:szCs w:val="26"/>
              </w:rPr>
              <w:t>в</w:t>
            </w:r>
            <w:r w:rsidRPr="00CA30BF">
              <w:rPr>
                <w:rFonts w:ascii="Times New Roman" w:hAnsi="Times New Roman" w:cs="Times New Roman"/>
                <w:szCs w:val="26"/>
              </w:rPr>
              <w:t>чального</w:t>
            </w:r>
            <w:r w:rsidR="00A714EB">
              <w:rPr>
                <w:rFonts w:ascii="Times New Roman" w:hAnsi="Times New Roman" w:cs="Times New Roman"/>
                <w:szCs w:val="26"/>
                <w:lang w:val="uk-UA"/>
              </w:rPr>
              <w:t xml:space="preserve"> </w:t>
            </w:r>
            <w:r w:rsidRPr="00CA30BF">
              <w:rPr>
                <w:rFonts w:ascii="Times New Roman" w:hAnsi="Times New Roman" w:cs="Times New Roman"/>
                <w:szCs w:val="26"/>
              </w:rPr>
              <w:t>року та опалювального сезону в</w:t>
            </w:r>
            <w:r w:rsidRPr="00CA30BF">
              <w:rPr>
                <w:rFonts w:ascii="Times New Roman" w:hAnsi="Times New Roman" w:cs="Times New Roman"/>
                <w:szCs w:val="26"/>
              </w:rPr>
              <w:t>у</w:t>
            </w:r>
            <w:r w:rsidRPr="00CA30BF">
              <w:rPr>
                <w:rFonts w:ascii="Times New Roman" w:hAnsi="Times New Roman" w:cs="Times New Roman"/>
                <w:szCs w:val="26"/>
              </w:rPr>
              <w:t xml:space="preserve">мовах воєнного стану»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Серпень, вересень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наради,</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A714EB">
              <w:rPr>
                <w:rFonts w:ascii="Times New Roman" w:hAnsi="Times New Roman" w:cs="Times New Roman"/>
                <w:sz w:val="28"/>
                <w:szCs w:val="28"/>
                <w:lang w:val="uk-UA"/>
              </w:rPr>
              <w:t>,   зав</w:t>
            </w:r>
            <w:r w:rsidR="00A714EB" w:rsidRPr="00CA30BF">
              <w:rPr>
                <w:rFonts w:ascii="Times New Roman" w:hAnsi="Times New Roman" w:cs="Times New Roman"/>
                <w:sz w:val="28"/>
                <w:szCs w:val="28"/>
              </w:rPr>
              <w:t>госп</w:t>
            </w: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A714EB">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98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714EB">
            <w:pPr>
              <w:spacing w:line="240" w:lineRule="auto"/>
              <w:jc w:val="both"/>
              <w:rPr>
                <w:rFonts w:ascii="Times New Roman" w:hAnsi="Times New Roman" w:cs="Times New Roman"/>
                <w:szCs w:val="26"/>
              </w:rPr>
            </w:pPr>
            <w:r w:rsidRPr="00CA30BF">
              <w:rPr>
                <w:rFonts w:ascii="Times New Roman" w:hAnsi="Times New Roman" w:cs="Times New Roman"/>
                <w:sz w:val="28"/>
                <w:szCs w:val="26"/>
              </w:rPr>
              <w:t>Готовність груп та укриттів до н</w:t>
            </w:r>
            <w:r w:rsidRPr="00CA30BF">
              <w:rPr>
                <w:rFonts w:ascii="Times New Roman" w:hAnsi="Times New Roman" w:cs="Times New Roman"/>
                <w:sz w:val="28"/>
                <w:szCs w:val="26"/>
              </w:rPr>
              <w:t>о</w:t>
            </w:r>
            <w:r w:rsidRPr="00CA30BF">
              <w:rPr>
                <w:rFonts w:ascii="Times New Roman" w:hAnsi="Times New Roman" w:cs="Times New Roman"/>
                <w:sz w:val="28"/>
                <w:szCs w:val="26"/>
              </w:rPr>
              <w:t xml:space="preserve">вого навчального року </w:t>
            </w:r>
            <w:r w:rsidRPr="00CA30BF">
              <w:rPr>
                <w:rFonts w:ascii="Times New Roman" w:hAnsi="Times New Roman" w:cs="Times New Roman"/>
                <w:szCs w:val="26"/>
              </w:rPr>
              <w:t>(на виконання рекомендацій листа МОН  «Про організацію безпечного освітнього простору в закладах освіти та обладнання укриттів»)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Серпень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Default="00DE7F38" w:rsidP="00CA30BF">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A714EB">
              <w:rPr>
                <w:rFonts w:ascii="Times New Roman" w:hAnsi="Times New Roman" w:cs="Times New Roman"/>
                <w:sz w:val="28"/>
                <w:szCs w:val="28"/>
                <w:lang w:val="uk-UA"/>
              </w:rPr>
              <w:t>,</w:t>
            </w:r>
          </w:p>
          <w:p w:rsidR="00A714EB" w:rsidRPr="00A714EB" w:rsidRDefault="00A714EB" w:rsidP="00A714EB">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p>
          <w:p w:rsidR="00DE7F38" w:rsidRPr="00CA30BF" w:rsidRDefault="00DE7F38" w:rsidP="00A714EB">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91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20"/>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 xml:space="preserve">Аналіз діяльності постійно діючої технічної комісії  з обстеження приміщень, інженерно-технічних комунікацій, обладнання ігрових майданчиків, фізкультурного та музичного залів ЗДО.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Серпень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Акти-дозволи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A714EB" w:rsidRPr="00A714EB" w:rsidRDefault="00A714EB" w:rsidP="00A714EB">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p>
          <w:p w:rsidR="00DE7F38" w:rsidRPr="00CA30BF" w:rsidRDefault="00DE7F38" w:rsidP="00A714EB">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32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center"/>
              <w:rPr>
                <w:rFonts w:ascii="Times New Roman" w:hAnsi="Times New Roman" w:cs="Times New Roman"/>
                <w:sz w:val="28"/>
                <w:szCs w:val="28"/>
              </w:rPr>
            </w:pPr>
            <w:r w:rsidRPr="00CA30BF">
              <w:rPr>
                <w:rFonts w:ascii="Times New Roman" w:hAnsi="Times New Roman" w:cs="Times New Roman"/>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33"/>
              <w:jc w:val="both"/>
              <w:rPr>
                <w:rFonts w:ascii="Times New Roman" w:hAnsi="Times New Roman" w:cs="Times New Roman"/>
                <w:sz w:val="28"/>
                <w:szCs w:val="28"/>
              </w:rPr>
            </w:pPr>
            <w:r w:rsidRPr="00CA30BF">
              <w:rPr>
                <w:rFonts w:ascii="Times New Roman" w:hAnsi="Times New Roman" w:cs="Times New Roman"/>
                <w:sz w:val="28"/>
                <w:szCs w:val="28"/>
              </w:rPr>
              <w:t>Участь у заходах державного н</w:t>
            </w:r>
            <w:r w:rsidRPr="00CA30BF">
              <w:rPr>
                <w:rFonts w:ascii="Times New Roman" w:hAnsi="Times New Roman" w:cs="Times New Roman"/>
                <w:sz w:val="28"/>
                <w:szCs w:val="28"/>
              </w:rPr>
              <w:t>а</w:t>
            </w:r>
            <w:r w:rsidRPr="00CA30BF">
              <w:rPr>
                <w:rFonts w:ascii="Times New Roman" w:hAnsi="Times New Roman" w:cs="Times New Roman"/>
                <w:sz w:val="28"/>
                <w:szCs w:val="28"/>
              </w:rPr>
              <w:t>гляду (контролю) щодо виконання вимог законів та інших нормати</w:t>
            </w:r>
            <w:r w:rsidRPr="00CA30BF">
              <w:rPr>
                <w:rFonts w:ascii="Times New Roman" w:hAnsi="Times New Roman" w:cs="Times New Roman"/>
                <w:sz w:val="28"/>
                <w:szCs w:val="28"/>
              </w:rPr>
              <w:t>в</w:t>
            </w:r>
            <w:r w:rsidRPr="00CA30BF">
              <w:rPr>
                <w:rFonts w:ascii="Times New Roman" w:hAnsi="Times New Roman" w:cs="Times New Roman"/>
                <w:sz w:val="28"/>
                <w:szCs w:val="28"/>
              </w:rPr>
              <w:t xml:space="preserve">но-правових актів з питань </w:t>
            </w:r>
            <w:r w:rsidRPr="00CA30BF">
              <w:rPr>
                <w:rFonts w:ascii="Times New Roman" w:hAnsi="Times New Roman" w:cs="Times New Roman"/>
                <w:sz w:val="28"/>
                <w:szCs w:val="28"/>
              </w:rPr>
              <w:lastRenderedPageBreak/>
              <w:t xml:space="preserve">техногенної та пожежної безпеки, цивільного захисту, що проводить ДСНС, та контрольних перевірках у ЗДО щодо підготовки до 2024/2025 навчального року.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both"/>
              <w:rPr>
                <w:rFonts w:ascii="Times New Roman" w:hAnsi="Times New Roman" w:cs="Times New Roman"/>
                <w:sz w:val="28"/>
                <w:szCs w:val="28"/>
              </w:rPr>
            </w:pPr>
            <w:r w:rsidRPr="00CA30BF">
              <w:rPr>
                <w:rFonts w:ascii="Times New Roman" w:hAnsi="Times New Roman" w:cs="Times New Roman"/>
                <w:sz w:val="28"/>
                <w:szCs w:val="28"/>
              </w:rPr>
              <w:lastRenderedPageBreak/>
              <w:t>Серпень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9923"/>
              </w:tabs>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62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20"/>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проходження працівниками щорічного медичного огляду.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2 р\рік</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сестра м\с</w:t>
            </w:r>
          </w:p>
        </w:tc>
      </w:tr>
      <w:tr w:rsidR="00DE7F38" w:rsidRPr="00CA30BF" w:rsidTr="00CA30BF">
        <w:trPr>
          <w:gridAfter w:val="4"/>
          <w:wAfter w:w="8528" w:type="dxa"/>
          <w:trHeight w:val="44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Контроль безпечності організації предметно-ігрового середовища на ігрових та спортивному майданч</w:t>
            </w:r>
            <w:r w:rsidRPr="00CA30BF">
              <w:rPr>
                <w:rFonts w:ascii="Times New Roman" w:hAnsi="Times New Roman" w:cs="Times New Roman"/>
                <w:sz w:val="28"/>
                <w:szCs w:val="26"/>
              </w:rPr>
              <w:t>и</w:t>
            </w:r>
            <w:r w:rsidRPr="00CA30BF">
              <w:rPr>
                <w:rFonts w:ascii="Times New Roman" w:hAnsi="Times New Roman" w:cs="Times New Roman"/>
                <w:sz w:val="28"/>
                <w:szCs w:val="26"/>
              </w:rPr>
              <w:t xml:space="preserve">ках, у групових кімнатах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Щотижня</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left="33" w:right="-250" w:hanging="33"/>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94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Перевірка стану вогнегасників та їх перезарядка (за потребою)</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95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Вивчення стану дитячого дорож-ньо-транспортного травматизму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План заходів</w:t>
            </w:r>
          </w:p>
        </w:tc>
        <w:tc>
          <w:tcPr>
            <w:tcW w:w="1984" w:type="dxa"/>
            <w:tcBorders>
              <w:top w:val="single" w:sz="4" w:space="0" w:color="auto"/>
              <w:left w:val="single" w:sz="4" w:space="0" w:color="auto"/>
              <w:bottom w:val="single" w:sz="4" w:space="0" w:color="auto"/>
              <w:right w:val="single" w:sz="4" w:space="0" w:color="auto"/>
            </w:tcBorders>
          </w:tcPr>
          <w:p w:rsidR="00A714EB" w:rsidRDefault="00DE7F38" w:rsidP="00CA30BF">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A714EB">
              <w:rPr>
                <w:rFonts w:ascii="Times New Roman" w:hAnsi="Times New Roman" w:cs="Times New Roman"/>
                <w:sz w:val="28"/>
                <w:szCs w:val="28"/>
                <w:lang w:val="uk-UA"/>
              </w:rPr>
              <w:t>,</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 вихователь-методист </w:t>
            </w:r>
          </w:p>
        </w:tc>
      </w:tr>
      <w:tr w:rsidR="00DE7F38" w:rsidRPr="00CA30BF" w:rsidTr="00CA30BF">
        <w:trPr>
          <w:gridAfter w:val="4"/>
          <w:wAfter w:w="8528" w:type="dxa"/>
          <w:trHeight w:val="39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10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протипожежного режиму у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Наказ</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16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11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Вивчення стану випробування си</w:t>
            </w:r>
            <w:r w:rsidRPr="00CA30BF">
              <w:rPr>
                <w:rFonts w:ascii="Times New Roman" w:hAnsi="Times New Roman" w:cs="Times New Roman"/>
                <w:sz w:val="28"/>
                <w:szCs w:val="28"/>
              </w:rPr>
              <w:t>с</w:t>
            </w:r>
            <w:r w:rsidRPr="00CA30BF">
              <w:rPr>
                <w:rFonts w:ascii="Times New Roman" w:hAnsi="Times New Roman" w:cs="Times New Roman"/>
                <w:sz w:val="28"/>
                <w:szCs w:val="28"/>
              </w:rPr>
              <w:t>теми опалення.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Вересень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Акт</w:t>
            </w:r>
          </w:p>
        </w:tc>
        <w:tc>
          <w:tcPr>
            <w:tcW w:w="1984" w:type="dxa"/>
            <w:tcBorders>
              <w:top w:val="single" w:sz="4" w:space="0" w:color="auto"/>
              <w:left w:val="single" w:sz="4" w:space="0" w:color="auto"/>
              <w:bottom w:val="single" w:sz="4" w:space="0" w:color="auto"/>
              <w:right w:val="single" w:sz="4" w:space="0" w:color="auto"/>
            </w:tcBorders>
          </w:tcPr>
          <w:p w:rsidR="00DE7F38"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tc>
      </w:tr>
      <w:tr w:rsidR="00DE7F38" w:rsidRPr="00CA30BF" w:rsidTr="00CA30BF">
        <w:trPr>
          <w:gridAfter w:val="4"/>
          <w:wAfter w:w="8528" w:type="dxa"/>
          <w:trHeight w:val="13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12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Перевірка опору заземлення;   оп</w:t>
            </w:r>
            <w:r w:rsidRPr="00CA30BF">
              <w:rPr>
                <w:rFonts w:ascii="Times New Roman" w:hAnsi="Times New Roman" w:cs="Times New Roman"/>
                <w:sz w:val="28"/>
                <w:szCs w:val="28"/>
              </w:rPr>
              <w:t>о</w:t>
            </w:r>
            <w:r w:rsidRPr="00CA30BF">
              <w:rPr>
                <w:rFonts w:ascii="Times New Roman" w:hAnsi="Times New Roman" w:cs="Times New Roman"/>
                <w:sz w:val="28"/>
                <w:szCs w:val="28"/>
              </w:rPr>
              <w:t>ру ізоляції електромережі, перез</w:t>
            </w:r>
            <w:r w:rsidRPr="00CA30BF">
              <w:rPr>
                <w:rFonts w:ascii="Times New Roman" w:hAnsi="Times New Roman" w:cs="Times New Roman"/>
                <w:sz w:val="28"/>
                <w:szCs w:val="28"/>
              </w:rPr>
              <w:t>а</w:t>
            </w:r>
            <w:r w:rsidRPr="00CA30BF">
              <w:rPr>
                <w:rFonts w:ascii="Times New Roman" w:hAnsi="Times New Roman" w:cs="Times New Roman"/>
                <w:sz w:val="28"/>
                <w:szCs w:val="28"/>
              </w:rPr>
              <w:t>рядження вогнегасників.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листопад</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Договір, акти виконаних робіт</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Протоколи</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p w:rsidR="00DE7F38" w:rsidRPr="00CA30BF" w:rsidRDefault="00DE7F38" w:rsidP="00CA30BF">
            <w:pPr>
              <w:spacing w:line="240" w:lineRule="auto"/>
              <w:rPr>
                <w:rFonts w:ascii="Times New Roman" w:hAnsi="Times New Roman" w:cs="Times New Roman"/>
                <w:color w:val="FF0000"/>
                <w:sz w:val="28"/>
                <w:szCs w:val="28"/>
              </w:rPr>
            </w:pPr>
          </w:p>
        </w:tc>
      </w:tr>
      <w:tr w:rsidR="00DE7F38" w:rsidRPr="00CA30BF" w:rsidTr="00CA30BF">
        <w:trPr>
          <w:gridAfter w:val="4"/>
          <w:wAfter w:w="8528" w:type="dxa"/>
          <w:trHeight w:val="155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13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Вивчення станутехнічного обсл</w:t>
            </w:r>
            <w:r w:rsidRPr="00CA30BF">
              <w:rPr>
                <w:rFonts w:ascii="Times New Roman" w:hAnsi="Times New Roman" w:cs="Times New Roman"/>
                <w:sz w:val="28"/>
                <w:szCs w:val="28"/>
              </w:rPr>
              <w:t>у</w:t>
            </w:r>
            <w:r w:rsidRPr="00CA30BF">
              <w:rPr>
                <w:rFonts w:ascii="Times New Roman" w:hAnsi="Times New Roman" w:cs="Times New Roman"/>
                <w:sz w:val="28"/>
                <w:szCs w:val="28"/>
              </w:rPr>
              <w:t>говування й перевірка справності внутрішніх пожежних рукавів, кранів та гідрантів; перекантування пожежних рукавів.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3" w:right="-109"/>
              <w:rPr>
                <w:rFonts w:ascii="Times New Roman" w:hAnsi="Times New Roman" w:cs="Times New Roman"/>
                <w:sz w:val="28"/>
                <w:szCs w:val="28"/>
              </w:rPr>
            </w:pPr>
            <w:r w:rsidRPr="00CA30BF">
              <w:rPr>
                <w:rFonts w:ascii="Times New Roman" w:hAnsi="Times New Roman" w:cs="Times New Roman"/>
                <w:sz w:val="28"/>
                <w:szCs w:val="28"/>
              </w:rPr>
              <w:t xml:space="preserve"> Акт</w:t>
            </w:r>
          </w:p>
          <w:p w:rsidR="00DE7F38" w:rsidRPr="00CA30BF" w:rsidRDefault="00DE7F38" w:rsidP="00CA30BF">
            <w:pPr>
              <w:spacing w:line="240" w:lineRule="auto"/>
              <w:ind w:left="-103" w:right="-109"/>
              <w:rPr>
                <w:rFonts w:ascii="Times New Roman" w:hAnsi="Times New Roman" w:cs="Times New Roman"/>
                <w:sz w:val="28"/>
                <w:szCs w:val="28"/>
              </w:rPr>
            </w:pPr>
            <w:r w:rsidRPr="00CA30BF">
              <w:rPr>
                <w:rFonts w:ascii="Times New Roman" w:hAnsi="Times New Roman" w:cs="Times New Roman"/>
                <w:sz w:val="28"/>
                <w:szCs w:val="28"/>
              </w:rPr>
              <w:t xml:space="preserve"> Журнал технічного о</w:t>
            </w:r>
            <w:r w:rsidRPr="00CA30BF">
              <w:rPr>
                <w:rFonts w:ascii="Times New Roman" w:hAnsi="Times New Roman" w:cs="Times New Roman"/>
                <w:sz w:val="28"/>
                <w:szCs w:val="28"/>
              </w:rPr>
              <w:t>б</w:t>
            </w:r>
            <w:r w:rsidRPr="00CA30BF">
              <w:rPr>
                <w:rFonts w:ascii="Times New Roman" w:hAnsi="Times New Roman" w:cs="Times New Roman"/>
                <w:sz w:val="28"/>
                <w:szCs w:val="28"/>
              </w:rPr>
              <w:t>слуговування</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p w:rsidR="00DE7F38" w:rsidRPr="00CA30BF" w:rsidRDefault="00DE7F38" w:rsidP="00CA30BF">
            <w:pPr>
              <w:spacing w:line="240" w:lineRule="auto"/>
              <w:rPr>
                <w:rFonts w:ascii="Times New Roman" w:hAnsi="Times New Roman" w:cs="Times New Roman"/>
                <w:color w:val="FF0000"/>
                <w:sz w:val="28"/>
                <w:szCs w:val="28"/>
              </w:rPr>
            </w:pPr>
          </w:p>
        </w:tc>
      </w:tr>
      <w:tr w:rsidR="00DE7F38" w:rsidRPr="00CA30BF" w:rsidTr="00CA30BF">
        <w:trPr>
          <w:gridAfter w:val="4"/>
          <w:wAfter w:w="8528" w:type="dxa"/>
          <w:trHeight w:val="35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14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Перевірка наявності покажчиків пожежних гідрантів.</w:t>
            </w:r>
          </w:p>
          <w:p w:rsidR="00DE7F38" w:rsidRPr="00CA30BF" w:rsidRDefault="00DE7F38" w:rsidP="00CA30BF">
            <w:pPr>
              <w:spacing w:line="240" w:lineRule="auto"/>
              <w:ind w:right="34"/>
              <w:jc w:val="both"/>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Жовтень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3" w:right="-109"/>
              <w:rPr>
                <w:rFonts w:ascii="Times New Roman" w:hAnsi="Times New Roman" w:cs="Times New Roman"/>
                <w:sz w:val="28"/>
                <w:szCs w:val="28"/>
              </w:rPr>
            </w:pPr>
            <w:r w:rsidRPr="00CA30BF">
              <w:rPr>
                <w:rFonts w:ascii="Times New Roman" w:hAnsi="Times New Roman" w:cs="Times New Roman"/>
                <w:sz w:val="28"/>
                <w:szCs w:val="28"/>
              </w:rPr>
              <w:t xml:space="preserve"> Акт</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p w:rsidR="00DE7F38" w:rsidRPr="00CA30BF" w:rsidRDefault="00DE7F38" w:rsidP="00CA30BF">
            <w:pPr>
              <w:spacing w:line="240" w:lineRule="auto"/>
              <w:rPr>
                <w:rFonts w:ascii="Times New Roman" w:hAnsi="Times New Roman" w:cs="Times New Roman"/>
                <w:color w:val="FF0000"/>
                <w:sz w:val="28"/>
                <w:szCs w:val="28"/>
              </w:rPr>
            </w:pPr>
          </w:p>
        </w:tc>
      </w:tr>
      <w:tr w:rsidR="00DE7F38" w:rsidRPr="00CA30BF" w:rsidTr="00CA30BF">
        <w:trPr>
          <w:gridAfter w:val="4"/>
          <w:wAfter w:w="8528" w:type="dxa"/>
          <w:trHeight w:val="182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center"/>
              <w:rPr>
                <w:rFonts w:ascii="Times New Roman" w:hAnsi="Times New Roman" w:cs="Times New Roman"/>
                <w:sz w:val="28"/>
                <w:szCs w:val="28"/>
              </w:rPr>
            </w:pPr>
            <w:r w:rsidRPr="00CA30BF">
              <w:rPr>
                <w:rFonts w:ascii="Times New Roman" w:hAnsi="Times New Roman" w:cs="Times New Roman"/>
                <w:sz w:val="28"/>
                <w:szCs w:val="28"/>
              </w:rPr>
              <w:lastRenderedPageBreak/>
              <w:t>15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33"/>
              <w:jc w:val="both"/>
              <w:rPr>
                <w:rFonts w:ascii="Times New Roman" w:hAnsi="Times New Roman" w:cs="Times New Roman"/>
                <w:sz w:val="28"/>
                <w:szCs w:val="28"/>
              </w:rPr>
            </w:pPr>
            <w:r w:rsidRPr="00CA30BF">
              <w:rPr>
                <w:rFonts w:ascii="Times New Roman" w:hAnsi="Times New Roman" w:cs="Times New Roman"/>
                <w:sz w:val="28"/>
                <w:szCs w:val="28"/>
              </w:rPr>
              <w:t>Аналіз роботи з проведення пра</w:t>
            </w:r>
            <w:r w:rsidRPr="00CA30BF">
              <w:rPr>
                <w:rFonts w:ascii="Times New Roman" w:hAnsi="Times New Roman" w:cs="Times New Roman"/>
                <w:sz w:val="28"/>
                <w:szCs w:val="28"/>
              </w:rPr>
              <w:t>к</w:t>
            </w:r>
            <w:r w:rsidRPr="00CA30BF">
              <w:rPr>
                <w:rFonts w:ascii="Times New Roman" w:hAnsi="Times New Roman" w:cs="Times New Roman"/>
                <w:sz w:val="28"/>
                <w:szCs w:val="28"/>
              </w:rPr>
              <w:t>тичного тренування з безпечної та швидкої евакуації учасників освітнього процесу в укриття (не рідше 1 разу на півроку).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both"/>
              <w:rPr>
                <w:rFonts w:ascii="Times New Roman" w:hAnsi="Times New Roman" w:cs="Times New Roman"/>
                <w:sz w:val="28"/>
                <w:szCs w:val="28"/>
              </w:rPr>
            </w:pPr>
            <w:r w:rsidRPr="00CA30BF">
              <w:rPr>
                <w:rFonts w:ascii="Times New Roman" w:hAnsi="Times New Roman" w:cs="Times New Roman"/>
                <w:sz w:val="28"/>
                <w:szCs w:val="28"/>
              </w:rPr>
              <w:t>Жовтень,</w:t>
            </w:r>
          </w:p>
          <w:p w:rsidR="00DE7F38" w:rsidRPr="00CA30BF" w:rsidRDefault="00DE7F38" w:rsidP="00CA30BF">
            <w:pPr>
              <w:tabs>
                <w:tab w:val="left" w:pos="9923"/>
              </w:tabs>
              <w:spacing w:line="240" w:lineRule="auto"/>
              <w:ind w:right="-108"/>
              <w:jc w:val="both"/>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звіту  про проведення ТБД</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tabs>
                <w:tab w:val="left" w:pos="9923"/>
              </w:tabs>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42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center"/>
              <w:rPr>
                <w:rFonts w:ascii="Times New Roman" w:hAnsi="Times New Roman" w:cs="Times New Roman"/>
                <w:sz w:val="28"/>
                <w:szCs w:val="28"/>
              </w:rPr>
            </w:pPr>
            <w:r w:rsidRPr="00CA30BF">
              <w:rPr>
                <w:rFonts w:ascii="Times New Roman" w:hAnsi="Times New Roman" w:cs="Times New Roman"/>
                <w:sz w:val="28"/>
                <w:szCs w:val="28"/>
              </w:rPr>
              <w:t>16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A714EB">
            <w:pPr>
              <w:tabs>
                <w:tab w:val="left" w:pos="9923"/>
              </w:tabs>
              <w:spacing w:line="240" w:lineRule="auto"/>
              <w:ind w:right="33"/>
              <w:jc w:val="both"/>
              <w:rPr>
                <w:rFonts w:ascii="Times New Roman" w:hAnsi="Times New Roman" w:cs="Times New Roman"/>
                <w:sz w:val="28"/>
                <w:szCs w:val="28"/>
              </w:rPr>
            </w:pPr>
            <w:r w:rsidRPr="00CA30BF">
              <w:rPr>
                <w:rFonts w:ascii="Times New Roman" w:hAnsi="Times New Roman" w:cs="Times New Roman"/>
                <w:sz w:val="28"/>
                <w:szCs w:val="28"/>
              </w:rPr>
              <w:t>Виконання Плану заходів з підготовки до проведення Тижня безпеки дитини та Плану роботи з проведення Тижня безпеки дитини у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jc w:val="both"/>
              <w:rPr>
                <w:rFonts w:ascii="Times New Roman" w:hAnsi="Times New Roman" w:cs="Times New Roman"/>
                <w:sz w:val="28"/>
                <w:szCs w:val="28"/>
              </w:rPr>
            </w:pPr>
            <w:r w:rsidRPr="00CA30BF">
              <w:rPr>
                <w:rFonts w:ascii="Times New Roman" w:hAnsi="Times New Roman" w:cs="Times New Roman"/>
                <w:sz w:val="28"/>
                <w:szCs w:val="28"/>
              </w:rPr>
              <w:t>Жовтень, 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Інформація до звіту  про пр</w:t>
            </w:r>
            <w:r w:rsidRPr="00CA30BF">
              <w:rPr>
                <w:rFonts w:ascii="Times New Roman" w:hAnsi="Times New Roman" w:cs="Times New Roman"/>
                <w:sz w:val="28"/>
                <w:szCs w:val="28"/>
              </w:rPr>
              <w:t>о</w:t>
            </w:r>
            <w:r w:rsidRPr="00CA30BF">
              <w:rPr>
                <w:rFonts w:ascii="Times New Roman" w:hAnsi="Times New Roman" w:cs="Times New Roman"/>
                <w:sz w:val="28"/>
                <w:szCs w:val="28"/>
              </w:rPr>
              <w:t>ведення ТБД</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tabs>
                <w:tab w:val="left" w:pos="9923"/>
              </w:tabs>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16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17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 xml:space="preserve">Аналіз виконання Плану заходів з профілактики дорожньо-транспортного травматизму.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Жовтень, квітень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та за п</w:t>
            </w:r>
            <w:r w:rsidRPr="00CA30BF">
              <w:rPr>
                <w:rFonts w:ascii="Times New Roman" w:hAnsi="Times New Roman" w:cs="Times New Roman"/>
                <w:sz w:val="28"/>
                <w:szCs w:val="28"/>
              </w:rPr>
              <w:t>о</w:t>
            </w:r>
            <w:r w:rsidRPr="00CA30BF">
              <w:rPr>
                <w:rFonts w:ascii="Times New Roman" w:hAnsi="Times New Roman" w:cs="Times New Roman"/>
                <w:sz w:val="28"/>
                <w:szCs w:val="28"/>
              </w:rPr>
              <w:t>требою</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звіту про ТБД</w:t>
            </w:r>
          </w:p>
          <w:p w:rsidR="00DE7F38" w:rsidRPr="00CA30BF" w:rsidRDefault="00DE7F38" w:rsidP="00CA30BF">
            <w:pPr>
              <w:spacing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89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18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стану пожежної та техногенної безпеки у закладі в осінньо-зимовий період.</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37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19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right="34"/>
              <w:jc w:val="both"/>
              <w:rPr>
                <w:rFonts w:ascii="Times New Roman" w:hAnsi="Times New Roman" w:cs="Times New Roman"/>
                <w:sz w:val="28"/>
                <w:szCs w:val="28"/>
              </w:rPr>
            </w:pPr>
            <w:r w:rsidRPr="00CA30BF">
              <w:rPr>
                <w:rFonts w:ascii="Times New Roman" w:hAnsi="Times New Roman" w:cs="Times New Roman"/>
                <w:sz w:val="28"/>
                <w:szCs w:val="28"/>
              </w:rPr>
              <w:t>Перегляд та коригування інструкцій з охорони праці та бе</w:t>
            </w:r>
            <w:r w:rsidRPr="00CA30BF">
              <w:rPr>
                <w:rFonts w:ascii="Times New Roman" w:hAnsi="Times New Roman" w:cs="Times New Roman"/>
                <w:sz w:val="28"/>
                <w:szCs w:val="28"/>
              </w:rPr>
              <w:t>з</w:t>
            </w:r>
            <w:r w:rsidRPr="00CA30BF">
              <w:rPr>
                <w:rFonts w:ascii="Times New Roman" w:hAnsi="Times New Roman" w:cs="Times New Roman"/>
                <w:sz w:val="28"/>
                <w:szCs w:val="28"/>
              </w:rPr>
              <w:t xml:space="preserve">пеки життєдіяльності </w:t>
            </w:r>
            <w:r w:rsidRPr="00CA30BF">
              <w:rPr>
                <w:rFonts w:ascii="Times New Roman" w:hAnsi="Times New Roman" w:cs="Times New Roman"/>
                <w:szCs w:val="28"/>
              </w:rPr>
              <w:t>(за потребою)</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Листопад</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Посадові інструкції, інструкції з охорони праці та БЖД</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A714EB" w:rsidRPr="00A714EB" w:rsidRDefault="00A714EB" w:rsidP="00A714EB">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r>
              <w:rPr>
                <w:rFonts w:ascii="Times New Roman" w:hAnsi="Times New Roman" w:cs="Times New Roman"/>
                <w:sz w:val="28"/>
                <w:szCs w:val="28"/>
                <w:lang w:val="uk-UA"/>
              </w:rPr>
              <w:t xml:space="preserve"> </w:t>
            </w:r>
          </w:p>
          <w:p w:rsidR="00DE7F38" w:rsidRPr="00CA30BF" w:rsidRDefault="00DE7F38" w:rsidP="00CA30BF">
            <w:pPr>
              <w:tabs>
                <w:tab w:val="left" w:pos="3600"/>
              </w:tabs>
              <w:spacing w:line="240" w:lineRule="auto"/>
              <w:rPr>
                <w:rFonts w:ascii="Times New Roman" w:hAnsi="Times New Roman" w:cs="Times New Roman"/>
                <w:sz w:val="28"/>
                <w:szCs w:val="28"/>
              </w:rPr>
            </w:pPr>
          </w:p>
        </w:tc>
      </w:tr>
      <w:tr w:rsidR="00DE7F38" w:rsidRPr="00CA30BF" w:rsidTr="00CA30BF">
        <w:trPr>
          <w:gridAfter w:val="4"/>
          <w:wAfter w:w="8528" w:type="dxa"/>
          <w:trHeight w:val="122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20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Про стан охорони праці, безпеки життєдіяльності та пожежної бе</w:t>
            </w:r>
            <w:r w:rsidRPr="00CA30BF">
              <w:rPr>
                <w:rFonts w:ascii="Times New Roman" w:hAnsi="Times New Roman" w:cs="Times New Roman"/>
                <w:sz w:val="28"/>
                <w:szCs w:val="28"/>
              </w:rPr>
              <w:t>з</w:t>
            </w:r>
            <w:r w:rsidRPr="00CA30BF">
              <w:rPr>
                <w:rFonts w:ascii="Times New Roman" w:hAnsi="Times New Roman" w:cs="Times New Roman"/>
                <w:sz w:val="28"/>
                <w:szCs w:val="28"/>
              </w:rPr>
              <w:t>пеки у процесі організації різдвяно-новорічних свят.</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37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21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Про запобігання дитячому травм</w:t>
            </w:r>
            <w:r w:rsidRPr="00CA30BF">
              <w:rPr>
                <w:rFonts w:ascii="Times New Roman" w:hAnsi="Times New Roman" w:cs="Times New Roman"/>
                <w:sz w:val="28"/>
                <w:szCs w:val="28"/>
              </w:rPr>
              <w:t>а</w:t>
            </w:r>
            <w:r w:rsidRPr="00CA30BF">
              <w:rPr>
                <w:rFonts w:ascii="Times New Roman" w:hAnsi="Times New Roman" w:cs="Times New Roman"/>
                <w:sz w:val="28"/>
                <w:szCs w:val="28"/>
              </w:rPr>
              <w:t>тизму взимку.</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Про попередження НС у ЗДО в з</w:t>
            </w:r>
            <w:r w:rsidRPr="00CA30BF">
              <w:rPr>
                <w:rFonts w:ascii="Times New Roman" w:hAnsi="Times New Roman" w:cs="Times New Roman"/>
                <w:sz w:val="28"/>
                <w:szCs w:val="28"/>
              </w:rPr>
              <w:t>и</w:t>
            </w:r>
            <w:r w:rsidRPr="00CA30BF">
              <w:rPr>
                <w:rFonts w:ascii="Times New Roman" w:hAnsi="Times New Roman" w:cs="Times New Roman"/>
                <w:sz w:val="28"/>
                <w:szCs w:val="28"/>
              </w:rPr>
              <w:t>мовий період.</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90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22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виконання плану заходів щодо забезпечення пожежної бе</w:t>
            </w:r>
            <w:r w:rsidRPr="00CA30BF">
              <w:rPr>
                <w:rFonts w:ascii="Times New Roman" w:hAnsi="Times New Roman" w:cs="Times New Roman"/>
                <w:sz w:val="28"/>
                <w:szCs w:val="28"/>
              </w:rPr>
              <w:t>з</w:t>
            </w:r>
            <w:r w:rsidRPr="00CA30BF">
              <w:rPr>
                <w:rFonts w:ascii="Times New Roman" w:hAnsi="Times New Roman" w:cs="Times New Roman"/>
                <w:sz w:val="28"/>
                <w:szCs w:val="28"/>
              </w:rPr>
              <w:t>пеки у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до виробничої </w:t>
            </w:r>
            <w:r w:rsidRPr="00CA30BF">
              <w:rPr>
                <w:rFonts w:ascii="Times New Roman" w:hAnsi="Times New Roman" w:cs="Times New Roman"/>
                <w:sz w:val="28"/>
                <w:szCs w:val="28"/>
              </w:rPr>
              <w:lastRenderedPageBreak/>
              <w:t>наради</w:t>
            </w: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A714EB" w:rsidP="00A714EB">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w:t>
            </w:r>
            <w:r w:rsidRPr="00CA30BF">
              <w:rPr>
                <w:rFonts w:ascii="Times New Roman" w:hAnsi="Times New Roman" w:cs="Times New Roman"/>
                <w:sz w:val="28"/>
                <w:szCs w:val="28"/>
              </w:rPr>
              <w:t>госп</w:t>
            </w:r>
            <w:r>
              <w:rPr>
                <w:rFonts w:ascii="Times New Roman" w:hAnsi="Times New Roman" w:cs="Times New Roman"/>
                <w:sz w:val="28"/>
                <w:szCs w:val="28"/>
                <w:lang w:val="uk-UA"/>
              </w:rPr>
              <w:t xml:space="preserve"> </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88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lastRenderedPageBreak/>
              <w:t>23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 xml:space="preserve">Аналіз результатів роботи з </w:t>
            </w:r>
            <w:r w:rsidR="00A714EB">
              <w:rPr>
                <w:rFonts w:ascii="Times New Roman" w:hAnsi="Times New Roman" w:cs="Times New Roman"/>
                <w:sz w:val="28"/>
                <w:szCs w:val="28"/>
              </w:rPr>
              <w:t>питань цивільного захисту у 202</w:t>
            </w:r>
            <w:r w:rsidR="00A714EB">
              <w:rPr>
                <w:rFonts w:ascii="Times New Roman" w:hAnsi="Times New Roman" w:cs="Times New Roman"/>
                <w:sz w:val="28"/>
                <w:szCs w:val="28"/>
                <w:lang w:val="uk-UA"/>
              </w:rPr>
              <w:t>5</w:t>
            </w:r>
            <w:r w:rsidRPr="00CA30BF">
              <w:rPr>
                <w:rFonts w:ascii="Times New Roman" w:hAnsi="Times New Roman" w:cs="Times New Roman"/>
                <w:sz w:val="28"/>
                <w:szCs w:val="28"/>
              </w:rPr>
              <w:t xml:space="preserve"> </w:t>
            </w:r>
            <w:r w:rsidR="00A714EB">
              <w:rPr>
                <w:rFonts w:ascii="Times New Roman" w:hAnsi="Times New Roman" w:cs="Times New Roman"/>
                <w:sz w:val="28"/>
                <w:szCs w:val="28"/>
              </w:rPr>
              <w:t>році та основні завдання на 202</w:t>
            </w:r>
            <w:r w:rsidR="00A714EB">
              <w:rPr>
                <w:rFonts w:ascii="Times New Roman" w:hAnsi="Times New Roman" w:cs="Times New Roman"/>
                <w:sz w:val="28"/>
                <w:szCs w:val="28"/>
                <w:lang w:val="uk-UA"/>
              </w:rPr>
              <w:t>6</w:t>
            </w:r>
            <w:r w:rsidRPr="00CA30BF">
              <w:rPr>
                <w:rFonts w:ascii="Times New Roman" w:hAnsi="Times New Roman" w:cs="Times New Roman"/>
                <w:sz w:val="28"/>
                <w:szCs w:val="28"/>
              </w:rPr>
              <w:t xml:space="preserve"> рік.</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407"/>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0"/>
              <w:rPr>
                <w:rFonts w:ascii="Times New Roman" w:hAnsi="Times New Roman" w:cs="Times New Roman"/>
                <w:sz w:val="28"/>
                <w:szCs w:val="28"/>
              </w:rPr>
            </w:pPr>
            <w:r w:rsidRPr="00CA30BF">
              <w:rPr>
                <w:rFonts w:ascii="Times New Roman" w:hAnsi="Times New Roman" w:cs="Times New Roman"/>
                <w:sz w:val="28"/>
                <w:szCs w:val="28"/>
              </w:rPr>
              <w:t>24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 xml:space="preserve">Контроль за виконанням заходів, спрямованих на формування у працівників та батьків здобувачів дошкільної освіти негативного ставлення до корупції.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191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25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Проведення інструктажів з пожежної та техногенної безпеки.</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 xml:space="preserve"> під підпис.</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виконанням інструкцій з пожежної та техногенної безпеки.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hanging="104"/>
              <w:rPr>
                <w:rFonts w:ascii="Times New Roman" w:hAnsi="Times New Roman" w:cs="Times New Roman"/>
                <w:sz w:val="28"/>
                <w:szCs w:val="28"/>
              </w:rPr>
            </w:pPr>
            <w:r w:rsidRPr="00CA30BF">
              <w:rPr>
                <w:rFonts w:ascii="Times New Roman" w:hAnsi="Times New Roman" w:cs="Times New Roman"/>
                <w:sz w:val="28"/>
                <w:szCs w:val="28"/>
              </w:rPr>
              <w:t xml:space="preserve"> Січень,</w:t>
            </w:r>
          </w:p>
          <w:p w:rsidR="00DE7F38" w:rsidRPr="00CA30BF" w:rsidRDefault="00DE7F38" w:rsidP="00CA30BF">
            <w:pPr>
              <w:spacing w:line="240" w:lineRule="auto"/>
              <w:ind w:right="-113" w:hanging="104"/>
              <w:rPr>
                <w:rFonts w:ascii="Times New Roman" w:hAnsi="Times New Roman" w:cs="Times New Roman"/>
                <w:sz w:val="28"/>
                <w:szCs w:val="28"/>
              </w:rPr>
            </w:pPr>
            <w:r w:rsidRPr="00CA30BF">
              <w:rPr>
                <w:rFonts w:ascii="Times New Roman" w:hAnsi="Times New Roman" w:cs="Times New Roman"/>
                <w:sz w:val="28"/>
                <w:szCs w:val="28"/>
              </w:rPr>
              <w:t xml:space="preserve"> липень</w:t>
            </w:r>
          </w:p>
          <w:p w:rsidR="00DE7F38" w:rsidRPr="00CA30BF" w:rsidRDefault="00DE7F38" w:rsidP="00CA30BF">
            <w:pPr>
              <w:spacing w:line="240" w:lineRule="auto"/>
              <w:ind w:right="-113" w:hanging="104"/>
              <w:rPr>
                <w:rFonts w:ascii="Times New Roman" w:hAnsi="Times New Roman" w:cs="Times New Roman"/>
                <w:sz w:val="28"/>
                <w:szCs w:val="28"/>
              </w:rPr>
            </w:pPr>
          </w:p>
          <w:p w:rsidR="00DE7F38" w:rsidRPr="00CA30BF" w:rsidRDefault="00DE7F38" w:rsidP="00CA30BF">
            <w:pPr>
              <w:spacing w:line="240" w:lineRule="auto"/>
              <w:ind w:right="-255" w:hanging="101"/>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Журнали реєстрації інструктажів,</w:t>
            </w:r>
          </w:p>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2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26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Складання заходів забезпече</w:t>
            </w:r>
            <w:r w:rsidR="00A714EB">
              <w:rPr>
                <w:rFonts w:ascii="Times New Roman" w:hAnsi="Times New Roman" w:cs="Times New Roman"/>
                <w:sz w:val="28"/>
                <w:szCs w:val="28"/>
              </w:rPr>
              <w:t>ння пожежної безпеки ЗДО на 202</w:t>
            </w:r>
            <w:r w:rsidR="00A714EB">
              <w:rPr>
                <w:rFonts w:ascii="Times New Roman" w:hAnsi="Times New Roman" w:cs="Times New Roman"/>
                <w:sz w:val="28"/>
                <w:szCs w:val="28"/>
                <w:lang w:val="uk-UA"/>
              </w:rPr>
              <w:t>6</w:t>
            </w:r>
            <w:r w:rsidRPr="00CA30BF">
              <w:rPr>
                <w:rFonts w:ascii="Times New Roman" w:hAnsi="Times New Roman" w:cs="Times New Roman"/>
                <w:sz w:val="28"/>
                <w:szCs w:val="28"/>
              </w:rPr>
              <w:t xml:space="preserve"> рік.</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hanging="104"/>
              <w:rPr>
                <w:rFonts w:ascii="Times New Roman" w:hAnsi="Times New Roman" w:cs="Times New Roman"/>
                <w:sz w:val="28"/>
                <w:szCs w:val="28"/>
              </w:rPr>
            </w:pPr>
            <w:r w:rsidRPr="00CA30BF">
              <w:rPr>
                <w:rFonts w:ascii="Times New Roman" w:hAnsi="Times New Roman" w:cs="Times New Roman"/>
                <w:sz w:val="28"/>
                <w:szCs w:val="28"/>
              </w:rPr>
              <w:t>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ind w:right="-109"/>
              <w:rPr>
                <w:rFonts w:ascii="Times New Roman" w:hAnsi="Times New Roman" w:cs="Times New Roman"/>
                <w:sz w:val="28"/>
                <w:szCs w:val="28"/>
              </w:rPr>
            </w:pPr>
            <w:r w:rsidRPr="00CA30BF">
              <w:rPr>
                <w:rFonts w:ascii="Times New Roman" w:hAnsi="Times New Roman" w:cs="Times New Roman"/>
                <w:sz w:val="28"/>
                <w:szCs w:val="28"/>
              </w:rPr>
              <w:t>План заходів</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p>
        </w:tc>
      </w:tr>
      <w:tr w:rsidR="00DE7F38" w:rsidRPr="00CA30BF" w:rsidTr="00CA30BF">
        <w:trPr>
          <w:gridAfter w:val="4"/>
          <w:wAfter w:w="8528" w:type="dxa"/>
          <w:trHeight w:val="67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27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санітарно-гігієнічного стану у вікових групах.</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сестра м/с</w:t>
            </w:r>
          </w:p>
        </w:tc>
      </w:tr>
      <w:tr w:rsidR="00DE7F38" w:rsidRPr="00CA30BF" w:rsidTr="00CA30BF">
        <w:trPr>
          <w:gridAfter w:val="4"/>
          <w:wAfter w:w="8528" w:type="dxa"/>
          <w:trHeight w:val="27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28</w:t>
            </w:r>
          </w:p>
          <w:p w:rsidR="00DE7F38" w:rsidRPr="00CA30BF" w:rsidRDefault="00DE7F38" w:rsidP="00CA30BF">
            <w:pPr>
              <w:spacing w:line="240" w:lineRule="auto"/>
              <w:ind w:right="-108"/>
              <w:rPr>
                <w:rFonts w:ascii="Times New Roman" w:hAnsi="Times New Roman" w:cs="Times New Roman"/>
                <w:b/>
                <w:sz w:val="16"/>
                <w:szCs w:val="16"/>
              </w:rPr>
            </w:pPr>
          </w:p>
          <w:p w:rsidR="00DE7F38" w:rsidRPr="00CA30BF" w:rsidRDefault="00DE7F38" w:rsidP="00CA30BF">
            <w:pPr>
              <w:spacing w:line="240" w:lineRule="auto"/>
              <w:ind w:right="-108"/>
              <w:jc w:val="center"/>
              <w:rPr>
                <w:rFonts w:ascii="Times New Roman" w:hAnsi="Times New Roman" w:cs="Times New Roman"/>
                <w:bCs/>
                <w:sz w:val="28"/>
                <w:szCs w:val="28"/>
              </w:rPr>
            </w:pP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станом організації навчання працівників та перевірки знань з питань охорони праці та безпеки життєдіяльності, цивільного захисту, пожежної бе</w:t>
            </w:r>
            <w:r w:rsidRPr="00CA30BF">
              <w:rPr>
                <w:rFonts w:ascii="Times New Roman" w:hAnsi="Times New Roman" w:cs="Times New Roman"/>
                <w:sz w:val="28"/>
                <w:szCs w:val="28"/>
              </w:rPr>
              <w:t>з</w:t>
            </w:r>
            <w:r w:rsidRPr="00CA30BF">
              <w:rPr>
                <w:rFonts w:ascii="Times New Roman" w:hAnsi="Times New Roman" w:cs="Times New Roman"/>
                <w:sz w:val="28"/>
                <w:szCs w:val="28"/>
              </w:rPr>
              <w:t>пеки.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Січень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липень</w:t>
            </w:r>
          </w:p>
          <w:p w:rsidR="00DE7F38" w:rsidRPr="00CA30BF" w:rsidRDefault="00DE7F38" w:rsidP="00CA30BF">
            <w:pPr>
              <w:spacing w:line="240" w:lineRule="auto"/>
              <w:ind w:right="-108"/>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Протокол</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заступник д</w:t>
            </w:r>
            <w:r w:rsidRPr="00CA30BF">
              <w:rPr>
                <w:rFonts w:ascii="Times New Roman" w:hAnsi="Times New Roman" w:cs="Times New Roman"/>
                <w:sz w:val="28"/>
                <w:szCs w:val="28"/>
              </w:rPr>
              <w:t>и</w:t>
            </w:r>
            <w:r w:rsidRPr="00CA30BF">
              <w:rPr>
                <w:rFonts w:ascii="Times New Roman" w:hAnsi="Times New Roman" w:cs="Times New Roman"/>
                <w:sz w:val="28"/>
                <w:szCs w:val="28"/>
              </w:rPr>
              <w:t>ректора з го</w:t>
            </w:r>
            <w:r w:rsidRPr="00CA30BF">
              <w:rPr>
                <w:rFonts w:ascii="Times New Roman" w:hAnsi="Times New Roman" w:cs="Times New Roman"/>
                <w:sz w:val="28"/>
                <w:szCs w:val="28"/>
              </w:rPr>
              <w:t>с</w:t>
            </w:r>
            <w:r w:rsidRPr="00CA30BF">
              <w:rPr>
                <w:rFonts w:ascii="Times New Roman" w:hAnsi="Times New Roman" w:cs="Times New Roman"/>
                <w:sz w:val="28"/>
                <w:szCs w:val="28"/>
              </w:rPr>
              <w:t xml:space="preserve">подарства </w:t>
            </w:r>
          </w:p>
        </w:tc>
      </w:tr>
      <w:tr w:rsidR="00DE7F38" w:rsidRPr="00CA30BF" w:rsidTr="00CA30BF">
        <w:trPr>
          <w:gridAfter w:val="4"/>
          <w:wAfter w:w="8528" w:type="dxa"/>
          <w:trHeight w:val="94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29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виконання вимог нормати</w:t>
            </w:r>
            <w:r w:rsidRPr="00CA30BF">
              <w:rPr>
                <w:rFonts w:ascii="Times New Roman" w:hAnsi="Times New Roman" w:cs="Times New Roman"/>
                <w:sz w:val="28"/>
                <w:szCs w:val="28"/>
              </w:rPr>
              <w:t>в</w:t>
            </w:r>
            <w:r w:rsidRPr="00CA30BF">
              <w:rPr>
                <w:rFonts w:ascii="Times New Roman" w:hAnsi="Times New Roman" w:cs="Times New Roman"/>
                <w:sz w:val="28"/>
                <w:szCs w:val="28"/>
              </w:rPr>
              <w:t>но-правових актів з безпеки життєдіяльності дітей.</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Лютий,</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березень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89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30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виконання вимог нормати</w:t>
            </w:r>
            <w:r w:rsidRPr="00CA30BF">
              <w:rPr>
                <w:rFonts w:ascii="Times New Roman" w:hAnsi="Times New Roman" w:cs="Times New Roman"/>
                <w:sz w:val="28"/>
                <w:szCs w:val="28"/>
              </w:rPr>
              <w:t>в</w:t>
            </w:r>
            <w:r w:rsidRPr="00CA30BF">
              <w:rPr>
                <w:rFonts w:ascii="Times New Roman" w:hAnsi="Times New Roman" w:cs="Times New Roman"/>
                <w:sz w:val="28"/>
                <w:szCs w:val="28"/>
              </w:rPr>
              <w:t>но-правових актів з пожежної бе</w:t>
            </w:r>
            <w:r w:rsidRPr="00CA30BF">
              <w:rPr>
                <w:rFonts w:ascii="Times New Roman" w:hAnsi="Times New Roman" w:cs="Times New Roman"/>
                <w:sz w:val="28"/>
                <w:szCs w:val="28"/>
              </w:rPr>
              <w:t>з</w:t>
            </w:r>
            <w:r w:rsidRPr="00CA30BF">
              <w:rPr>
                <w:rFonts w:ascii="Times New Roman" w:hAnsi="Times New Roman" w:cs="Times New Roman"/>
                <w:sz w:val="28"/>
                <w:szCs w:val="28"/>
              </w:rPr>
              <w:t>пеки у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43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lastRenderedPageBreak/>
              <w:t>31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Про виконання заходів щодо поп</w:t>
            </w:r>
            <w:r w:rsidRPr="00CA30BF">
              <w:rPr>
                <w:rFonts w:ascii="Times New Roman" w:hAnsi="Times New Roman" w:cs="Times New Roman"/>
                <w:sz w:val="28"/>
                <w:szCs w:val="28"/>
              </w:rPr>
              <w:t>е</w:t>
            </w:r>
            <w:r w:rsidRPr="00CA30BF">
              <w:rPr>
                <w:rFonts w:ascii="Times New Roman" w:hAnsi="Times New Roman" w:cs="Times New Roman"/>
                <w:sz w:val="28"/>
                <w:szCs w:val="28"/>
              </w:rPr>
              <w:t>редження дитячого травматизму у весняний період.</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журналом реєстрації нещасних випадків.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Березень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21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32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Вивчення стану евакуаційних проходів, виходів, коридорів, тамбурів і сходів.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Березень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Акт</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99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0"/>
              <w:rPr>
                <w:rFonts w:ascii="Times New Roman" w:hAnsi="Times New Roman" w:cs="Times New Roman"/>
                <w:sz w:val="28"/>
                <w:szCs w:val="28"/>
              </w:rPr>
            </w:pPr>
            <w:r w:rsidRPr="00CA30BF">
              <w:rPr>
                <w:rFonts w:ascii="Times New Roman" w:hAnsi="Times New Roman" w:cs="Times New Roman"/>
                <w:sz w:val="28"/>
                <w:szCs w:val="28"/>
              </w:rPr>
              <w:t>33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виконанням правил внутрішнього трудового розпоря</w:t>
            </w:r>
            <w:r w:rsidRPr="00CA30BF">
              <w:rPr>
                <w:rFonts w:ascii="Times New Roman" w:hAnsi="Times New Roman" w:cs="Times New Roman"/>
                <w:sz w:val="28"/>
                <w:szCs w:val="28"/>
              </w:rPr>
              <w:t>д</w:t>
            </w:r>
            <w:r w:rsidRPr="00CA30BF">
              <w:rPr>
                <w:rFonts w:ascii="Times New Roman" w:hAnsi="Times New Roman" w:cs="Times New Roman"/>
                <w:sz w:val="28"/>
                <w:szCs w:val="28"/>
              </w:rPr>
              <w:t>ку працівниками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Квітень</w:t>
            </w:r>
          </w:p>
          <w:p w:rsidR="00DE7F38" w:rsidRPr="00CA30BF" w:rsidRDefault="00DE7F38" w:rsidP="00CA30BF">
            <w:pPr>
              <w:spacing w:line="240" w:lineRule="auto"/>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254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34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виконання плану організаційно-технічних заходів щодо поліпшення умов та стану охорони праці та безпеки життєдіяльності у ЗДО.</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Планування заходів щодо підготовки закладу до нового на</w:t>
            </w:r>
            <w:r w:rsidRPr="00CA30BF">
              <w:rPr>
                <w:rFonts w:ascii="Times New Roman" w:hAnsi="Times New Roman" w:cs="Times New Roman"/>
                <w:sz w:val="28"/>
                <w:szCs w:val="28"/>
              </w:rPr>
              <w:t>в</w:t>
            </w:r>
            <w:r w:rsidRPr="00CA30BF">
              <w:rPr>
                <w:rFonts w:ascii="Times New Roman" w:hAnsi="Times New Roman" w:cs="Times New Roman"/>
                <w:sz w:val="28"/>
                <w:szCs w:val="28"/>
              </w:rPr>
              <w:t>чального року.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spacing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A714EB" w:rsidRPr="00A714EB" w:rsidRDefault="00DE7F38" w:rsidP="00A714EB">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A714EB">
              <w:rPr>
                <w:rFonts w:ascii="Times New Roman" w:hAnsi="Times New Roman" w:cs="Times New Roman"/>
                <w:sz w:val="28"/>
                <w:szCs w:val="28"/>
                <w:lang w:val="uk-UA"/>
              </w:rPr>
              <w:t>Зав</w:t>
            </w:r>
            <w:r w:rsidR="00A714EB" w:rsidRPr="00CA30BF">
              <w:rPr>
                <w:rFonts w:ascii="Times New Roman" w:hAnsi="Times New Roman" w:cs="Times New Roman"/>
                <w:sz w:val="28"/>
                <w:szCs w:val="28"/>
              </w:rPr>
              <w:t>госп</w:t>
            </w:r>
            <w:r w:rsidR="00A714EB">
              <w:rPr>
                <w:rFonts w:ascii="Times New Roman" w:hAnsi="Times New Roman" w:cs="Times New Roman"/>
                <w:sz w:val="28"/>
                <w:szCs w:val="28"/>
                <w:lang w:val="uk-UA"/>
              </w:rPr>
              <w:t xml:space="preserve"> </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565"/>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35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підготовки закладу до нов</w:t>
            </w:r>
            <w:r w:rsidRPr="00CA30BF">
              <w:rPr>
                <w:rFonts w:ascii="Times New Roman" w:hAnsi="Times New Roman" w:cs="Times New Roman"/>
                <w:sz w:val="28"/>
                <w:szCs w:val="28"/>
              </w:rPr>
              <w:t>о</w:t>
            </w:r>
            <w:r w:rsidR="004A470F">
              <w:rPr>
                <w:rFonts w:ascii="Times New Roman" w:hAnsi="Times New Roman" w:cs="Times New Roman"/>
                <w:sz w:val="28"/>
                <w:szCs w:val="28"/>
              </w:rPr>
              <w:t>го 202</w:t>
            </w:r>
            <w:r w:rsidR="004A470F">
              <w:rPr>
                <w:rFonts w:ascii="Times New Roman" w:hAnsi="Times New Roman" w:cs="Times New Roman"/>
                <w:sz w:val="28"/>
                <w:szCs w:val="28"/>
                <w:lang w:val="uk-UA"/>
              </w:rPr>
              <w:t>6</w:t>
            </w:r>
            <w:r w:rsidR="004A470F">
              <w:rPr>
                <w:rFonts w:ascii="Times New Roman" w:hAnsi="Times New Roman" w:cs="Times New Roman"/>
                <w:sz w:val="28"/>
                <w:szCs w:val="28"/>
              </w:rPr>
              <w:t>/202</w:t>
            </w:r>
            <w:r w:rsidR="004A470F">
              <w:rPr>
                <w:rFonts w:ascii="Times New Roman" w:hAnsi="Times New Roman" w:cs="Times New Roman"/>
                <w:sz w:val="28"/>
                <w:szCs w:val="28"/>
                <w:lang w:val="uk-UA"/>
              </w:rPr>
              <w:t xml:space="preserve">7 </w:t>
            </w:r>
            <w:r w:rsidRPr="00CA30BF">
              <w:rPr>
                <w:rFonts w:ascii="Times New Roman" w:hAnsi="Times New Roman" w:cs="Times New Roman"/>
                <w:sz w:val="28"/>
                <w:szCs w:val="28"/>
              </w:rPr>
              <w:t>навчального року.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План заходів</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4A470F" w:rsidRPr="00A714EB" w:rsidRDefault="00DE7F38" w:rsidP="004A470F">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4A470F">
              <w:rPr>
                <w:rFonts w:ascii="Times New Roman" w:hAnsi="Times New Roman" w:cs="Times New Roman"/>
                <w:sz w:val="28"/>
                <w:szCs w:val="28"/>
                <w:lang w:val="uk-UA"/>
              </w:rPr>
              <w:t>зав</w:t>
            </w:r>
            <w:r w:rsidR="004A470F" w:rsidRPr="00CA30BF">
              <w:rPr>
                <w:rFonts w:ascii="Times New Roman" w:hAnsi="Times New Roman" w:cs="Times New Roman"/>
                <w:sz w:val="28"/>
                <w:szCs w:val="28"/>
              </w:rPr>
              <w:t>госп</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78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36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 xml:space="preserve">Проведення для працівників ЗДО інструктажів з охорони праці та безпеки життєдіяльності, цивільного захисту </w:t>
            </w:r>
            <w:r w:rsidRPr="00CA30BF">
              <w:rPr>
                <w:rFonts w:ascii="Times New Roman" w:hAnsi="Times New Roman" w:cs="Times New Roman"/>
                <w:szCs w:val="28"/>
              </w:rPr>
              <w:t>(періодичних, п</w:t>
            </w:r>
            <w:r w:rsidRPr="00CA30BF">
              <w:rPr>
                <w:rFonts w:ascii="Times New Roman" w:hAnsi="Times New Roman" w:cs="Times New Roman"/>
                <w:szCs w:val="28"/>
              </w:rPr>
              <w:t>о</w:t>
            </w:r>
            <w:r w:rsidRPr="00CA30BF">
              <w:rPr>
                <w:rFonts w:ascii="Times New Roman" w:hAnsi="Times New Roman" w:cs="Times New Roman"/>
                <w:szCs w:val="28"/>
              </w:rPr>
              <w:t>вторних, на робочому місці).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Червень,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Журнали реєстрації інструктажів</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4A470F" w:rsidRDefault="004A470F" w:rsidP="004A470F">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tc>
      </w:tr>
      <w:tr w:rsidR="00DE7F38" w:rsidRPr="00CA30BF" w:rsidTr="00CA30BF">
        <w:trPr>
          <w:gridAfter w:val="4"/>
          <w:wAfter w:w="8528" w:type="dxa"/>
          <w:trHeight w:val="45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37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виконанням заходів з підготовки теплового господарства ЗДО до осінньо-зимового періоду.</w:t>
            </w:r>
          </w:p>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Аналіз стану підготовки опалювальної системи до роботи в осінньо-зимовий період.</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Червень,</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липень</w:t>
            </w:r>
            <w:r w:rsidRPr="00CA30BF">
              <w:rPr>
                <w:rFonts w:ascii="Times New Roman" w:hAnsi="Times New Roman" w:cs="Times New Roman"/>
                <w:sz w:val="28"/>
                <w:szCs w:val="28"/>
              </w:rPr>
              <w:br/>
              <w:t>серпень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Наказ, заходи</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Договір та посвідчення про навчання  відповідального за теплове </w:t>
            </w:r>
            <w:r w:rsidRPr="00CA30BF">
              <w:rPr>
                <w:rFonts w:ascii="Times New Roman" w:hAnsi="Times New Roman" w:cs="Times New Roman"/>
                <w:sz w:val="28"/>
                <w:szCs w:val="28"/>
              </w:rPr>
              <w:lastRenderedPageBreak/>
              <w:t>господарство</w:t>
            </w:r>
          </w:p>
          <w:p w:rsidR="00DE7F38" w:rsidRPr="004A470F" w:rsidRDefault="004A470F" w:rsidP="00CA30BF">
            <w:pPr>
              <w:spacing w:line="240" w:lineRule="auto"/>
              <w:rPr>
                <w:rFonts w:ascii="Times New Roman" w:hAnsi="Times New Roman" w:cs="Times New Roman"/>
                <w:sz w:val="28"/>
                <w:szCs w:val="28"/>
                <w:lang w:val="uk-UA"/>
              </w:rPr>
            </w:pPr>
            <w:r>
              <w:rPr>
                <w:rFonts w:ascii="Times New Roman" w:hAnsi="Times New Roman" w:cs="Times New Roman"/>
                <w:sz w:val="28"/>
                <w:szCs w:val="28"/>
              </w:rPr>
              <w:t>Акти готовності</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lastRenderedPageBreak/>
              <w:t>Директор</w:t>
            </w:r>
          </w:p>
          <w:p w:rsidR="004A470F" w:rsidRPr="00A714EB" w:rsidRDefault="004A470F" w:rsidP="004A470F">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p>
          <w:p w:rsidR="00DE7F38" w:rsidRPr="00CA30BF" w:rsidRDefault="00DE7F38" w:rsidP="004A470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4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38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Контроль безпечності використа</w:t>
            </w:r>
            <w:r w:rsidRPr="00CA30BF">
              <w:rPr>
                <w:rFonts w:ascii="Times New Roman" w:hAnsi="Times New Roman" w:cs="Times New Roman"/>
                <w:sz w:val="28"/>
                <w:szCs w:val="26"/>
              </w:rPr>
              <w:t>н</w:t>
            </w:r>
            <w:r w:rsidRPr="00CA30BF">
              <w:rPr>
                <w:rFonts w:ascii="Times New Roman" w:hAnsi="Times New Roman" w:cs="Times New Roman"/>
                <w:sz w:val="28"/>
                <w:szCs w:val="26"/>
              </w:rPr>
              <w:t>ня в освітньому процесі технічних засобів навчання.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 xml:space="preserve">Щотижня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ind w:left="41" w:right="-250"/>
              <w:rPr>
                <w:rFonts w:ascii="Times New Roman" w:hAnsi="Times New Roman" w:cs="Times New Roman"/>
                <w:sz w:val="28"/>
                <w:szCs w:val="28"/>
              </w:rPr>
            </w:pPr>
          </w:p>
        </w:tc>
      </w:tr>
      <w:tr w:rsidR="00DE7F38" w:rsidRPr="00CA30BF" w:rsidTr="00CA30BF">
        <w:trPr>
          <w:gridAfter w:val="4"/>
          <w:wAfter w:w="8528" w:type="dxa"/>
          <w:trHeight w:val="14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39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Здійснення технічного контролю за станом території та приміщень будівлі, меблів, обладнання.</w:t>
            </w:r>
          </w:p>
          <w:p w:rsidR="00DE7F38" w:rsidRPr="00CA30BF" w:rsidRDefault="00DE7F38" w:rsidP="00CA30BF">
            <w:pPr>
              <w:pStyle w:val="a7"/>
              <w:tabs>
                <w:tab w:val="left" w:pos="178"/>
              </w:tabs>
              <w:spacing w:line="240" w:lineRule="auto"/>
              <w:ind w:left="36"/>
              <w:rPr>
                <w:rFonts w:ascii="Times New Roman" w:hAnsi="Times New Roman" w:cs="Times New Roman"/>
                <w:i/>
                <w:sz w:val="28"/>
                <w:szCs w:val="26"/>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 xml:space="preserve">Щоденно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14"/>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Директор</w:t>
            </w:r>
          </w:p>
          <w:p w:rsidR="004A470F" w:rsidRPr="00A714EB" w:rsidRDefault="004A470F" w:rsidP="004A470F">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lang w:val="uk-UA"/>
              </w:rPr>
              <w:t>зав</w:t>
            </w:r>
            <w:r w:rsidRPr="00CA30BF">
              <w:rPr>
                <w:rFonts w:ascii="Times New Roman" w:hAnsi="Times New Roman" w:cs="Times New Roman"/>
                <w:sz w:val="28"/>
                <w:szCs w:val="28"/>
              </w:rPr>
              <w:t>госп</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6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40.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Контроль дотримання правил бе</w:t>
            </w:r>
            <w:r w:rsidRPr="00CA30BF">
              <w:rPr>
                <w:rFonts w:ascii="Times New Roman" w:hAnsi="Times New Roman" w:cs="Times New Roman"/>
                <w:sz w:val="28"/>
                <w:szCs w:val="26"/>
              </w:rPr>
              <w:t>з</w:t>
            </w:r>
            <w:r w:rsidRPr="00CA30BF">
              <w:rPr>
                <w:rFonts w:ascii="Times New Roman" w:hAnsi="Times New Roman" w:cs="Times New Roman"/>
                <w:sz w:val="28"/>
                <w:szCs w:val="26"/>
              </w:rPr>
              <w:t>пеки життєдіяльності під час пр</w:t>
            </w:r>
            <w:r w:rsidRPr="00CA30BF">
              <w:rPr>
                <w:rFonts w:ascii="Times New Roman" w:hAnsi="Times New Roman" w:cs="Times New Roman"/>
                <w:sz w:val="28"/>
                <w:szCs w:val="26"/>
              </w:rPr>
              <w:t>о</w:t>
            </w:r>
            <w:r w:rsidRPr="00CA30BF">
              <w:rPr>
                <w:rFonts w:ascii="Times New Roman" w:hAnsi="Times New Roman" w:cs="Times New Roman"/>
                <w:sz w:val="28"/>
                <w:szCs w:val="26"/>
              </w:rPr>
              <w:t>ведення: ранкової гімнастики, з</w:t>
            </w:r>
            <w:r w:rsidRPr="00CA30BF">
              <w:rPr>
                <w:rFonts w:ascii="Times New Roman" w:hAnsi="Times New Roman" w:cs="Times New Roman"/>
                <w:sz w:val="28"/>
                <w:szCs w:val="26"/>
              </w:rPr>
              <w:t>а</w:t>
            </w:r>
            <w:r w:rsidRPr="00CA30BF">
              <w:rPr>
                <w:rFonts w:ascii="Times New Roman" w:hAnsi="Times New Roman" w:cs="Times New Roman"/>
                <w:sz w:val="28"/>
                <w:szCs w:val="26"/>
              </w:rPr>
              <w:t>нять, загартування, прогулянки, гімнастики пробудження, свят і розваг.</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jc w:val="center"/>
              <w:rPr>
                <w:rFonts w:ascii="Times New Roman" w:hAnsi="Times New Roman" w:cs="Times New Roman"/>
                <w:sz w:val="28"/>
                <w:szCs w:val="28"/>
              </w:rPr>
            </w:pPr>
            <w:r w:rsidRPr="00CA30BF">
              <w:rPr>
                <w:rFonts w:ascii="Times New Roman" w:hAnsi="Times New Roman" w:cs="Times New Roman"/>
                <w:sz w:val="28"/>
                <w:szCs w:val="28"/>
              </w:rPr>
              <w:t xml:space="preserve">Щомісяця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до  наради,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250"/>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сестра м\с</w:t>
            </w: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52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00"/>
              </w:tabs>
              <w:spacing w:line="240" w:lineRule="auto"/>
              <w:ind w:right="-111"/>
              <w:rPr>
                <w:rFonts w:ascii="Times New Roman" w:hAnsi="Times New Roman" w:cs="Times New Roman"/>
                <w:sz w:val="28"/>
                <w:szCs w:val="28"/>
              </w:rPr>
            </w:pPr>
            <w:r w:rsidRPr="00CA30BF">
              <w:rPr>
                <w:rFonts w:ascii="Times New Roman" w:hAnsi="Times New Roman" w:cs="Times New Roman"/>
                <w:sz w:val="28"/>
                <w:szCs w:val="28"/>
              </w:rPr>
              <w:t>41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8"/>
              </w:rPr>
              <w:t>Контроль за виконанням заходів з електробезпеки.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hanging="104"/>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3" w:right="-109"/>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left="-103" w:right="-109"/>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4A470F" w:rsidRPr="004A470F" w:rsidRDefault="00DE7F38" w:rsidP="004A470F">
            <w:pPr>
              <w:spacing w:line="240" w:lineRule="auto"/>
              <w:ind w:right="-114"/>
              <w:rPr>
                <w:rFonts w:ascii="Times New Roman" w:hAnsi="Times New Roman" w:cs="Times New Roman"/>
                <w:sz w:val="28"/>
                <w:szCs w:val="28"/>
                <w:lang w:val="uk-UA"/>
              </w:rPr>
            </w:pPr>
            <w:r w:rsidRPr="00CA30BF">
              <w:rPr>
                <w:rFonts w:ascii="Times New Roman" w:hAnsi="Times New Roman" w:cs="Times New Roman"/>
                <w:sz w:val="28"/>
                <w:szCs w:val="28"/>
              </w:rPr>
              <w:t xml:space="preserve"> </w:t>
            </w:r>
            <w:r w:rsidR="004A470F">
              <w:rPr>
                <w:rFonts w:ascii="Times New Roman" w:hAnsi="Times New Roman" w:cs="Times New Roman"/>
                <w:sz w:val="28"/>
                <w:szCs w:val="28"/>
                <w:lang w:val="uk-UA"/>
              </w:rPr>
              <w:t>Зав</w:t>
            </w:r>
            <w:r w:rsidR="004A470F" w:rsidRPr="00CA30BF">
              <w:rPr>
                <w:rFonts w:ascii="Times New Roman" w:hAnsi="Times New Roman" w:cs="Times New Roman"/>
                <w:sz w:val="28"/>
                <w:szCs w:val="28"/>
              </w:rPr>
              <w:t>госп</w:t>
            </w:r>
            <w:r w:rsidR="004A470F">
              <w:rPr>
                <w:rFonts w:ascii="Times New Roman" w:hAnsi="Times New Roman" w:cs="Times New Roman"/>
                <w:sz w:val="28"/>
                <w:szCs w:val="28"/>
                <w:lang w:val="uk-UA"/>
              </w:rPr>
              <w:t xml:space="preserve">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2"/>
        </w:trPr>
        <w:tc>
          <w:tcPr>
            <w:tcW w:w="10774" w:type="dxa"/>
            <w:gridSpan w:val="5"/>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108"/>
              <w:jc w:val="center"/>
              <w:rPr>
                <w:rFonts w:ascii="Times New Roman" w:hAnsi="Times New Roman" w:cs="Times New Roman"/>
                <w:b/>
                <w:sz w:val="16"/>
                <w:szCs w:val="16"/>
              </w:rPr>
            </w:pPr>
          </w:p>
          <w:p w:rsidR="00DE7F38" w:rsidRPr="004A470F" w:rsidRDefault="00DE7F38" w:rsidP="00CA30BF">
            <w:pPr>
              <w:spacing w:line="240" w:lineRule="auto"/>
              <w:ind w:left="41" w:right="-108"/>
              <w:jc w:val="center"/>
              <w:rPr>
                <w:rFonts w:ascii="Times New Roman" w:hAnsi="Times New Roman" w:cs="Times New Roman"/>
                <w:b/>
                <w:color w:val="7030A0"/>
                <w:sz w:val="28"/>
                <w:szCs w:val="28"/>
              </w:rPr>
            </w:pPr>
            <w:r w:rsidRPr="004A470F">
              <w:rPr>
                <w:rFonts w:ascii="Times New Roman" w:hAnsi="Times New Roman" w:cs="Times New Roman"/>
                <w:b/>
                <w:color w:val="7030A0"/>
                <w:sz w:val="28"/>
                <w:szCs w:val="28"/>
              </w:rPr>
              <w:t xml:space="preserve"> 7.3. Вивчення процесів функціонування у ЗДО охорони дитинства</w:t>
            </w:r>
          </w:p>
          <w:p w:rsidR="00DE7F38" w:rsidRPr="00CA30BF" w:rsidRDefault="00DE7F38" w:rsidP="00CA30BF">
            <w:pPr>
              <w:spacing w:line="240" w:lineRule="auto"/>
              <w:ind w:left="41" w:right="-108"/>
              <w:jc w:val="center"/>
              <w:rPr>
                <w:rFonts w:ascii="Times New Roman" w:hAnsi="Times New Roman" w:cs="Times New Roman"/>
                <w:sz w:val="16"/>
                <w:szCs w:val="16"/>
              </w:rPr>
            </w:pPr>
          </w:p>
        </w:tc>
      </w:tr>
      <w:tr w:rsidR="00DE7F38" w:rsidRPr="00CA30BF" w:rsidTr="00CA30BF">
        <w:trPr>
          <w:gridAfter w:val="4"/>
          <w:wAfter w:w="8528" w:type="dxa"/>
          <w:trHeight w:val="99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bCs/>
                <w:iCs/>
                <w:sz w:val="28"/>
                <w:szCs w:val="32"/>
                <w:lang w:eastAsia="uk-UA"/>
              </w:rPr>
            </w:pPr>
            <w:r w:rsidRPr="00CA30BF">
              <w:rPr>
                <w:rFonts w:ascii="Times New Roman" w:hAnsi="Times New Roman" w:cs="Times New Roman"/>
                <w:bCs/>
                <w:iCs/>
                <w:sz w:val="28"/>
                <w:szCs w:val="32"/>
                <w:lang w:eastAsia="uk-UA"/>
              </w:rPr>
              <w:t>Контроль за реалізацією Плану заход</w:t>
            </w:r>
            <w:r w:rsidR="004A470F">
              <w:rPr>
                <w:rFonts w:ascii="Times New Roman" w:hAnsi="Times New Roman" w:cs="Times New Roman"/>
                <w:bCs/>
                <w:iCs/>
                <w:sz w:val="28"/>
                <w:szCs w:val="32"/>
                <w:lang w:eastAsia="uk-UA"/>
              </w:rPr>
              <w:t>ів щодо охорони дитинства у 202</w:t>
            </w:r>
            <w:r w:rsidR="004A470F">
              <w:rPr>
                <w:rFonts w:ascii="Times New Roman" w:hAnsi="Times New Roman" w:cs="Times New Roman"/>
                <w:bCs/>
                <w:iCs/>
                <w:sz w:val="28"/>
                <w:szCs w:val="32"/>
                <w:lang w:val="uk-UA" w:eastAsia="uk-UA"/>
              </w:rPr>
              <w:t>5</w:t>
            </w:r>
            <w:r w:rsidR="004A470F">
              <w:rPr>
                <w:rFonts w:ascii="Times New Roman" w:hAnsi="Times New Roman" w:cs="Times New Roman"/>
                <w:bCs/>
                <w:iCs/>
                <w:sz w:val="28"/>
                <w:szCs w:val="32"/>
                <w:lang w:eastAsia="uk-UA"/>
              </w:rPr>
              <w:t>/202</w:t>
            </w:r>
            <w:r w:rsidR="004A470F">
              <w:rPr>
                <w:rFonts w:ascii="Times New Roman" w:hAnsi="Times New Roman" w:cs="Times New Roman"/>
                <w:bCs/>
                <w:iCs/>
                <w:sz w:val="28"/>
                <w:szCs w:val="32"/>
                <w:lang w:val="uk-UA" w:eastAsia="uk-UA"/>
              </w:rPr>
              <w:t>6</w:t>
            </w:r>
            <w:r w:rsidRPr="00CA30BF">
              <w:rPr>
                <w:rFonts w:ascii="Times New Roman" w:hAnsi="Times New Roman" w:cs="Times New Roman"/>
                <w:bCs/>
                <w:iCs/>
                <w:sz w:val="28"/>
                <w:szCs w:val="32"/>
                <w:lang w:eastAsia="uk-UA"/>
              </w:rPr>
              <w:t xml:space="preserve"> навчальному році.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firstLine="2"/>
              <w:jc w:val="center"/>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tabs>
                <w:tab w:val="left" w:pos="0"/>
              </w:tabs>
              <w:spacing w:line="240" w:lineRule="auto"/>
              <w:ind w:firstLine="2"/>
              <w:jc w:val="center"/>
              <w:rPr>
                <w:rFonts w:ascii="Times New Roman" w:hAnsi="Times New Roman" w:cs="Times New Roman"/>
                <w:sz w:val="28"/>
                <w:szCs w:val="28"/>
              </w:rPr>
            </w:pPr>
            <w:r w:rsidRPr="00CA30BF">
              <w:rPr>
                <w:rFonts w:ascii="Times New Roman" w:hAnsi="Times New Roman" w:cs="Times New Roman"/>
                <w:sz w:val="28"/>
                <w:szCs w:val="28"/>
              </w:rPr>
              <w:t>березень,</w:t>
            </w:r>
          </w:p>
          <w:p w:rsidR="00DE7F38" w:rsidRPr="00CA30BF" w:rsidRDefault="00DE7F38" w:rsidP="00CA30BF">
            <w:pPr>
              <w:tabs>
                <w:tab w:val="left" w:pos="0"/>
              </w:tabs>
              <w:spacing w:line="240" w:lineRule="auto"/>
              <w:ind w:firstLine="2"/>
              <w:jc w:val="both"/>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108" w:right="-114" w:firstLine="2"/>
              <w:rPr>
                <w:rFonts w:ascii="Times New Roman" w:hAnsi="Times New Roman" w:cs="Times New Roman"/>
                <w:sz w:val="28"/>
                <w:szCs w:val="28"/>
              </w:rPr>
            </w:pPr>
            <w:r w:rsidRPr="00CA30BF">
              <w:rPr>
                <w:rFonts w:ascii="Times New Roman" w:hAnsi="Times New Roman" w:cs="Times New Roman"/>
                <w:sz w:val="28"/>
                <w:szCs w:val="28"/>
              </w:rPr>
              <w:t>План заходів</w:t>
            </w:r>
          </w:p>
          <w:p w:rsidR="00DE7F38" w:rsidRPr="00CA30BF" w:rsidRDefault="00DE7F38" w:rsidP="00CA30BF">
            <w:pPr>
              <w:tabs>
                <w:tab w:val="left" w:pos="0"/>
              </w:tabs>
              <w:spacing w:line="240" w:lineRule="auto"/>
              <w:ind w:left="-108" w:right="-114" w:firstLine="2"/>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0"/>
              </w:tabs>
              <w:spacing w:line="240" w:lineRule="auto"/>
              <w:ind w:left="-108" w:right="-114" w:firstLine="2"/>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4A470F" w:rsidRDefault="00DE7F38" w:rsidP="00CA30BF">
            <w:pPr>
              <w:tabs>
                <w:tab w:val="left" w:pos="33"/>
              </w:tabs>
              <w:spacing w:line="240" w:lineRule="auto"/>
              <w:ind w:left="33" w:right="-250" w:hanging="33"/>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4A470F">
              <w:rPr>
                <w:rFonts w:ascii="Times New Roman" w:hAnsi="Times New Roman" w:cs="Times New Roman"/>
                <w:sz w:val="28"/>
                <w:szCs w:val="28"/>
                <w:lang w:val="uk-UA"/>
              </w:rPr>
              <w:t>,</w:t>
            </w:r>
          </w:p>
          <w:p w:rsidR="00DE7F38" w:rsidRPr="00CA30BF" w:rsidRDefault="00DE7F38" w:rsidP="00CA30BF">
            <w:pPr>
              <w:tabs>
                <w:tab w:val="left" w:pos="33"/>
              </w:tabs>
              <w:spacing w:line="240" w:lineRule="auto"/>
              <w:ind w:left="33" w:right="-250" w:hanging="33"/>
              <w:rPr>
                <w:rFonts w:ascii="Times New Roman" w:hAnsi="Times New Roman" w:cs="Times New Roman"/>
                <w:sz w:val="28"/>
                <w:szCs w:val="28"/>
              </w:rPr>
            </w:pPr>
            <w:r w:rsidRPr="00CA30BF">
              <w:rPr>
                <w:rFonts w:ascii="Times New Roman" w:hAnsi="Times New Roman" w:cs="Times New Roman"/>
                <w:sz w:val="28"/>
                <w:szCs w:val="28"/>
              </w:rPr>
              <w:t xml:space="preserve"> вихователь-методист </w:t>
            </w:r>
          </w:p>
          <w:p w:rsidR="00DE7F38" w:rsidRPr="00CA30BF" w:rsidRDefault="00DE7F38" w:rsidP="00CA30BF">
            <w:pPr>
              <w:tabs>
                <w:tab w:val="left" w:pos="33"/>
              </w:tabs>
              <w:spacing w:line="240" w:lineRule="auto"/>
              <w:ind w:left="33" w:right="-250" w:hanging="33"/>
              <w:rPr>
                <w:rFonts w:ascii="Times New Roman" w:hAnsi="Times New Roman" w:cs="Times New Roman"/>
                <w:sz w:val="28"/>
                <w:szCs w:val="28"/>
              </w:rPr>
            </w:pPr>
          </w:p>
        </w:tc>
      </w:tr>
      <w:tr w:rsidR="00DE7F38" w:rsidRPr="00CA30BF" w:rsidTr="00CA30BF">
        <w:trPr>
          <w:gridAfter w:val="4"/>
          <w:wAfter w:w="8528" w:type="dxa"/>
          <w:trHeight w:val="106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bCs/>
                <w:iCs/>
                <w:sz w:val="28"/>
                <w:szCs w:val="32"/>
                <w:lang w:eastAsia="uk-UA"/>
              </w:rPr>
            </w:pPr>
            <w:r w:rsidRPr="00CA30BF">
              <w:rPr>
                <w:rFonts w:ascii="Times New Roman" w:hAnsi="Times New Roman" w:cs="Times New Roman"/>
                <w:bCs/>
                <w:iCs/>
                <w:sz w:val="28"/>
                <w:szCs w:val="32"/>
                <w:lang w:eastAsia="uk-UA"/>
              </w:rPr>
              <w:t>Вивчення питання щодо створення моделі соціально-громадянської компетентності дітей старшого дошкільного віку відповідно до оновленого БКДО (2021).</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firstLine="2"/>
              <w:jc w:val="center"/>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tabs>
                <w:tab w:val="left" w:pos="0"/>
              </w:tabs>
              <w:spacing w:line="240" w:lineRule="auto"/>
              <w:ind w:firstLine="2"/>
              <w:jc w:val="both"/>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103"/>
              </w:tabs>
              <w:spacing w:line="240" w:lineRule="auto"/>
              <w:ind w:left="-103"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103"/>
              </w:tabs>
              <w:spacing w:line="240" w:lineRule="auto"/>
              <w:ind w:left="-103" w:right="-114"/>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tabs>
                <w:tab w:val="left" w:pos="-103"/>
              </w:tabs>
              <w:spacing w:line="240" w:lineRule="auto"/>
              <w:ind w:left="-103" w:right="-114"/>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p>
        </w:tc>
      </w:tr>
      <w:tr w:rsidR="00DE7F38" w:rsidRPr="00CA30BF" w:rsidTr="00CA30BF">
        <w:trPr>
          <w:gridAfter w:val="4"/>
          <w:wAfter w:w="8528" w:type="dxa"/>
          <w:trHeight w:val="14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0"/>
              </w:tabs>
              <w:spacing w:line="240" w:lineRule="auto"/>
              <w:ind w:left="0" w:firstLine="2"/>
              <w:jc w:val="both"/>
              <w:rPr>
                <w:rFonts w:ascii="Times New Roman" w:hAnsi="Times New Roman" w:cs="Times New Roman"/>
                <w:sz w:val="28"/>
                <w:szCs w:val="26"/>
              </w:rPr>
            </w:pPr>
            <w:r w:rsidRPr="00CA30BF">
              <w:rPr>
                <w:rFonts w:ascii="Times New Roman" w:hAnsi="Times New Roman" w:cs="Times New Roman"/>
                <w:sz w:val="28"/>
                <w:szCs w:val="26"/>
              </w:rPr>
              <w:t>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w:t>
            </w:r>
            <w:r w:rsidRPr="00CA30BF">
              <w:rPr>
                <w:rFonts w:ascii="Times New Roman" w:hAnsi="Times New Roman" w:cs="Times New Roman"/>
                <w:sz w:val="28"/>
                <w:szCs w:val="26"/>
              </w:rPr>
              <w:lastRenderedPageBreak/>
              <w:t>луччя здобувачів дошкільної освіти.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lastRenderedPageBreak/>
              <w:t>Вересень,</w:t>
            </w:r>
          </w:p>
          <w:p w:rsidR="00DE7F38" w:rsidRPr="00CA30BF" w:rsidRDefault="00DE7F38" w:rsidP="00CA30BF">
            <w:pPr>
              <w:tabs>
                <w:tab w:val="left" w:pos="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грудень, квітень</w:t>
            </w:r>
          </w:p>
          <w:p w:rsidR="00DE7F38" w:rsidRPr="00CA30BF" w:rsidRDefault="00DE7F38" w:rsidP="00CA30BF">
            <w:pPr>
              <w:tabs>
                <w:tab w:val="left" w:pos="0"/>
              </w:tabs>
              <w:spacing w:line="240" w:lineRule="auto"/>
              <w:ind w:right="-113"/>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spacing w:line="240" w:lineRule="auto"/>
              <w:ind w:left="-103" w:right="-114"/>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lastRenderedPageBreak/>
              <w:t>Директор,</w:t>
            </w:r>
          </w:p>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tabs>
                <w:tab w:val="left" w:pos="175"/>
              </w:tabs>
              <w:spacing w:line="240" w:lineRule="auto"/>
              <w:ind w:left="33" w:right="-108"/>
              <w:rPr>
                <w:rFonts w:ascii="Times New Roman" w:hAnsi="Times New Roman" w:cs="Times New Roman"/>
                <w:sz w:val="28"/>
                <w:szCs w:val="28"/>
              </w:rPr>
            </w:pPr>
            <w:r w:rsidRPr="00CA30BF">
              <w:rPr>
                <w:rFonts w:ascii="Times New Roman" w:hAnsi="Times New Roman" w:cs="Times New Roman"/>
                <w:sz w:val="28"/>
                <w:szCs w:val="28"/>
              </w:rPr>
              <w:t>пр. психолог</w:t>
            </w:r>
          </w:p>
          <w:p w:rsidR="00DE7F38" w:rsidRPr="00CA30BF" w:rsidRDefault="00DE7F38" w:rsidP="00CA30BF">
            <w:pPr>
              <w:tabs>
                <w:tab w:val="left" w:pos="175"/>
              </w:tabs>
              <w:spacing w:line="240" w:lineRule="auto"/>
              <w:ind w:left="33" w:right="-108"/>
              <w:rPr>
                <w:rFonts w:ascii="Times New Roman" w:hAnsi="Times New Roman" w:cs="Times New Roman"/>
                <w:sz w:val="28"/>
                <w:szCs w:val="28"/>
              </w:rPr>
            </w:pPr>
          </w:p>
        </w:tc>
      </w:tr>
      <w:tr w:rsidR="00DE7F38" w:rsidRPr="00CA30BF" w:rsidTr="00CA30BF">
        <w:trPr>
          <w:gridAfter w:val="4"/>
          <w:wAfter w:w="8528" w:type="dxa"/>
          <w:trHeight w:val="16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4A470F" w:rsidP="00CA30BF">
            <w:pPr>
              <w:spacing w:line="240" w:lineRule="auto"/>
              <w:ind w:right="-144"/>
              <w:rPr>
                <w:rFonts w:ascii="Times New Roman" w:hAnsi="Times New Roman" w:cs="Times New Roman"/>
                <w:bCs/>
                <w:sz w:val="28"/>
                <w:szCs w:val="28"/>
              </w:rPr>
            </w:pPr>
            <w:r>
              <w:rPr>
                <w:rFonts w:ascii="Times New Roman" w:hAnsi="Times New Roman" w:cs="Times New Roman"/>
                <w:bCs/>
                <w:sz w:val="28"/>
                <w:szCs w:val="28"/>
              </w:rPr>
              <w:lastRenderedPageBreak/>
              <w:t>7.</w:t>
            </w:r>
            <w:r w:rsidR="00DE7F38" w:rsidRPr="00CA30BF">
              <w:rPr>
                <w:rFonts w:ascii="Times New Roman" w:hAnsi="Times New Roman" w:cs="Times New Roman"/>
                <w:bCs/>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DE7F38" w:rsidRPr="004A470F" w:rsidRDefault="00DE7F38" w:rsidP="004A470F">
            <w:pPr>
              <w:pStyle w:val="a7"/>
              <w:tabs>
                <w:tab w:val="left" w:pos="0"/>
              </w:tabs>
              <w:spacing w:line="240" w:lineRule="auto"/>
              <w:ind w:left="0" w:firstLine="2"/>
              <w:jc w:val="both"/>
              <w:rPr>
                <w:rFonts w:ascii="Times New Roman" w:hAnsi="Times New Roman" w:cs="Times New Roman"/>
                <w:sz w:val="28"/>
                <w:szCs w:val="28"/>
                <w:lang w:val="uk-UA" w:eastAsia="uk-UA"/>
              </w:rPr>
            </w:pPr>
            <w:r w:rsidRPr="00CA30BF">
              <w:rPr>
                <w:rFonts w:ascii="Times New Roman" w:hAnsi="Times New Roman" w:cs="Times New Roman"/>
                <w:sz w:val="28"/>
                <w:szCs w:val="28"/>
                <w:lang w:eastAsia="uk-UA"/>
              </w:rPr>
              <w:t>Контроль</w:t>
            </w:r>
            <w:r w:rsidR="004A470F">
              <w:rPr>
                <w:rFonts w:ascii="Times New Roman" w:hAnsi="Times New Roman" w:cs="Times New Roman"/>
                <w:sz w:val="28"/>
                <w:szCs w:val="28"/>
                <w:lang w:val="uk-UA" w:eastAsia="uk-UA"/>
              </w:rPr>
              <w:t xml:space="preserve"> </w:t>
            </w:r>
            <w:r w:rsidRPr="00CA30BF">
              <w:rPr>
                <w:rFonts w:ascii="Times New Roman" w:hAnsi="Times New Roman" w:cs="Times New Roman"/>
                <w:sz w:val="28"/>
                <w:szCs w:val="28"/>
                <w:lang w:eastAsia="uk-UA"/>
              </w:rPr>
              <w:t>із правового застосува</w:t>
            </w:r>
            <w:r w:rsidRPr="00CA30BF">
              <w:rPr>
                <w:rFonts w:ascii="Times New Roman" w:hAnsi="Times New Roman" w:cs="Times New Roman"/>
                <w:sz w:val="28"/>
                <w:szCs w:val="28"/>
                <w:lang w:eastAsia="uk-UA"/>
              </w:rPr>
              <w:t>н</w:t>
            </w:r>
            <w:r w:rsidRPr="00CA30BF">
              <w:rPr>
                <w:rFonts w:ascii="Times New Roman" w:hAnsi="Times New Roman" w:cs="Times New Roman"/>
                <w:sz w:val="28"/>
                <w:szCs w:val="28"/>
                <w:lang w:eastAsia="uk-UA"/>
              </w:rPr>
              <w:t>ня в ЗДО Закону України «Про охорону дитинства», Конвенції ООН про права дитини, законода</w:t>
            </w:r>
            <w:r w:rsidRPr="00CA30BF">
              <w:rPr>
                <w:rFonts w:ascii="Times New Roman" w:hAnsi="Times New Roman" w:cs="Times New Roman"/>
                <w:sz w:val="28"/>
                <w:szCs w:val="28"/>
                <w:lang w:eastAsia="uk-UA"/>
              </w:rPr>
              <w:t>в</w:t>
            </w:r>
            <w:r w:rsidRPr="00CA30BF">
              <w:rPr>
                <w:rFonts w:ascii="Times New Roman" w:hAnsi="Times New Roman" w:cs="Times New Roman"/>
                <w:sz w:val="28"/>
                <w:szCs w:val="28"/>
                <w:lang w:eastAsia="uk-UA"/>
              </w:rPr>
              <w:t xml:space="preserve">ства України у галузі освіти </w:t>
            </w:r>
            <w:r w:rsidRPr="00CA30BF">
              <w:rPr>
                <w:rFonts w:ascii="Times New Roman" w:hAnsi="Times New Roman" w:cs="Times New Roman"/>
                <w:szCs w:val="28"/>
                <w:lang w:eastAsia="uk-UA"/>
              </w:rPr>
              <w:t xml:space="preserve">(в частині збереження фізичного, духовного, психічного здоров’я та поваги до людської гідності дитини) </w:t>
            </w:r>
            <w:r w:rsidRPr="00CA30BF">
              <w:rPr>
                <w:rFonts w:ascii="Times New Roman" w:hAnsi="Times New Roman" w:cs="Times New Roman"/>
                <w:sz w:val="28"/>
                <w:szCs w:val="28"/>
                <w:lang w:eastAsia="uk-UA"/>
              </w:rPr>
              <w:t>та інших нормативно-правових актів щодо запобігання насильства над дітьми.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firstLine="2"/>
              <w:jc w:val="center"/>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tabs>
                <w:tab w:val="left" w:pos="0"/>
              </w:tabs>
              <w:spacing w:line="240" w:lineRule="auto"/>
              <w:ind w:firstLine="2"/>
              <w:jc w:val="both"/>
              <w:rPr>
                <w:rFonts w:ascii="Times New Roman" w:hAnsi="Times New Roman" w:cs="Times New Roman"/>
                <w:sz w:val="28"/>
                <w:szCs w:val="28"/>
              </w:rPr>
            </w:pPr>
            <w:r w:rsidRPr="00CA30BF">
              <w:rPr>
                <w:rFonts w:ascii="Times New Roman" w:hAnsi="Times New Roman" w:cs="Times New Roman"/>
                <w:sz w:val="28"/>
                <w:szCs w:val="28"/>
              </w:rPr>
              <w:t xml:space="preserve"> 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tabs>
                <w:tab w:val="left" w:pos="-245"/>
              </w:tabs>
              <w:spacing w:line="240" w:lineRule="auto"/>
              <w:ind w:left="-108" w:right="-256" w:firstLine="2"/>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33"/>
              </w:tabs>
              <w:spacing w:line="240" w:lineRule="auto"/>
              <w:ind w:left="33" w:right="-108"/>
              <w:rPr>
                <w:rFonts w:ascii="Times New Roman" w:hAnsi="Times New Roman" w:cs="Times New Roman"/>
                <w:sz w:val="28"/>
                <w:szCs w:val="28"/>
              </w:rPr>
            </w:pPr>
            <w:r w:rsidRPr="00CA30BF">
              <w:rPr>
                <w:rFonts w:ascii="Times New Roman" w:hAnsi="Times New Roman" w:cs="Times New Roman"/>
                <w:sz w:val="28"/>
                <w:szCs w:val="28"/>
              </w:rPr>
              <w:t xml:space="preserve">пр. психолог </w:t>
            </w:r>
          </w:p>
        </w:tc>
      </w:tr>
      <w:tr w:rsidR="00DE7F38" w:rsidRPr="00CA30BF" w:rsidTr="00CA30BF">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0"/>
              </w:tabs>
              <w:spacing w:line="240" w:lineRule="auto"/>
              <w:ind w:left="0" w:firstLine="2"/>
              <w:jc w:val="both"/>
              <w:rPr>
                <w:rFonts w:ascii="Times New Roman" w:hAnsi="Times New Roman" w:cs="Times New Roman"/>
                <w:sz w:val="28"/>
                <w:szCs w:val="26"/>
              </w:rPr>
            </w:pPr>
            <w:r w:rsidRPr="00CA30BF">
              <w:rPr>
                <w:rFonts w:ascii="Times New Roman" w:hAnsi="Times New Roman" w:cs="Times New Roman"/>
                <w:sz w:val="28"/>
                <w:szCs w:val="26"/>
              </w:rPr>
              <w:t>Аналіз матеріалів щодо правового виховання дошкільників:</w:t>
            </w:r>
          </w:p>
          <w:p w:rsidR="00DE7F38" w:rsidRPr="00CA30BF" w:rsidRDefault="00DE7F38" w:rsidP="00A250FE">
            <w:pPr>
              <w:pStyle w:val="a7"/>
              <w:numPr>
                <w:ilvl w:val="0"/>
                <w:numId w:val="62"/>
              </w:numPr>
              <w:tabs>
                <w:tab w:val="left" w:pos="0"/>
                <w:tab w:val="left" w:pos="320"/>
              </w:tabs>
              <w:spacing w:after="0" w:line="240" w:lineRule="auto"/>
              <w:rPr>
                <w:rFonts w:ascii="Times New Roman" w:hAnsi="Times New Roman" w:cs="Times New Roman"/>
                <w:sz w:val="28"/>
                <w:szCs w:val="26"/>
              </w:rPr>
            </w:pPr>
            <w:r w:rsidRPr="00CA30BF">
              <w:rPr>
                <w:rFonts w:ascii="Times New Roman" w:hAnsi="Times New Roman" w:cs="Times New Roman"/>
                <w:sz w:val="28"/>
                <w:szCs w:val="26"/>
              </w:rPr>
              <w:t>методичні рекомендації</w:t>
            </w:r>
          </w:p>
          <w:p w:rsidR="00DE7F38" w:rsidRPr="00CA30BF" w:rsidRDefault="00DE7F38" w:rsidP="00A250FE">
            <w:pPr>
              <w:pStyle w:val="a7"/>
              <w:numPr>
                <w:ilvl w:val="0"/>
                <w:numId w:val="62"/>
              </w:numPr>
              <w:tabs>
                <w:tab w:val="left" w:pos="0"/>
                <w:tab w:val="left" w:pos="320"/>
              </w:tabs>
              <w:spacing w:after="0" w:line="240" w:lineRule="auto"/>
              <w:rPr>
                <w:rFonts w:ascii="Times New Roman" w:hAnsi="Times New Roman" w:cs="Times New Roman"/>
                <w:sz w:val="28"/>
                <w:szCs w:val="26"/>
              </w:rPr>
            </w:pPr>
            <w:r w:rsidRPr="00CA30BF">
              <w:rPr>
                <w:rFonts w:ascii="Times New Roman" w:hAnsi="Times New Roman" w:cs="Times New Roman"/>
                <w:sz w:val="28"/>
                <w:szCs w:val="26"/>
              </w:rPr>
              <w:t>консультації</w:t>
            </w:r>
          </w:p>
          <w:p w:rsidR="00DE7F38" w:rsidRPr="00CA30BF" w:rsidRDefault="00DE7F38" w:rsidP="00A250FE">
            <w:pPr>
              <w:pStyle w:val="a7"/>
              <w:numPr>
                <w:ilvl w:val="0"/>
                <w:numId w:val="62"/>
              </w:numPr>
              <w:tabs>
                <w:tab w:val="left" w:pos="0"/>
                <w:tab w:val="left" w:pos="320"/>
              </w:tabs>
              <w:spacing w:after="0" w:line="240" w:lineRule="auto"/>
              <w:rPr>
                <w:rFonts w:ascii="Times New Roman" w:hAnsi="Times New Roman" w:cs="Times New Roman"/>
                <w:sz w:val="28"/>
                <w:szCs w:val="26"/>
              </w:rPr>
            </w:pPr>
            <w:r w:rsidRPr="00CA30BF">
              <w:rPr>
                <w:rFonts w:ascii="Times New Roman" w:hAnsi="Times New Roman" w:cs="Times New Roman"/>
                <w:sz w:val="28"/>
                <w:szCs w:val="26"/>
              </w:rPr>
              <w:t>памятки та ширми</w:t>
            </w:r>
          </w:p>
          <w:p w:rsidR="00DE7F38" w:rsidRPr="00CA30BF" w:rsidRDefault="00DE7F38" w:rsidP="00A250FE">
            <w:pPr>
              <w:pStyle w:val="a7"/>
              <w:numPr>
                <w:ilvl w:val="0"/>
                <w:numId w:val="62"/>
              </w:numPr>
              <w:tabs>
                <w:tab w:val="left" w:pos="0"/>
                <w:tab w:val="left" w:pos="320"/>
              </w:tabs>
              <w:spacing w:after="0" w:line="240" w:lineRule="auto"/>
              <w:rPr>
                <w:rFonts w:ascii="Times New Roman" w:hAnsi="Times New Roman" w:cs="Times New Roman"/>
                <w:sz w:val="28"/>
                <w:szCs w:val="26"/>
              </w:rPr>
            </w:pPr>
            <w:r w:rsidRPr="00CA30BF">
              <w:rPr>
                <w:rFonts w:ascii="Times New Roman" w:hAnsi="Times New Roman" w:cs="Times New Roman"/>
                <w:sz w:val="28"/>
                <w:szCs w:val="26"/>
              </w:rPr>
              <w:t>дидактичні матеріали</w:t>
            </w:r>
          </w:p>
          <w:p w:rsidR="00DE7F38" w:rsidRPr="00CA30BF" w:rsidRDefault="00DE7F38" w:rsidP="00A250FE">
            <w:pPr>
              <w:pStyle w:val="a7"/>
              <w:numPr>
                <w:ilvl w:val="0"/>
                <w:numId w:val="62"/>
              </w:numPr>
              <w:tabs>
                <w:tab w:val="left" w:pos="0"/>
              </w:tabs>
              <w:spacing w:after="0" w:line="240" w:lineRule="auto"/>
              <w:rPr>
                <w:rFonts w:ascii="Times New Roman" w:hAnsi="Times New Roman" w:cs="Times New Roman"/>
                <w:sz w:val="28"/>
                <w:szCs w:val="26"/>
              </w:rPr>
            </w:pPr>
            <w:r w:rsidRPr="00CA30BF">
              <w:rPr>
                <w:rFonts w:ascii="Times New Roman" w:hAnsi="Times New Roman" w:cs="Times New Roman"/>
                <w:sz w:val="28"/>
                <w:szCs w:val="26"/>
              </w:rPr>
              <w:t>навчально-методичні посібники тощо.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firstLine="2"/>
              <w:jc w:val="center"/>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tabs>
                <w:tab w:val="left" w:pos="0"/>
              </w:tabs>
              <w:spacing w:line="240" w:lineRule="auto"/>
              <w:ind w:firstLine="2"/>
              <w:jc w:val="both"/>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Самозвіти</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tabs>
                <w:tab w:val="left" w:pos="0"/>
              </w:tabs>
              <w:spacing w:line="240" w:lineRule="auto"/>
              <w:ind w:left="-108" w:right="-114" w:firstLine="2"/>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r w:rsidRPr="00CA30BF">
              <w:rPr>
                <w:rFonts w:ascii="Times New Roman" w:hAnsi="Times New Roman" w:cs="Times New Roman"/>
                <w:sz w:val="28"/>
                <w:szCs w:val="28"/>
              </w:rPr>
              <w:t>вихователі</w:t>
            </w:r>
          </w:p>
        </w:tc>
      </w:tr>
      <w:tr w:rsidR="00DE7F38" w:rsidRPr="00CA30BF" w:rsidTr="00CA30BF">
        <w:trPr>
          <w:gridAfter w:val="4"/>
          <w:wAfter w:w="8528" w:type="dxa"/>
          <w:trHeight w:val="142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6.</w:t>
            </w:r>
          </w:p>
        </w:tc>
        <w:tc>
          <w:tcPr>
            <w:tcW w:w="4535"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Вивчення стану куточка державної символіки (Гімн, Прапор, Герб),   матеріалів правової тематики у вікових групах.</w:t>
            </w:r>
          </w:p>
        </w:tc>
        <w:tc>
          <w:tcPr>
            <w:tcW w:w="1419"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shd w:val="clear" w:color="auto" w:fill="FFFFFF"/>
              <w:spacing w:line="240" w:lineRule="auto"/>
              <w:rPr>
                <w:rFonts w:ascii="Times New Roman" w:hAnsi="Times New Roman" w:cs="Times New Roman"/>
                <w:sz w:val="28"/>
                <w:szCs w:val="28"/>
              </w:rPr>
            </w:pPr>
            <w:r w:rsidRPr="00CA30BF">
              <w:rPr>
                <w:rFonts w:ascii="Times New Roman" w:hAnsi="Times New Roman" w:cs="Times New Roman"/>
                <w:sz w:val="28"/>
                <w:szCs w:val="28"/>
              </w:rPr>
              <w:t>1р\ кв</w:t>
            </w:r>
          </w:p>
          <w:p w:rsidR="00DE7F38" w:rsidRPr="00CA30BF" w:rsidRDefault="00DE7F38" w:rsidP="00CA30BF">
            <w:pPr>
              <w:shd w:val="clear" w:color="auto" w:fill="FFFFFF"/>
              <w:spacing w:line="240" w:lineRule="auto"/>
              <w:rPr>
                <w:rFonts w:ascii="Times New Roman" w:hAnsi="Times New Roman" w:cs="Times New Roman"/>
                <w:sz w:val="28"/>
                <w:szCs w:val="28"/>
              </w:rPr>
            </w:pPr>
          </w:p>
          <w:p w:rsidR="00DE7F38" w:rsidRPr="00CA30BF" w:rsidRDefault="00DE7F38" w:rsidP="00CA30BF">
            <w:pPr>
              <w:shd w:val="clear" w:color="auto" w:fill="FFFFFF"/>
              <w:spacing w:line="240" w:lineRule="auto"/>
              <w:rPr>
                <w:rFonts w:ascii="Times New Roman" w:hAnsi="Times New Roman" w:cs="Times New Roman"/>
                <w:sz w:val="28"/>
                <w:szCs w:val="28"/>
              </w:rPr>
            </w:pPr>
          </w:p>
          <w:p w:rsidR="00DE7F38" w:rsidRPr="00CA30BF" w:rsidRDefault="00DE7F38" w:rsidP="00CA30BF">
            <w:pPr>
              <w:shd w:val="clear" w:color="auto" w:fill="FFFFFF"/>
              <w:spacing w:line="240" w:lineRule="auto"/>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tabs>
                <w:tab w:val="left" w:pos="0"/>
              </w:tabs>
              <w:spacing w:line="240" w:lineRule="auto"/>
              <w:rPr>
                <w:rFonts w:ascii="Times New Roman" w:hAnsi="Times New Roman" w:cs="Times New Roman"/>
                <w:sz w:val="28"/>
                <w:szCs w:val="28"/>
              </w:rPr>
            </w:pPr>
          </w:p>
          <w:p w:rsidR="00DE7F38" w:rsidRPr="00CA30BF" w:rsidRDefault="00DE7F38" w:rsidP="00CA30BF">
            <w:pPr>
              <w:tabs>
                <w:tab w:val="left" w:pos="0"/>
              </w:tabs>
              <w:spacing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p>
        </w:tc>
      </w:tr>
      <w:tr w:rsidR="00DE7F38" w:rsidRPr="00CA30BF" w:rsidTr="00CA30BF">
        <w:trPr>
          <w:gridAfter w:val="4"/>
          <w:wAfter w:w="8528" w:type="dxa"/>
          <w:trHeight w:val="113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7.</w:t>
            </w:r>
          </w:p>
        </w:tc>
        <w:tc>
          <w:tcPr>
            <w:tcW w:w="4535"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Аналіз проведеннязі старшими дошкільниками циклу інтегрованих занять на тему «Великі права маленької дитини»</w:t>
            </w:r>
          </w:p>
          <w:p w:rsidR="00DE7F38" w:rsidRPr="00CA30BF" w:rsidRDefault="00DE7F38" w:rsidP="00CA30BF">
            <w:pPr>
              <w:shd w:val="clear" w:color="auto" w:fill="FFFFFF"/>
              <w:spacing w:line="240" w:lineRule="auto"/>
              <w:jc w:val="both"/>
              <w:rPr>
                <w:rFonts w:ascii="Times New Roman" w:hAnsi="Times New Roman" w:cs="Times New Roman"/>
                <w:sz w:val="4"/>
                <w:szCs w:val="4"/>
              </w:rPr>
            </w:pPr>
          </w:p>
        </w:tc>
        <w:tc>
          <w:tcPr>
            <w:tcW w:w="1419"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shd w:val="clear" w:color="auto" w:fill="FFFFFF"/>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hd w:val="clear" w:color="auto" w:fill="FFFFFF"/>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квітень</w:t>
            </w:r>
          </w:p>
          <w:p w:rsidR="00DE7F38" w:rsidRPr="00CA30BF" w:rsidRDefault="00DE7F38" w:rsidP="00CA30BF">
            <w:pPr>
              <w:shd w:val="clear" w:color="auto" w:fill="FFFFFF"/>
              <w:spacing w:line="240" w:lineRule="auto"/>
              <w:ind w:right="-113"/>
              <w:rPr>
                <w:rFonts w:ascii="Times New Roman" w:hAnsi="Times New Roman" w:cs="Times New Roman"/>
                <w:sz w:val="28"/>
                <w:szCs w:val="28"/>
              </w:rPr>
            </w:pPr>
          </w:p>
          <w:p w:rsidR="00DE7F38" w:rsidRPr="00CA30BF" w:rsidRDefault="00DE7F38" w:rsidP="00CA30BF">
            <w:pPr>
              <w:shd w:val="clear" w:color="auto" w:fill="FFFFFF"/>
              <w:spacing w:line="240" w:lineRule="auto"/>
              <w:ind w:right="-113"/>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vAlign w:val="center"/>
          </w:tcPr>
          <w:p w:rsidR="00DE7F38" w:rsidRPr="00CA30BF" w:rsidRDefault="00DE7F38" w:rsidP="00CA30BF">
            <w:pPr>
              <w:shd w:val="clear" w:color="auto" w:fill="FFFFFF"/>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Самоаналіз</w:t>
            </w:r>
          </w:p>
          <w:p w:rsidR="00DE7F38" w:rsidRPr="00CA30BF" w:rsidRDefault="00DE7F38" w:rsidP="00CA30BF">
            <w:pPr>
              <w:shd w:val="clear" w:color="auto" w:fill="FFFFFF"/>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педагогів, інформація </w:t>
            </w:r>
          </w:p>
          <w:p w:rsidR="00DE7F38" w:rsidRPr="00CA30BF" w:rsidRDefault="00DE7F38" w:rsidP="00CA30BF">
            <w:pPr>
              <w:shd w:val="clear" w:color="auto" w:fill="FFFFFF"/>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наради </w:t>
            </w:r>
          </w:p>
          <w:p w:rsidR="00DE7F38" w:rsidRPr="00CA30BF" w:rsidRDefault="00DE7F38" w:rsidP="00CA30BF">
            <w:pPr>
              <w:shd w:val="clear" w:color="auto" w:fill="FFFFFF"/>
              <w:spacing w:line="240" w:lineRule="auto"/>
              <w:ind w:right="-108"/>
              <w:rPr>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39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Аналіз організації дидактичних ігор з правового виховання.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4"/>
              <w:jc w:val="center"/>
              <w:rPr>
                <w:rFonts w:ascii="Times New Roman" w:hAnsi="Times New Roman" w:cs="Times New Roman"/>
                <w:sz w:val="28"/>
                <w:szCs w:val="28"/>
              </w:rPr>
            </w:pPr>
            <w:r w:rsidRPr="00CA30BF">
              <w:rPr>
                <w:rFonts w:ascii="Times New Roman" w:hAnsi="Times New Roman" w:cs="Times New Roman"/>
                <w:sz w:val="28"/>
                <w:szCs w:val="28"/>
              </w:rPr>
              <w:t>Грудень,</w:t>
            </w:r>
          </w:p>
          <w:p w:rsidR="00DE7F38" w:rsidRPr="00CA30BF" w:rsidRDefault="00DE7F38" w:rsidP="00CA30BF">
            <w:pPr>
              <w:spacing w:line="240" w:lineRule="auto"/>
              <w:ind w:left="-104"/>
              <w:jc w:val="both"/>
              <w:rPr>
                <w:rFonts w:ascii="Times New Roman" w:hAnsi="Times New Roman" w:cs="Times New Roman"/>
                <w:sz w:val="28"/>
                <w:szCs w:val="28"/>
              </w:rPr>
            </w:pPr>
            <w:r w:rsidRPr="00CA30BF">
              <w:rPr>
                <w:rFonts w:ascii="Times New Roman" w:hAnsi="Times New Roman" w:cs="Times New Roman"/>
                <w:sz w:val="28"/>
                <w:szCs w:val="28"/>
              </w:rPr>
              <w:t xml:space="preserve"> 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Самоаналіз</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педагогів, інформація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до виробничої наради  </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firstLine="2"/>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55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Аналіз роботи з читання художньої літератури, вивчення віршів з тем</w:t>
            </w:r>
            <w:r w:rsidRPr="00CA30BF">
              <w:rPr>
                <w:rFonts w:ascii="Times New Roman" w:hAnsi="Times New Roman" w:cs="Times New Roman"/>
                <w:sz w:val="28"/>
                <w:szCs w:val="28"/>
              </w:rPr>
              <w:t>а</w:t>
            </w:r>
            <w:r w:rsidRPr="00CA30BF">
              <w:rPr>
                <w:rFonts w:ascii="Times New Roman" w:hAnsi="Times New Roman" w:cs="Times New Roman"/>
                <w:sz w:val="28"/>
                <w:szCs w:val="28"/>
              </w:rPr>
              <w:lastRenderedPageBreak/>
              <w:t>тики правового виховання.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4"/>
              <w:jc w:val="center"/>
              <w:rPr>
                <w:rFonts w:ascii="Times New Roman" w:hAnsi="Times New Roman" w:cs="Times New Roman"/>
                <w:sz w:val="28"/>
                <w:szCs w:val="28"/>
              </w:rPr>
            </w:pPr>
            <w:r w:rsidRPr="00CA30BF">
              <w:rPr>
                <w:rFonts w:ascii="Times New Roman" w:hAnsi="Times New Roman" w:cs="Times New Roman"/>
                <w:sz w:val="28"/>
                <w:szCs w:val="28"/>
              </w:rPr>
              <w:lastRenderedPageBreak/>
              <w:t>Упродовж року</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hanging="108"/>
              <w:rPr>
                <w:rFonts w:ascii="Times New Roman" w:hAnsi="Times New Roman" w:cs="Times New Roman"/>
                <w:sz w:val="28"/>
                <w:szCs w:val="28"/>
              </w:rPr>
            </w:pPr>
            <w:r w:rsidRPr="00CA30BF">
              <w:rPr>
                <w:rFonts w:ascii="Times New Roman" w:hAnsi="Times New Roman" w:cs="Times New Roman"/>
                <w:sz w:val="28"/>
                <w:szCs w:val="28"/>
              </w:rPr>
              <w:t xml:space="preserve"> Інформація </w:t>
            </w:r>
          </w:p>
          <w:p w:rsidR="00DE7F38" w:rsidRPr="00CA30BF" w:rsidRDefault="00DE7F38" w:rsidP="00CA30BF">
            <w:pPr>
              <w:spacing w:line="240" w:lineRule="auto"/>
              <w:ind w:hanging="108"/>
              <w:rPr>
                <w:rFonts w:ascii="Times New Roman" w:hAnsi="Times New Roman" w:cs="Times New Roman"/>
                <w:sz w:val="28"/>
                <w:szCs w:val="28"/>
              </w:rPr>
            </w:pPr>
            <w:r w:rsidRPr="00CA30BF">
              <w:rPr>
                <w:rFonts w:ascii="Times New Roman" w:hAnsi="Times New Roman" w:cs="Times New Roman"/>
                <w:sz w:val="28"/>
                <w:szCs w:val="28"/>
              </w:rPr>
              <w:lastRenderedPageBreak/>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left="41" w:right="-108"/>
              <w:rPr>
                <w:rFonts w:ascii="Times New Roman" w:hAnsi="Times New Roman" w:cs="Times New Roman"/>
                <w:sz w:val="28"/>
                <w:szCs w:val="28"/>
              </w:rPr>
            </w:pPr>
            <w:r w:rsidRPr="00CA30BF">
              <w:rPr>
                <w:rFonts w:ascii="Times New Roman" w:hAnsi="Times New Roman" w:cs="Times New Roman"/>
                <w:sz w:val="28"/>
                <w:szCs w:val="28"/>
              </w:rPr>
              <w:lastRenderedPageBreak/>
              <w:t xml:space="preserve">Вихователь-методист </w:t>
            </w: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2287"/>
        </w:trPr>
        <w:tc>
          <w:tcPr>
            <w:tcW w:w="846" w:type="dxa"/>
            <w:tcBorders>
              <w:top w:val="single" w:sz="4" w:space="0" w:color="auto"/>
              <w:left w:val="single" w:sz="4" w:space="0" w:color="auto"/>
              <w:bottom w:val="single" w:sz="4" w:space="0" w:color="auto"/>
              <w:right w:val="single" w:sz="4" w:space="0" w:color="auto"/>
            </w:tcBorders>
          </w:tcPr>
          <w:p w:rsidR="00DE7F38" w:rsidRPr="004A470F" w:rsidRDefault="00DE7F38" w:rsidP="00CA30BF">
            <w:pPr>
              <w:spacing w:line="240" w:lineRule="auto"/>
              <w:ind w:right="-144"/>
              <w:rPr>
                <w:rFonts w:ascii="Times New Roman" w:hAnsi="Times New Roman" w:cs="Times New Roman"/>
                <w:bCs/>
                <w:sz w:val="28"/>
                <w:szCs w:val="28"/>
                <w:lang w:val="uk-UA"/>
              </w:rPr>
            </w:pPr>
            <w:r w:rsidRPr="00CA30BF">
              <w:rPr>
                <w:rFonts w:ascii="Times New Roman" w:hAnsi="Times New Roman" w:cs="Times New Roman"/>
                <w:bCs/>
                <w:sz w:val="28"/>
                <w:szCs w:val="28"/>
              </w:rPr>
              <w:lastRenderedPageBreak/>
              <w:t>10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Аналіз проведення консультацій для вихователів та батьків:</w:t>
            </w:r>
          </w:p>
          <w:p w:rsidR="00DE7F38" w:rsidRPr="004A470F" w:rsidRDefault="00DE7F38" w:rsidP="00CA30BF">
            <w:pPr>
              <w:pStyle w:val="1"/>
              <w:shd w:val="clear" w:color="auto" w:fill="FFFFFF"/>
              <w:spacing w:before="0" w:line="240" w:lineRule="auto"/>
              <w:jc w:val="both"/>
              <w:textAlignment w:val="baseline"/>
              <w:rPr>
                <w:rFonts w:ascii="Times New Roman" w:hAnsi="Times New Roman" w:cs="Times New Roman"/>
                <w:b w:val="0"/>
                <w:bCs w:val="0"/>
                <w:color w:val="auto"/>
                <w:kern w:val="36"/>
                <w:szCs w:val="54"/>
                <w:lang w:eastAsia="uk-UA"/>
              </w:rPr>
            </w:pPr>
            <w:r w:rsidRPr="00CA30BF">
              <w:rPr>
                <w:rFonts w:ascii="Times New Roman" w:hAnsi="Times New Roman" w:cs="Times New Roman"/>
              </w:rPr>
              <w:t xml:space="preserve">-  </w:t>
            </w:r>
            <w:r w:rsidRPr="004A470F">
              <w:rPr>
                <w:rFonts w:ascii="Times New Roman" w:hAnsi="Times New Roman" w:cs="Times New Roman"/>
                <w:b w:val="0"/>
                <w:color w:val="auto"/>
              </w:rPr>
              <w:t>«</w:t>
            </w:r>
            <w:r w:rsidRPr="004A470F">
              <w:rPr>
                <w:rFonts w:ascii="Times New Roman" w:hAnsi="Times New Roman" w:cs="Times New Roman"/>
                <w:b w:val="0"/>
                <w:color w:val="auto"/>
                <w:kern w:val="36"/>
                <w:szCs w:val="54"/>
                <w:lang w:eastAsia="uk-UA"/>
              </w:rPr>
              <w:t>Булінг у закладі освіти: причини виникнення, ознаки та протидія»</w:t>
            </w:r>
          </w:p>
          <w:p w:rsidR="00DE7F38" w:rsidRPr="00CA30BF" w:rsidRDefault="00DE7F38" w:rsidP="00CA30BF">
            <w:pPr>
              <w:spacing w:line="240" w:lineRule="auto"/>
              <w:jc w:val="both"/>
              <w:rPr>
                <w:rFonts w:ascii="Times New Roman" w:hAnsi="Times New Roman" w:cs="Times New Roman"/>
                <w:sz w:val="28"/>
                <w:lang w:eastAsia="uk-UA"/>
              </w:rPr>
            </w:pPr>
            <w:r w:rsidRPr="00CA30BF">
              <w:rPr>
                <w:rFonts w:ascii="Times New Roman" w:hAnsi="Times New Roman" w:cs="Times New Roman"/>
                <w:lang w:eastAsia="uk-UA"/>
              </w:rPr>
              <w:t xml:space="preserve">- </w:t>
            </w:r>
            <w:r w:rsidRPr="00CA30BF">
              <w:rPr>
                <w:rFonts w:ascii="Times New Roman" w:hAnsi="Times New Roman" w:cs="Times New Roman"/>
                <w:sz w:val="28"/>
                <w:lang w:eastAsia="uk-UA"/>
              </w:rPr>
              <w:t>«</w:t>
            </w:r>
            <w:r w:rsidRPr="00CA30BF">
              <w:rPr>
                <w:rFonts w:ascii="Times New Roman" w:hAnsi="Times New Roman" w:cs="Times New Roman"/>
                <w:sz w:val="28"/>
                <w:szCs w:val="28"/>
              </w:rPr>
              <w:t>Правове виховання дошкіль-ників: к</w:t>
            </w:r>
            <w:r w:rsidRPr="00CA30BF">
              <w:rPr>
                <w:rFonts w:ascii="Times New Roman" w:hAnsi="Times New Roman" w:cs="Times New Roman"/>
                <w:sz w:val="28"/>
                <w:lang w:eastAsia="uk-UA"/>
              </w:rPr>
              <w:t>оли права дитини поруш</w:t>
            </w:r>
            <w:r w:rsidRPr="00CA30BF">
              <w:rPr>
                <w:rFonts w:ascii="Times New Roman" w:hAnsi="Times New Roman" w:cs="Times New Roman"/>
                <w:sz w:val="28"/>
                <w:lang w:eastAsia="uk-UA"/>
              </w:rPr>
              <w:t>у</w:t>
            </w:r>
            <w:r w:rsidRPr="00CA30BF">
              <w:rPr>
                <w:rFonts w:ascii="Times New Roman" w:hAnsi="Times New Roman" w:cs="Times New Roman"/>
                <w:sz w:val="28"/>
                <w:lang w:eastAsia="uk-UA"/>
              </w:rPr>
              <w:t>ються»</w:t>
            </w:r>
          </w:p>
          <w:p w:rsidR="00DE7F38" w:rsidRPr="00CA30BF" w:rsidRDefault="00DE7F38" w:rsidP="00CA30BF">
            <w:pPr>
              <w:shd w:val="clear" w:color="auto" w:fill="FFFFFF"/>
              <w:spacing w:line="240" w:lineRule="auto"/>
              <w:jc w:val="both"/>
              <w:rPr>
                <w:rFonts w:ascii="Times New Roman" w:hAnsi="Times New Roman" w:cs="Times New Roman"/>
                <w:sz w:val="28"/>
                <w:szCs w:val="28"/>
                <w:lang w:eastAsia="uk-UA"/>
              </w:rPr>
            </w:pPr>
            <w:r w:rsidRPr="00CA30BF">
              <w:rPr>
                <w:rFonts w:ascii="Times New Roman" w:hAnsi="Times New Roman" w:cs="Times New Roman"/>
                <w:sz w:val="28"/>
                <w:szCs w:val="28"/>
              </w:rPr>
              <w:t>- «П</w:t>
            </w:r>
            <w:r w:rsidRPr="00CA30BF">
              <w:rPr>
                <w:rFonts w:ascii="Times New Roman" w:hAnsi="Times New Roman" w:cs="Times New Roman"/>
                <w:sz w:val="28"/>
                <w:szCs w:val="28"/>
                <w:lang w:eastAsia="uk-UA"/>
              </w:rPr>
              <w:t>рофілактика жорстокого п</w:t>
            </w:r>
            <w:r w:rsidRPr="00CA30BF">
              <w:rPr>
                <w:rFonts w:ascii="Times New Roman" w:hAnsi="Times New Roman" w:cs="Times New Roman"/>
                <w:sz w:val="28"/>
                <w:szCs w:val="28"/>
                <w:lang w:eastAsia="uk-UA"/>
              </w:rPr>
              <w:t>о</w:t>
            </w:r>
            <w:r w:rsidRPr="00CA30BF">
              <w:rPr>
                <w:rFonts w:ascii="Times New Roman" w:hAnsi="Times New Roman" w:cs="Times New Roman"/>
                <w:sz w:val="28"/>
                <w:szCs w:val="28"/>
                <w:lang w:eastAsia="uk-UA"/>
              </w:rPr>
              <w:t>водження з дітьми у родинах»</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p>
          <w:p w:rsidR="004A470F" w:rsidRDefault="004A470F" w:rsidP="004A470F">
            <w:pPr>
              <w:spacing w:line="240" w:lineRule="auto"/>
              <w:rPr>
                <w:rFonts w:ascii="Times New Roman" w:hAnsi="Times New Roman" w:cs="Times New Roman"/>
                <w:sz w:val="28"/>
                <w:szCs w:val="28"/>
                <w:lang w:val="uk-UA"/>
              </w:rPr>
            </w:pPr>
          </w:p>
          <w:p w:rsidR="00DE7F38" w:rsidRPr="00CA30BF" w:rsidRDefault="00DE7F38" w:rsidP="004A470F">
            <w:pPr>
              <w:spacing w:line="240" w:lineRule="auto"/>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Листопад</w:t>
            </w:r>
          </w:p>
          <w:p w:rsidR="00DE7F38" w:rsidRPr="00CA30BF" w:rsidRDefault="00DE7F38" w:rsidP="00CA30BF">
            <w:pPr>
              <w:spacing w:line="240" w:lineRule="auto"/>
              <w:jc w:val="center"/>
              <w:rPr>
                <w:rFonts w:ascii="Times New Roman" w:hAnsi="Times New Roman" w:cs="Times New Roman"/>
                <w:sz w:val="28"/>
                <w:szCs w:val="28"/>
              </w:rPr>
            </w:pPr>
          </w:p>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 xml:space="preserve">Грудень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Матеріали консультацій, інформація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на сайті ЗДО</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3"/>
              </w:tabs>
              <w:spacing w:line="240" w:lineRule="auto"/>
              <w:ind w:right="-250"/>
              <w:rPr>
                <w:rFonts w:ascii="Times New Roman" w:hAnsi="Times New Roman" w:cs="Times New Roman"/>
                <w:sz w:val="28"/>
                <w:szCs w:val="28"/>
              </w:rPr>
            </w:pPr>
            <w:r w:rsidRPr="00CA30BF">
              <w:rPr>
                <w:rFonts w:ascii="Times New Roman" w:hAnsi="Times New Roman" w:cs="Times New Roman"/>
                <w:sz w:val="28"/>
                <w:szCs w:val="28"/>
              </w:rPr>
              <w:t xml:space="preserve">Практичний психолог </w:t>
            </w:r>
          </w:p>
          <w:p w:rsidR="00DE7F38" w:rsidRPr="00CA30BF" w:rsidRDefault="00DE7F38" w:rsidP="00CA30BF">
            <w:pPr>
              <w:tabs>
                <w:tab w:val="left" w:pos="33"/>
              </w:tabs>
              <w:spacing w:line="240" w:lineRule="auto"/>
              <w:ind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108"/>
                <w:tab w:val="left" w:pos="33"/>
              </w:tabs>
              <w:spacing w:line="240" w:lineRule="auto"/>
              <w:ind w:left="33" w:right="-108"/>
              <w:rPr>
                <w:rFonts w:ascii="Times New Roman" w:hAnsi="Times New Roman" w:cs="Times New Roman"/>
                <w:sz w:val="28"/>
                <w:szCs w:val="28"/>
              </w:rPr>
            </w:pP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407"/>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11.</w:t>
            </w:r>
          </w:p>
        </w:tc>
        <w:tc>
          <w:tcPr>
            <w:tcW w:w="4535" w:type="dxa"/>
            <w:tcBorders>
              <w:top w:val="single" w:sz="4" w:space="0" w:color="auto"/>
              <w:left w:val="single" w:sz="4" w:space="0" w:color="auto"/>
              <w:bottom w:val="single" w:sz="4" w:space="0" w:color="auto"/>
              <w:right w:val="single" w:sz="4" w:space="0" w:color="auto"/>
            </w:tcBorders>
          </w:tcPr>
          <w:p w:rsidR="00DE7F38" w:rsidRPr="004A470F" w:rsidRDefault="00DE7F38" w:rsidP="004A470F">
            <w:pPr>
              <w:pStyle w:val="a7"/>
              <w:tabs>
                <w:tab w:val="left" w:pos="0"/>
              </w:tabs>
              <w:spacing w:line="240" w:lineRule="auto"/>
              <w:ind w:left="0" w:firstLine="2"/>
              <w:jc w:val="both"/>
              <w:rPr>
                <w:rFonts w:ascii="Times New Roman" w:hAnsi="Times New Roman" w:cs="Times New Roman"/>
                <w:sz w:val="28"/>
                <w:szCs w:val="26"/>
                <w:lang w:val="uk-UA"/>
              </w:rPr>
            </w:pPr>
            <w:r w:rsidRPr="00CA30BF">
              <w:rPr>
                <w:rFonts w:ascii="Times New Roman" w:hAnsi="Times New Roman" w:cs="Times New Roman"/>
                <w:sz w:val="28"/>
                <w:szCs w:val="26"/>
              </w:rPr>
              <w:t>Вивчення питання створення  освітнього середовища, вільного від будь-яких форм насильства та булінгу, у якому спрямована робота з надання психологічної підтримки учасникам освітнього процесу, реалізуються права дітей з ООП на освіту, їх соціальна адаптація та підготовка до отримання наступн</w:t>
            </w:r>
            <w:r w:rsidRPr="00CA30BF">
              <w:rPr>
                <w:rFonts w:ascii="Times New Roman" w:hAnsi="Times New Roman" w:cs="Times New Roman"/>
                <w:sz w:val="28"/>
                <w:szCs w:val="26"/>
              </w:rPr>
              <w:t>о</w:t>
            </w:r>
            <w:r w:rsidR="004A470F">
              <w:rPr>
                <w:rFonts w:ascii="Times New Roman" w:hAnsi="Times New Roman" w:cs="Times New Roman"/>
                <w:sz w:val="28"/>
                <w:szCs w:val="26"/>
              </w:rPr>
              <w:t xml:space="preserve">го рівня освіти.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ind w:right="-113"/>
              <w:rPr>
                <w:rFonts w:ascii="Times New Roman" w:hAnsi="Times New Roman" w:cs="Times New Roman"/>
                <w:sz w:val="28"/>
                <w:szCs w:val="28"/>
              </w:rPr>
            </w:pPr>
            <w:r w:rsidRPr="00CA30BF">
              <w:rPr>
                <w:rFonts w:ascii="Times New Roman" w:hAnsi="Times New Roman" w:cs="Times New Roman"/>
                <w:sz w:val="28"/>
                <w:szCs w:val="28"/>
              </w:rPr>
              <w:t>Квітень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План заходів</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0"/>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наради,</w:t>
            </w:r>
          </w:p>
          <w:p w:rsidR="00DE7F38" w:rsidRPr="00CA30BF" w:rsidRDefault="00DE7F38" w:rsidP="00CA30BF">
            <w:pPr>
              <w:tabs>
                <w:tab w:val="left" w:pos="0"/>
              </w:tabs>
              <w:spacing w:line="240" w:lineRule="auto"/>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tabs>
                <w:tab w:val="left" w:pos="0"/>
              </w:tabs>
              <w:spacing w:line="240" w:lineRule="auto"/>
              <w:ind w:right="-114" w:hanging="103"/>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3"/>
              </w:tabs>
              <w:spacing w:line="240" w:lineRule="auto"/>
              <w:ind w:left="33" w:right="-250" w:hanging="33"/>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33"/>
              </w:tabs>
              <w:spacing w:line="240" w:lineRule="auto"/>
              <w:ind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108"/>
                <w:tab w:val="left" w:pos="33"/>
              </w:tabs>
              <w:spacing w:line="240" w:lineRule="auto"/>
              <w:ind w:left="33" w:right="-108" w:hanging="33"/>
              <w:rPr>
                <w:rFonts w:ascii="Times New Roman" w:hAnsi="Times New Roman" w:cs="Times New Roman"/>
                <w:sz w:val="28"/>
                <w:szCs w:val="28"/>
              </w:rPr>
            </w:pPr>
            <w:r w:rsidRPr="00CA30BF">
              <w:rPr>
                <w:rFonts w:ascii="Times New Roman" w:hAnsi="Times New Roman" w:cs="Times New Roman"/>
                <w:sz w:val="28"/>
                <w:szCs w:val="28"/>
              </w:rPr>
              <w:t xml:space="preserve">пр. психолог </w:t>
            </w:r>
          </w:p>
        </w:tc>
      </w:tr>
      <w:tr w:rsidR="00DE7F38" w:rsidRPr="00CA30BF" w:rsidTr="00CA30BF">
        <w:trPr>
          <w:gridAfter w:val="4"/>
          <w:wAfter w:w="8528" w:type="dxa"/>
          <w:trHeight w:val="37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hd w:val="clear" w:color="auto" w:fill="FFFFFF"/>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Аналіз проведення у ЗДО свята «День захисту дітей»</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01.06.</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Аналіз</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на сайті ЗДО</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33"/>
              </w:tabs>
              <w:spacing w:line="240" w:lineRule="auto"/>
              <w:ind w:left="33" w:right="-250"/>
              <w:rPr>
                <w:rFonts w:ascii="Times New Roman" w:hAnsi="Times New Roman" w:cs="Times New Roman"/>
                <w:sz w:val="28"/>
                <w:szCs w:val="28"/>
              </w:rPr>
            </w:pPr>
            <w:r w:rsidRPr="00CA30BF">
              <w:rPr>
                <w:rFonts w:ascii="Times New Roman" w:hAnsi="Times New Roman" w:cs="Times New Roman"/>
                <w:sz w:val="28"/>
                <w:szCs w:val="28"/>
              </w:rPr>
              <w:t>музкерівники, інструктор з фіз-ри</w:t>
            </w:r>
          </w:p>
        </w:tc>
      </w:tr>
      <w:tr w:rsidR="00DE7F38" w:rsidRPr="00CA30BF" w:rsidTr="00CA30BF">
        <w:trPr>
          <w:trHeight w:val="696"/>
        </w:trPr>
        <w:tc>
          <w:tcPr>
            <w:tcW w:w="10774" w:type="dxa"/>
            <w:gridSpan w:val="5"/>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jc w:val="center"/>
              <w:rPr>
                <w:rFonts w:ascii="Times New Roman" w:hAnsi="Times New Roman" w:cs="Times New Roman"/>
                <w:b/>
                <w:sz w:val="16"/>
                <w:szCs w:val="16"/>
              </w:rPr>
            </w:pPr>
          </w:p>
          <w:p w:rsidR="00DE7F38" w:rsidRPr="00CA30BF" w:rsidRDefault="00DE7F38" w:rsidP="00CA30BF">
            <w:pPr>
              <w:spacing w:line="240" w:lineRule="auto"/>
              <w:ind w:right="-144"/>
              <w:jc w:val="center"/>
              <w:rPr>
                <w:rFonts w:ascii="Times New Roman" w:hAnsi="Times New Roman" w:cs="Times New Roman"/>
                <w:b/>
                <w:sz w:val="4"/>
                <w:szCs w:val="4"/>
              </w:rPr>
            </w:pPr>
          </w:p>
          <w:p w:rsidR="00DE7F38" w:rsidRPr="004A470F" w:rsidRDefault="00DE7F38" w:rsidP="00CA30BF">
            <w:pPr>
              <w:spacing w:line="240" w:lineRule="auto"/>
              <w:ind w:right="-144"/>
              <w:jc w:val="center"/>
              <w:rPr>
                <w:rFonts w:ascii="Times New Roman" w:hAnsi="Times New Roman" w:cs="Times New Roman"/>
                <w:b/>
                <w:color w:val="7030A0"/>
                <w:sz w:val="28"/>
                <w:szCs w:val="28"/>
              </w:rPr>
            </w:pPr>
            <w:r w:rsidRPr="004A470F">
              <w:rPr>
                <w:rFonts w:ascii="Times New Roman" w:hAnsi="Times New Roman" w:cs="Times New Roman"/>
                <w:b/>
                <w:color w:val="7030A0"/>
                <w:sz w:val="28"/>
                <w:szCs w:val="28"/>
              </w:rPr>
              <w:t>7.4. Вивчення процесів функціонування у ЗДО організації харчування</w:t>
            </w:r>
          </w:p>
        </w:tc>
        <w:tc>
          <w:tcPr>
            <w:tcW w:w="2132" w:type="dxa"/>
            <w:tcBorders>
              <w:top w:val="nil"/>
            </w:tcBorders>
          </w:tcPr>
          <w:p w:rsidR="00DE7F38" w:rsidRPr="00CA30BF" w:rsidRDefault="00DE7F38" w:rsidP="00CA30BF">
            <w:pPr>
              <w:pStyle w:val="a7"/>
              <w:tabs>
                <w:tab w:val="left" w:pos="318"/>
              </w:tabs>
              <w:spacing w:line="240" w:lineRule="auto"/>
              <w:ind w:left="318" w:right="748"/>
              <w:rPr>
                <w:rFonts w:ascii="Times New Roman" w:hAnsi="Times New Roman" w:cs="Times New Roman"/>
                <w:i/>
                <w:color w:val="FF0000"/>
                <w:sz w:val="28"/>
                <w:szCs w:val="26"/>
              </w:rPr>
            </w:pPr>
          </w:p>
          <w:p w:rsidR="00DE7F38" w:rsidRPr="00CA30BF" w:rsidRDefault="00DE7F38" w:rsidP="00CA30BF">
            <w:pPr>
              <w:pStyle w:val="a7"/>
              <w:tabs>
                <w:tab w:val="left" w:pos="318"/>
              </w:tabs>
              <w:spacing w:line="240" w:lineRule="auto"/>
              <w:ind w:left="318" w:right="748"/>
              <w:rPr>
                <w:rFonts w:ascii="Times New Roman" w:hAnsi="Times New Roman" w:cs="Times New Roman"/>
                <w:i/>
                <w:color w:val="FF0000"/>
                <w:sz w:val="28"/>
                <w:szCs w:val="26"/>
              </w:rPr>
            </w:pPr>
          </w:p>
          <w:p w:rsidR="00DE7F38" w:rsidRPr="00CA30BF" w:rsidRDefault="00DE7F38" w:rsidP="00CA30BF">
            <w:pPr>
              <w:pStyle w:val="a7"/>
              <w:tabs>
                <w:tab w:val="left" w:pos="318"/>
              </w:tabs>
              <w:spacing w:line="240" w:lineRule="auto"/>
              <w:ind w:left="318" w:right="748"/>
              <w:rPr>
                <w:rFonts w:ascii="Times New Roman" w:hAnsi="Times New Roman" w:cs="Times New Roman"/>
                <w:i/>
                <w:color w:val="FF0000"/>
                <w:sz w:val="28"/>
                <w:szCs w:val="26"/>
              </w:rPr>
            </w:pPr>
          </w:p>
        </w:tc>
        <w:tc>
          <w:tcPr>
            <w:tcW w:w="2132" w:type="dxa"/>
          </w:tcPr>
          <w:p w:rsidR="00DE7F38" w:rsidRPr="00CA30BF" w:rsidRDefault="00DE7F38" w:rsidP="00CA30BF">
            <w:pPr>
              <w:spacing w:line="240" w:lineRule="auto"/>
              <w:jc w:val="center"/>
              <w:rPr>
                <w:rFonts w:ascii="Times New Roman" w:hAnsi="Times New Roman" w:cs="Times New Roman"/>
                <w:sz w:val="28"/>
                <w:szCs w:val="28"/>
              </w:rPr>
            </w:pPr>
          </w:p>
        </w:tc>
        <w:tc>
          <w:tcPr>
            <w:tcW w:w="2132" w:type="dxa"/>
          </w:tcPr>
          <w:p w:rsidR="00DE7F38" w:rsidRPr="00CA30BF" w:rsidRDefault="00DE7F38" w:rsidP="00CA30BF">
            <w:pPr>
              <w:spacing w:line="240" w:lineRule="auto"/>
              <w:ind w:left="-108"/>
              <w:rPr>
                <w:rFonts w:ascii="Times New Roman" w:hAnsi="Times New Roman" w:cs="Times New Roman"/>
                <w:sz w:val="28"/>
                <w:szCs w:val="28"/>
              </w:rPr>
            </w:pPr>
          </w:p>
        </w:tc>
        <w:tc>
          <w:tcPr>
            <w:tcW w:w="2132" w:type="dxa"/>
          </w:tcPr>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2487"/>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right="30"/>
              <w:jc w:val="both"/>
              <w:rPr>
                <w:rFonts w:ascii="Times New Roman" w:hAnsi="Times New Roman" w:cs="Times New Roman"/>
                <w:sz w:val="28"/>
                <w:szCs w:val="26"/>
              </w:rPr>
            </w:pPr>
            <w:r w:rsidRPr="00CA30BF">
              <w:rPr>
                <w:rFonts w:ascii="Times New Roman" w:hAnsi="Times New Roman" w:cs="Times New Roman"/>
                <w:sz w:val="28"/>
                <w:szCs w:val="26"/>
              </w:rPr>
              <w:t>Контроль за дотриманням вимог щодо безпечності харчування в ЗДО за принципами НАССР</w:t>
            </w:r>
            <w:r w:rsidR="004A470F">
              <w:rPr>
                <w:rFonts w:ascii="Times New Roman" w:hAnsi="Times New Roman" w:cs="Times New Roman"/>
                <w:sz w:val="28"/>
                <w:szCs w:val="26"/>
                <w:lang w:val="uk-UA"/>
              </w:rPr>
              <w:t xml:space="preserve"> </w:t>
            </w:r>
            <w:r w:rsidRPr="00CA30BF">
              <w:rPr>
                <w:rFonts w:ascii="Times New Roman" w:hAnsi="Times New Roman" w:cs="Times New Roman"/>
                <w:sz w:val="28"/>
                <w:szCs w:val="26"/>
              </w:rPr>
              <w:t>з до</w:t>
            </w:r>
            <w:r w:rsidRPr="00CA30BF">
              <w:rPr>
                <w:rFonts w:ascii="Times New Roman" w:hAnsi="Times New Roman" w:cs="Times New Roman"/>
                <w:sz w:val="28"/>
                <w:szCs w:val="26"/>
              </w:rPr>
              <w:t>т</w:t>
            </w:r>
            <w:r w:rsidRPr="00CA30BF">
              <w:rPr>
                <w:rFonts w:ascii="Times New Roman" w:hAnsi="Times New Roman" w:cs="Times New Roman"/>
                <w:sz w:val="28"/>
                <w:szCs w:val="26"/>
              </w:rPr>
              <w:t>риманням норм харчування, вимог санітарного законодавства, зак</w:t>
            </w:r>
            <w:r w:rsidRPr="00CA30BF">
              <w:rPr>
                <w:rFonts w:ascii="Times New Roman" w:hAnsi="Times New Roman" w:cs="Times New Roman"/>
                <w:sz w:val="28"/>
                <w:szCs w:val="26"/>
              </w:rPr>
              <w:t>о</w:t>
            </w:r>
            <w:r w:rsidRPr="00CA30BF">
              <w:rPr>
                <w:rFonts w:ascii="Times New Roman" w:hAnsi="Times New Roman" w:cs="Times New Roman"/>
                <w:sz w:val="28"/>
                <w:szCs w:val="26"/>
              </w:rPr>
              <w:t>нодавства про безпечність та о</w:t>
            </w:r>
            <w:r w:rsidRPr="00CA30BF">
              <w:rPr>
                <w:rFonts w:ascii="Times New Roman" w:hAnsi="Times New Roman" w:cs="Times New Roman"/>
                <w:sz w:val="28"/>
                <w:szCs w:val="26"/>
              </w:rPr>
              <w:t>к</w:t>
            </w:r>
            <w:r w:rsidRPr="00CA30BF">
              <w:rPr>
                <w:rFonts w:ascii="Times New Roman" w:hAnsi="Times New Roman" w:cs="Times New Roman"/>
                <w:sz w:val="28"/>
                <w:szCs w:val="26"/>
              </w:rPr>
              <w:t>ремих показників якості харчових продуктів.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Вересень, січень, лютий</w:t>
            </w:r>
          </w:p>
          <w:p w:rsidR="00DE7F38" w:rsidRPr="00CA30BF" w:rsidRDefault="00DE7F38" w:rsidP="00CA30BF">
            <w:pPr>
              <w:spacing w:line="240" w:lineRule="auto"/>
              <w:jc w:val="center"/>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адміністрат. наради,</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205"/>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right="30"/>
              <w:jc w:val="both"/>
              <w:rPr>
                <w:rFonts w:ascii="Times New Roman" w:hAnsi="Times New Roman" w:cs="Times New Roman"/>
                <w:sz w:val="28"/>
                <w:szCs w:val="26"/>
              </w:rPr>
            </w:pPr>
            <w:r w:rsidRPr="00CA30BF">
              <w:rPr>
                <w:rFonts w:ascii="Times New Roman" w:hAnsi="Times New Roman" w:cs="Times New Roman"/>
                <w:sz w:val="28"/>
                <w:szCs w:val="26"/>
              </w:rPr>
              <w:t>Аналіз надання дозволів на пер</w:t>
            </w:r>
            <w:r w:rsidRPr="00CA30BF">
              <w:rPr>
                <w:rFonts w:ascii="Times New Roman" w:hAnsi="Times New Roman" w:cs="Times New Roman"/>
                <w:sz w:val="28"/>
                <w:szCs w:val="26"/>
              </w:rPr>
              <w:t>е</w:t>
            </w:r>
            <w:r w:rsidRPr="00CA30BF">
              <w:rPr>
                <w:rFonts w:ascii="Times New Roman" w:hAnsi="Times New Roman" w:cs="Times New Roman"/>
                <w:sz w:val="28"/>
                <w:szCs w:val="26"/>
              </w:rPr>
              <w:t>бування дітей у ЗДО без організації харчування упродовж терміну до 4-х годин.</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За потр</w:t>
            </w:r>
            <w:r w:rsidRPr="00CA30BF">
              <w:rPr>
                <w:rFonts w:ascii="Times New Roman" w:hAnsi="Times New Roman" w:cs="Times New Roman"/>
                <w:sz w:val="28"/>
                <w:szCs w:val="28"/>
              </w:rPr>
              <w:t>е</w:t>
            </w:r>
            <w:r w:rsidRPr="00CA30BF">
              <w:rPr>
                <w:rFonts w:ascii="Times New Roman" w:hAnsi="Times New Roman" w:cs="Times New Roman"/>
                <w:sz w:val="28"/>
                <w:szCs w:val="28"/>
              </w:rPr>
              <w:t>бою</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Згода батьків</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23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right="30"/>
              <w:jc w:val="both"/>
              <w:rPr>
                <w:rFonts w:ascii="Times New Roman" w:hAnsi="Times New Roman" w:cs="Times New Roman"/>
                <w:sz w:val="28"/>
                <w:szCs w:val="26"/>
              </w:rPr>
            </w:pPr>
            <w:r w:rsidRPr="00CA30BF">
              <w:rPr>
                <w:rFonts w:ascii="Times New Roman" w:hAnsi="Times New Roman" w:cs="Times New Roman"/>
                <w:sz w:val="28"/>
                <w:szCs w:val="26"/>
              </w:rPr>
              <w:t>Здійснення контролю за забезп</w:t>
            </w:r>
            <w:r w:rsidRPr="00CA30BF">
              <w:rPr>
                <w:rFonts w:ascii="Times New Roman" w:hAnsi="Times New Roman" w:cs="Times New Roman"/>
                <w:sz w:val="28"/>
                <w:szCs w:val="26"/>
              </w:rPr>
              <w:t>е</w:t>
            </w:r>
            <w:r w:rsidRPr="00CA30BF">
              <w:rPr>
                <w:rFonts w:ascii="Times New Roman" w:hAnsi="Times New Roman" w:cs="Times New Roman"/>
                <w:sz w:val="28"/>
                <w:szCs w:val="26"/>
              </w:rPr>
              <w:t>ченням кількаденного запасу продуктів тривалого зберігання  та продуктів для дітей з особливими дієтичними потребами.</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jc w:val="center"/>
              <w:rPr>
                <w:rFonts w:ascii="Times New Roman" w:hAnsi="Times New Roman" w:cs="Times New Roman"/>
                <w:sz w:val="28"/>
                <w:szCs w:val="28"/>
              </w:rPr>
            </w:pPr>
            <w:r w:rsidRPr="00CA30BF">
              <w:rPr>
                <w:rFonts w:ascii="Times New Roman" w:hAnsi="Times New Roman" w:cs="Times New Roman"/>
                <w:sz w:val="28"/>
                <w:szCs w:val="28"/>
              </w:rPr>
              <w:t>За потр</w:t>
            </w:r>
            <w:r w:rsidRPr="00CA30BF">
              <w:rPr>
                <w:rFonts w:ascii="Times New Roman" w:hAnsi="Times New Roman" w:cs="Times New Roman"/>
                <w:sz w:val="28"/>
                <w:szCs w:val="28"/>
              </w:rPr>
              <w:t>е</w:t>
            </w:r>
            <w:r w:rsidRPr="00CA30BF">
              <w:rPr>
                <w:rFonts w:ascii="Times New Roman" w:hAnsi="Times New Roman" w:cs="Times New Roman"/>
                <w:sz w:val="28"/>
                <w:szCs w:val="28"/>
              </w:rPr>
              <w:t>бою</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комірник</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18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right="30"/>
              <w:jc w:val="both"/>
              <w:rPr>
                <w:rFonts w:ascii="Times New Roman" w:hAnsi="Times New Roman" w:cs="Times New Roman"/>
                <w:sz w:val="28"/>
                <w:szCs w:val="26"/>
              </w:rPr>
            </w:pPr>
            <w:r w:rsidRPr="00CA30BF">
              <w:rPr>
                <w:rFonts w:ascii="Times New Roman" w:hAnsi="Times New Roman" w:cs="Times New Roman"/>
                <w:sz w:val="28"/>
                <w:szCs w:val="26"/>
              </w:rPr>
              <w:t>Здійснення контролю за дотр</w:t>
            </w:r>
            <w:r w:rsidRPr="00CA30BF">
              <w:rPr>
                <w:rFonts w:ascii="Times New Roman" w:hAnsi="Times New Roman" w:cs="Times New Roman"/>
                <w:sz w:val="28"/>
                <w:szCs w:val="26"/>
              </w:rPr>
              <w:t>и</w:t>
            </w:r>
            <w:r w:rsidRPr="00CA30BF">
              <w:rPr>
                <w:rFonts w:ascii="Times New Roman" w:hAnsi="Times New Roman" w:cs="Times New Roman"/>
                <w:sz w:val="28"/>
                <w:szCs w:val="26"/>
              </w:rPr>
              <w:t>манням кроків безпеки щодо якості продуктів харчування, їх зберігання.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3"/>
              <w:jc w:val="center"/>
              <w:rPr>
                <w:rFonts w:ascii="Times New Roman" w:hAnsi="Times New Roman" w:cs="Times New Roman"/>
                <w:sz w:val="28"/>
                <w:szCs w:val="28"/>
              </w:rPr>
            </w:pPr>
            <w:r w:rsidRPr="00CA30BF">
              <w:rPr>
                <w:rFonts w:ascii="Times New Roman" w:hAnsi="Times New Roman" w:cs="Times New Roman"/>
                <w:sz w:val="28"/>
                <w:szCs w:val="28"/>
              </w:rPr>
              <w:t>Постійно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комірник</w:t>
            </w: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404"/>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18"/>
              </w:tabs>
              <w:spacing w:line="240" w:lineRule="auto"/>
              <w:ind w:left="0" w:right="30"/>
              <w:jc w:val="both"/>
              <w:rPr>
                <w:rFonts w:ascii="Times New Roman" w:hAnsi="Times New Roman" w:cs="Times New Roman"/>
                <w:sz w:val="28"/>
                <w:szCs w:val="26"/>
              </w:rPr>
            </w:pPr>
            <w:r w:rsidRPr="00CA30BF">
              <w:rPr>
                <w:rFonts w:ascii="Times New Roman" w:hAnsi="Times New Roman" w:cs="Times New Roman"/>
                <w:sz w:val="28"/>
                <w:szCs w:val="26"/>
              </w:rPr>
              <w:t>Здійснення контролю за технологією приготування страв.</w:t>
            </w:r>
          </w:p>
          <w:p w:rsidR="00DE7F38" w:rsidRPr="00CA30BF" w:rsidRDefault="00DE7F38" w:rsidP="00CA30BF">
            <w:pPr>
              <w:pStyle w:val="a7"/>
              <w:tabs>
                <w:tab w:val="left" w:pos="318"/>
              </w:tabs>
              <w:spacing w:line="240" w:lineRule="auto"/>
              <w:ind w:left="0" w:right="30"/>
              <w:rPr>
                <w:rFonts w:ascii="Times New Roman" w:hAnsi="Times New Roman" w:cs="Times New Roman"/>
                <w:i/>
                <w:color w:val="FF0000"/>
                <w:sz w:val="28"/>
                <w:szCs w:val="26"/>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 xml:space="preserve">Постійно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наради,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2557"/>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4A470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right="30"/>
              <w:jc w:val="both"/>
              <w:rPr>
                <w:rFonts w:ascii="Times New Roman" w:hAnsi="Times New Roman" w:cs="Times New Roman"/>
                <w:sz w:val="28"/>
                <w:szCs w:val="26"/>
              </w:rPr>
            </w:pPr>
            <w:r w:rsidRPr="00CA30BF">
              <w:rPr>
                <w:rFonts w:ascii="Times New Roman" w:hAnsi="Times New Roman" w:cs="Times New Roman"/>
                <w:sz w:val="28"/>
                <w:szCs w:val="26"/>
              </w:rPr>
              <w:t>Контроль організації харчування</w:t>
            </w:r>
          </w:p>
          <w:p w:rsidR="00DE7F38" w:rsidRPr="00CA30BF" w:rsidRDefault="00DE7F38" w:rsidP="00CA30BF">
            <w:pPr>
              <w:pStyle w:val="a7"/>
              <w:spacing w:line="240" w:lineRule="auto"/>
              <w:ind w:left="36" w:right="30"/>
              <w:jc w:val="both"/>
              <w:rPr>
                <w:rFonts w:ascii="Times New Roman" w:hAnsi="Times New Roman" w:cs="Times New Roman"/>
                <w:color w:val="000000" w:themeColor="text1"/>
                <w:sz w:val="28"/>
                <w:szCs w:val="28"/>
              </w:rPr>
            </w:pPr>
            <w:r w:rsidRPr="00CA30BF">
              <w:rPr>
                <w:rFonts w:ascii="Times New Roman" w:hAnsi="Times New Roman" w:cs="Times New Roman"/>
                <w:sz w:val="28"/>
                <w:szCs w:val="26"/>
              </w:rPr>
              <w:t>у ЗДО з дотриманням вимо</w:t>
            </w:r>
            <w:r w:rsidRPr="00CA30BF">
              <w:rPr>
                <w:rFonts w:ascii="Times New Roman" w:hAnsi="Times New Roman" w:cs="Times New Roman"/>
                <w:sz w:val="28"/>
                <w:szCs w:val="26"/>
              </w:rPr>
              <w:t>г</w:t>
            </w:r>
            <w:r w:rsidRPr="00CA30BF">
              <w:rPr>
                <w:rFonts w:ascii="Times New Roman" w:hAnsi="Times New Roman" w:cs="Times New Roman"/>
                <w:bCs/>
                <w:sz w:val="28"/>
                <w:szCs w:val="28"/>
              </w:rPr>
              <w:t>НАССР, серед яких:</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належне планування виробничих, допоміжних та побутових приміщень для уникнення перехресного забруднення;</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вимоги до стану приміщень, обладнання, проведення ремонтних робіт, технічного о</w:t>
            </w:r>
            <w:r w:rsidRPr="00CA30BF">
              <w:rPr>
                <w:rFonts w:ascii="Times New Roman" w:hAnsi="Times New Roman" w:cs="Times New Roman"/>
                <w:color w:val="000000" w:themeColor="text1"/>
                <w:szCs w:val="28"/>
              </w:rPr>
              <w:t>б</w:t>
            </w:r>
            <w:r w:rsidRPr="00CA30BF">
              <w:rPr>
                <w:rFonts w:ascii="Times New Roman" w:hAnsi="Times New Roman" w:cs="Times New Roman"/>
                <w:color w:val="000000" w:themeColor="text1"/>
                <w:szCs w:val="28"/>
              </w:rPr>
              <w:t>слуговування обладнання, калібрування т</w:t>
            </w:r>
            <w:r w:rsidRPr="00CA30BF">
              <w:rPr>
                <w:rFonts w:ascii="Times New Roman" w:hAnsi="Times New Roman" w:cs="Times New Roman"/>
                <w:color w:val="000000" w:themeColor="text1"/>
                <w:szCs w:val="28"/>
              </w:rPr>
              <w:t>о</w:t>
            </w:r>
            <w:r w:rsidRPr="00CA30BF">
              <w:rPr>
                <w:rFonts w:ascii="Times New Roman" w:hAnsi="Times New Roman" w:cs="Times New Roman"/>
                <w:color w:val="000000" w:themeColor="text1"/>
                <w:szCs w:val="28"/>
              </w:rPr>
              <w:t>що;</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 xml:space="preserve"> виконання заходів щодо захисту харчових продуктів від забруднення та сторонніх домішок;</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вимоги до планування та стану комунікацій: вентиляції, водопроводів, еле</w:t>
            </w:r>
            <w:r w:rsidRPr="00CA30BF">
              <w:rPr>
                <w:rFonts w:ascii="Times New Roman" w:hAnsi="Times New Roman" w:cs="Times New Roman"/>
                <w:color w:val="000000" w:themeColor="text1"/>
                <w:szCs w:val="28"/>
              </w:rPr>
              <w:t>к</w:t>
            </w:r>
            <w:r w:rsidRPr="00CA30BF">
              <w:rPr>
                <w:rFonts w:ascii="Times New Roman" w:hAnsi="Times New Roman" w:cs="Times New Roman"/>
                <w:color w:val="000000" w:themeColor="text1"/>
                <w:szCs w:val="28"/>
              </w:rPr>
              <w:t>тропостачання, освітлення тощо;</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безпечність води, льоду, пари, допоміжних матеріалів для переробки (обробки) харч</w:t>
            </w:r>
            <w:r w:rsidRPr="00CA30BF">
              <w:rPr>
                <w:rFonts w:ascii="Times New Roman" w:hAnsi="Times New Roman" w:cs="Times New Roman"/>
                <w:color w:val="000000" w:themeColor="text1"/>
                <w:szCs w:val="28"/>
              </w:rPr>
              <w:t>о</w:t>
            </w:r>
            <w:r w:rsidRPr="00CA30BF">
              <w:rPr>
                <w:rFonts w:ascii="Times New Roman" w:hAnsi="Times New Roman" w:cs="Times New Roman"/>
                <w:color w:val="000000" w:themeColor="text1"/>
                <w:szCs w:val="28"/>
              </w:rPr>
              <w:t>вих продуктів, предметів та матеріалів, що контактують з харчовими продуктами;</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чистота поверхонь (процедури прибира</w:t>
            </w:r>
            <w:r w:rsidRPr="00CA30BF">
              <w:rPr>
                <w:rFonts w:ascii="Times New Roman" w:hAnsi="Times New Roman" w:cs="Times New Roman"/>
                <w:color w:val="000000" w:themeColor="text1"/>
                <w:szCs w:val="28"/>
              </w:rPr>
              <w:t>н</w:t>
            </w:r>
            <w:r w:rsidRPr="00CA30BF">
              <w:rPr>
                <w:rFonts w:ascii="Times New Roman" w:hAnsi="Times New Roman" w:cs="Times New Roman"/>
                <w:color w:val="000000" w:themeColor="text1"/>
                <w:szCs w:val="28"/>
              </w:rPr>
              <w:t>ня, миття і дезінфекції виробничих, допоміжних та побутових приміщень, інших поверхонь);</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здоров’я та гігієна персоналу;</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lastRenderedPageBreak/>
              <w:t>захист продуктів від сторонніх домішок; поводження з відходами виробництва та сміттям, їх збір та видалення з потужності;</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контроль за шкідниками, визначення виду, запобігання їх появі, засоби профілактики та боротьби;</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зберігання та використання токсичних сполук і речовин;</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специфікації (вимоги) до сировини та ко</w:t>
            </w:r>
            <w:r w:rsidRPr="00CA30BF">
              <w:rPr>
                <w:rFonts w:ascii="Times New Roman" w:hAnsi="Times New Roman" w:cs="Times New Roman"/>
                <w:color w:val="000000" w:themeColor="text1"/>
                <w:szCs w:val="28"/>
              </w:rPr>
              <w:t>н</w:t>
            </w:r>
            <w:r w:rsidRPr="00CA30BF">
              <w:rPr>
                <w:rFonts w:ascii="Times New Roman" w:hAnsi="Times New Roman" w:cs="Times New Roman"/>
                <w:color w:val="000000" w:themeColor="text1"/>
                <w:szCs w:val="28"/>
              </w:rPr>
              <w:t>троль за постачальниками;</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умови, строки зберігання та реалізації продуктів харчування і продовольчої сир</w:t>
            </w:r>
            <w:r w:rsidRPr="00CA30BF">
              <w:rPr>
                <w:rFonts w:ascii="Times New Roman" w:hAnsi="Times New Roman" w:cs="Times New Roman"/>
                <w:color w:val="000000" w:themeColor="text1"/>
                <w:szCs w:val="28"/>
              </w:rPr>
              <w:t>о</w:t>
            </w:r>
            <w:r w:rsidRPr="00CA30BF">
              <w:rPr>
                <w:rFonts w:ascii="Times New Roman" w:hAnsi="Times New Roman" w:cs="Times New Roman"/>
                <w:color w:val="000000" w:themeColor="text1"/>
                <w:szCs w:val="28"/>
              </w:rPr>
              <w:t>вини, їх транспортування;</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Cs w:val="26"/>
              </w:rPr>
            </w:pPr>
            <w:r w:rsidRPr="00CA30BF">
              <w:rPr>
                <w:rFonts w:ascii="Times New Roman" w:hAnsi="Times New Roman" w:cs="Times New Roman"/>
                <w:color w:val="000000" w:themeColor="text1"/>
                <w:szCs w:val="28"/>
              </w:rPr>
              <w:t>контроль за технологічними процесами;</w:t>
            </w:r>
          </w:p>
          <w:p w:rsidR="00DE7F38" w:rsidRPr="00CA30BF" w:rsidRDefault="00DE7F38" w:rsidP="00A250FE">
            <w:pPr>
              <w:pStyle w:val="a7"/>
              <w:numPr>
                <w:ilvl w:val="0"/>
                <w:numId w:val="63"/>
              </w:numPr>
              <w:tabs>
                <w:tab w:val="left" w:pos="178"/>
              </w:tabs>
              <w:spacing w:after="0" w:line="240" w:lineRule="auto"/>
              <w:ind w:left="36" w:right="30" w:hanging="36"/>
              <w:jc w:val="both"/>
              <w:rPr>
                <w:rFonts w:ascii="Times New Roman" w:hAnsi="Times New Roman" w:cs="Times New Roman"/>
                <w:sz w:val="28"/>
                <w:szCs w:val="26"/>
              </w:rPr>
            </w:pPr>
            <w:r w:rsidRPr="00CA30BF">
              <w:rPr>
                <w:rFonts w:ascii="Times New Roman" w:hAnsi="Times New Roman" w:cs="Times New Roman"/>
                <w:szCs w:val="26"/>
              </w:rPr>
              <w:t>м</w:t>
            </w:r>
            <w:r w:rsidRPr="00CA30BF">
              <w:rPr>
                <w:rFonts w:ascii="Times New Roman" w:hAnsi="Times New Roman" w:cs="Times New Roman"/>
                <w:color w:val="000000" w:themeColor="text1"/>
                <w:szCs w:val="28"/>
              </w:rPr>
              <w:t>аркування харчових продуктів та поінформованість споживачів.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lastRenderedPageBreak/>
              <w:t>Щотижня</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Щоденник контролю</w:t>
            </w: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наради,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9923"/>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16"/>
              </w:rPr>
            </w:pP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8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178"/>
              </w:tabs>
              <w:spacing w:line="240" w:lineRule="auto"/>
              <w:ind w:left="36" w:right="30"/>
              <w:jc w:val="both"/>
              <w:rPr>
                <w:rFonts w:ascii="Times New Roman" w:hAnsi="Times New Roman" w:cs="Times New Roman"/>
                <w:color w:val="FF0000"/>
                <w:sz w:val="28"/>
                <w:szCs w:val="26"/>
              </w:rPr>
            </w:pPr>
            <w:r w:rsidRPr="00CA30BF">
              <w:rPr>
                <w:rFonts w:ascii="Times New Roman" w:hAnsi="Times New Roman" w:cs="Times New Roman"/>
                <w:sz w:val="28"/>
                <w:szCs w:val="26"/>
              </w:rPr>
              <w:t>Аналіз визначення рівня сформо-ваності культурно-гігієнічних н</w:t>
            </w:r>
            <w:r w:rsidRPr="00CA30BF">
              <w:rPr>
                <w:rFonts w:ascii="Times New Roman" w:hAnsi="Times New Roman" w:cs="Times New Roman"/>
                <w:sz w:val="28"/>
                <w:szCs w:val="26"/>
              </w:rPr>
              <w:t>а</w:t>
            </w:r>
            <w:r w:rsidRPr="00CA30BF">
              <w:rPr>
                <w:rFonts w:ascii="Times New Roman" w:hAnsi="Times New Roman" w:cs="Times New Roman"/>
                <w:sz w:val="28"/>
                <w:szCs w:val="26"/>
              </w:rPr>
              <w:t>вичок у дітей різних вікових груп.</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доадміністрат.</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наради,</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14"/>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250"/>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rPr>
            </w:pPr>
            <w:r w:rsidRPr="00CA30BF">
              <w:rPr>
                <w:rFonts w:ascii="Times New Roman" w:hAnsi="Times New Roman" w:cs="Times New Roman"/>
                <w:sz w:val="28"/>
              </w:rPr>
              <w:t>Контроль виконанн</w:t>
            </w:r>
            <w:r w:rsidR="004A470F">
              <w:rPr>
                <w:rFonts w:ascii="Times New Roman" w:hAnsi="Times New Roman" w:cs="Times New Roman"/>
                <w:sz w:val="28"/>
              </w:rPr>
              <w:t>я Плану роботи групи БХП на 202</w:t>
            </w:r>
            <w:r w:rsidR="004A470F">
              <w:rPr>
                <w:rFonts w:ascii="Times New Roman" w:hAnsi="Times New Roman" w:cs="Times New Roman"/>
                <w:sz w:val="28"/>
                <w:lang w:val="uk-UA"/>
              </w:rPr>
              <w:t>5</w:t>
            </w:r>
            <w:r w:rsidR="004A470F">
              <w:rPr>
                <w:rFonts w:ascii="Times New Roman" w:hAnsi="Times New Roman" w:cs="Times New Roman"/>
                <w:sz w:val="28"/>
              </w:rPr>
              <w:t>/202</w:t>
            </w:r>
            <w:r w:rsidR="004A470F">
              <w:rPr>
                <w:rFonts w:ascii="Times New Roman" w:hAnsi="Times New Roman" w:cs="Times New Roman"/>
                <w:sz w:val="28"/>
                <w:lang w:val="uk-UA"/>
              </w:rPr>
              <w:t>6</w:t>
            </w:r>
            <w:r w:rsidRPr="00CA30BF">
              <w:rPr>
                <w:rFonts w:ascii="Times New Roman" w:hAnsi="Times New Roman" w:cs="Times New Roman"/>
                <w:sz w:val="28"/>
              </w:rPr>
              <w:t xml:space="preserve"> навчал</w:t>
            </w:r>
            <w:r w:rsidRPr="00CA30BF">
              <w:rPr>
                <w:rFonts w:ascii="Times New Roman" w:hAnsi="Times New Roman" w:cs="Times New Roman"/>
                <w:sz w:val="28"/>
              </w:rPr>
              <w:t>ь</w:t>
            </w:r>
            <w:r w:rsidRPr="00CA30BF">
              <w:rPr>
                <w:rFonts w:ascii="Times New Roman" w:hAnsi="Times New Roman" w:cs="Times New Roman"/>
                <w:sz w:val="28"/>
              </w:rPr>
              <w:t>ний рік</w:t>
            </w:r>
          </w:p>
          <w:p w:rsidR="00DE7F38" w:rsidRPr="00CA30BF" w:rsidRDefault="00DE7F38" w:rsidP="00CA30BF">
            <w:pPr>
              <w:spacing w:line="240" w:lineRule="auto"/>
              <w:jc w:val="both"/>
              <w:rPr>
                <w:rFonts w:ascii="Times New Roman" w:hAnsi="Times New Roman" w:cs="Times New Roman"/>
                <w:sz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ind w:left="41" w:right="-250"/>
              <w:rPr>
                <w:rFonts w:ascii="Times New Roman" w:hAnsi="Times New Roman" w:cs="Times New Roman"/>
                <w:sz w:val="28"/>
                <w:szCs w:val="28"/>
              </w:rPr>
            </w:pPr>
          </w:p>
        </w:tc>
      </w:tr>
      <w:tr w:rsidR="00DE7F38" w:rsidRPr="00CA30BF" w:rsidTr="00CA30BF">
        <w:trPr>
          <w:gridAfter w:val="4"/>
          <w:wAfter w:w="8528" w:type="dxa"/>
          <w:trHeight w:val="18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rPr>
            </w:pPr>
            <w:r w:rsidRPr="00CA30BF">
              <w:rPr>
                <w:rFonts w:ascii="Times New Roman" w:hAnsi="Times New Roman" w:cs="Times New Roman"/>
                <w:sz w:val="28"/>
              </w:rPr>
              <w:t>Проведення внутрішнього аудиту системи управління безпечністю харчових продуктів в ЗДО за при</w:t>
            </w:r>
            <w:r w:rsidRPr="00CA30BF">
              <w:rPr>
                <w:rFonts w:ascii="Times New Roman" w:hAnsi="Times New Roman" w:cs="Times New Roman"/>
                <w:sz w:val="28"/>
              </w:rPr>
              <w:t>н</w:t>
            </w:r>
            <w:r w:rsidRPr="00CA30BF">
              <w:rPr>
                <w:rFonts w:ascii="Times New Roman" w:hAnsi="Times New Roman" w:cs="Times New Roman"/>
                <w:sz w:val="28"/>
              </w:rPr>
              <w:t>ципами НАССР.</w:t>
            </w:r>
          </w:p>
          <w:p w:rsidR="00DE7F38" w:rsidRPr="00CA30BF" w:rsidRDefault="00DE7F38" w:rsidP="00CA30BF">
            <w:pPr>
              <w:spacing w:line="240" w:lineRule="auto"/>
              <w:jc w:val="both"/>
              <w:rPr>
                <w:rFonts w:ascii="Times New Roman" w:hAnsi="Times New Roman" w:cs="Times New Roman"/>
                <w:sz w:val="28"/>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Вересень, 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lef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2"/>
        </w:trPr>
        <w:tc>
          <w:tcPr>
            <w:tcW w:w="10774" w:type="dxa"/>
            <w:gridSpan w:val="5"/>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108"/>
              <w:jc w:val="center"/>
              <w:rPr>
                <w:rFonts w:ascii="Times New Roman" w:hAnsi="Times New Roman" w:cs="Times New Roman"/>
                <w:b/>
                <w:sz w:val="16"/>
                <w:szCs w:val="16"/>
              </w:rPr>
            </w:pPr>
          </w:p>
          <w:p w:rsidR="00DE7F38" w:rsidRPr="004A470F" w:rsidRDefault="00DE7F38" w:rsidP="004A470F">
            <w:pPr>
              <w:spacing w:line="240" w:lineRule="auto"/>
              <w:ind w:right="-108"/>
              <w:rPr>
                <w:rFonts w:ascii="Times New Roman" w:hAnsi="Times New Roman" w:cs="Times New Roman"/>
                <w:b/>
                <w:color w:val="7030A0"/>
                <w:sz w:val="28"/>
                <w:szCs w:val="28"/>
              </w:rPr>
            </w:pPr>
            <w:r w:rsidRPr="00CA30BF">
              <w:rPr>
                <w:rFonts w:ascii="Times New Roman" w:hAnsi="Times New Roman" w:cs="Times New Roman"/>
                <w:b/>
                <w:sz w:val="28"/>
                <w:szCs w:val="28"/>
              </w:rPr>
              <w:t xml:space="preserve"> </w:t>
            </w:r>
            <w:r w:rsidRPr="004A470F">
              <w:rPr>
                <w:rFonts w:ascii="Times New Roman" w:hAnsi="Times New Roman" w:cs="Times New Roman"/>
                <w:b/>
                <w:color w:val="7030A0"/>
                <w:sz w:val="28"/>
                <w:szCs w:val="28"/>
              </w:rPr>
              <w:t>7.5. Вивчення процесів функціонування у ЗДО медичного обслуговування</w:t>
            </w:r>
          </w:p>
          <w:p w:rsidR="00DE7F38" w:rsidRPr="00CA30BF" w:rsidRDefault="00DE7F38" w:rsidP="00CA30BF">
            <w:pPr>
              <w:spacing w:line="240" w:lineRule="auto"/>
              <w:ind w:left="41" w:right="-108"/>
              <w:jc w:val="center"/>
              <w:rPr>
                <w:rFonts w:ascii="Times New Roman" w:hAnsi="Times New Roman" w:cs="Times New Roman"/>
                <w:sz w:val="16"/>
                <w:szCs w:val="16"/>
              </w:rPr>
            </w:pPr>
          </w:p>
        </w:tc>
      </w:tr>
      <w:tr w:rsidR="00DE7F38" w:rsidRPr="00CA30BF" w:rsidTr="00CA30BF">
        <w:trPr>
          <w:gridAfter w:val="4"/>
          <w:wAfter w:w="8528" w:type="dxa"/>
          <w:trHeight w:val="152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роботи щодо організації та проходження щорічних медичних оглядів працівників закладу відповідно до графіку.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104"/>
              </w:tabs>
              <w:spacing w:line="240" w:lineRule="auto"/>
              <w:ind w:left="-104"/>
              <w:rPr>
                <w:rFonts w:ascii="Times New Roman" w:hAnsi="Times New Roman" w:cs="Times New Roman"/>
                <w:sz w:val="28"/>
                <w:szCs w:val="28"/>
              </w:rPr>
            </w:pPr>
            <w:r w:rsidRPr="00CA30BF">
              <w:rPr>
                <w:rFonts w:ascii="Times New Roman" w:hAnsi="Times New Roman" w:cs="Times New Roman"/>
                <w:sz w:val="28"/>
                <w:szCs w:val="28"/>
              </w:rPr>
              <w:t>Серпень,</w:t>
            </w:r>
          </w:p>
          <w:p w:rsidR="00DE7F38" w:rsidRPr="00CA30BF" w:rsidRDefault="00DE7F38" w:rsidP="00CA30BF">
            <w:pPr>
              <w:tabs>
                <w:tab w:val="left" w:pos="-104"/>
              </w:tabs>
              <w:spacing w:line="240" w:lineRule="auto"/>
              <w:ind w:left="-104"/>
              <w:rPr>
                <w:rFonts w:ascii="Times New Roman" w:hAnsi="Times New Roman" w:cs="Times New Roman"/>
                <w:sz w:val="28"/>
                <w:szCs w:val="28"/>
              </w:rPr>
            </w:pPr>
            <w:r w:rsidRPr="00CA30BF">
              <w:rPr>
                <w:rFonts w:ascii="Times New Roman" w:hAnsi="Times New Roman" w:cs="Times New Roman"/>
                <w:sz w:val="28"/>
                <w:szCs w:val="28"/>
              </w:rPr>
              <w:t>лютий</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4A470F" w:rsidRDefault="00DE7F38" w:rsidP="00CA30BF">
            <w:pPr>
              <w:spacing w:line="240" w:lineRule="auto"/>
              <w:rPr>
                <w:rFonts w:ascii="Times New Roman" w:hAnsi="Times New Roman" w:cs="Times New Roman"/>
                <w:sz w:val="28"/>
                <w:szCs w:val="28"/>
                <w:lang w:val="uk-UA"/>
              </w:rPr>
            </w:pPr>
            <w:r w:rsidRPr="00CA30BF">
              <w:rPr>
                <w:rFonts w:ascii="Times New Roman" w:hAnsi="Times New Roman" w:cs="Times New Roman"/>
                <w:sz w:val="28"/>
                <w:szCs w:val="28"/>
              </w:rPr>
              <w:t>Директор</w:t>
            </w:r>
            <w:r w:rsidR="004A470F">
              <w:rPr>
                <w:rFonts w:ascii="Times New Roman" w:hAnsi="Times New Roman" w:cs="Times New Roman"/>
                <w:sz w:val="28"/>
                <w:szCs w:val="28"/>
                <w:lang w:val="uk-UA"/>
              </w:rPr>
              <w:t>,</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 сестра м\с </w:t>
            </w:r>
          </w:p>
          <w:p w:rsidR="00DE7F38" w:rsidRPr="00CA30BF" w:rsidRDefault="00DE7F38" w:rsidP="004A470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 </w:t>
            </w:r>
          </w:p>
        </w:tc>
      </w:tr>
      <w:tr w:rsidR="00DE7F38" w:rsidRPr="00CA30BF" w:rsidTr="00CA30BF">
        <w:trPr>
          <w:gridAfter w:val="4"/>
          <w:wAfter w:w="8528" w:type="dxa"/>
          <w:trHeight w:val="39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252"/>
              <w:rPr>
                <w:rFonts w:ascii="Times New Roman" w:hAnsi="Times New Roman" w:cs="Times New Roman"/>
                <w:bCs/>
                <w:sz w:val="28"/>
                <w:szCs w:val="28"/>
              </w:rPr>
            </w:pPr>
            <w:r w:rsidRPr="00CA30BF">
              <w:rPr>
                <w:rFonts w:ascii="Times New Roman" w:hAnsi="Times New Roman" w:cs="Times New Roman"/>
                <w:bCs/>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20"/>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 xml:space="preserve">Аналіз результатів проведення комплексу лабораторних </w:t>
            </w:r>
            <w:r w:rsidRPr="00CA30BF">
              <w:rPr>
                <w:rFonts w:ascii="Times New Roman" w:hAnsi="Times New Roman" w:cs="Times New Roman"/>
                <w:sz w:val="28"/>
                <w:szCs w:val="26"/>
              </w:rPr>
              <w:lastRenderedPageBreak/>
              <w:t>досліджень:</w:t>
            </w:r>
          </w:p>
          <w:p w:rsidR="00DE7F38" w:rsidRPr="00CA30BF" w:rsidRDefault="00DE7F38" w:rsidP="00A250FE">
            <w:pPr>
              <w:pStyle w:val="a7"/>
              <w:numPr>
                <w:ilvl w:val="0"/>
                <w:numId w:val="62"/>
              </w:numPr>
              <w:tabs>
                <w:tab w:val="left" w:pos="320"/>
              </w:tabs>
              <w:spacing w:after="0" w:line="240" w:lineRule="auto"/>
              <w:ind w:right="-252" w:hanging="539"/>
              <w:jc w:val="both"/>
              <w:rPr>
                <w:rFonts w:ascii="Times New Roman" w:hAnsi="Times New Roman" w:cs="Times New Roman"/>
                <w:sz w:val="28"/>
                <w:szCs w:val="26"/>
              </w:rPr>
            </w:pPr>
            <w:r w:rsidRPr="00CA30BF">
              <w:rPr>
                <w:rFonts w:ascii="Times New Roman" w:hAnsi="Times New Roman" w:cs="Times New Roman"/>
                <w:sz w:val="28"/>
                <w:szCs w:val="26"/>
              </w:rPr>
              <w:t>піску на яйця глистів;</w:t>
            </w:r>
          </w:p>
          <w:p w:rsidR="00DE7F38" w:rsidRPr="00CA30BF" w:rsidRDefault="00DE7F38" w:rsidP="00A250FE">
            <w:pPr>
              <w:pStyle w:val="a7"/>
              <w:numPr>
                <w:ilvl w:val="0"/>
                <w:numId w:val="62"/>
              </w:numPr>
              <w:tabs>
                <w:tab w:val="left" w:pos="320"/>
              </w:tabs>
              <w:spacing w:after="0" w:line="240" w:lineRule="auto"/>
              <w:ind w:right="-252" w:hanging="539"/>
              <w:jc w:val="both"/>
              <w:rPr>
                <w:rFonts w:ascii="Times New Roman" w:hAnsi="Times New Roman" w:cs="Times New Roman"/>
                <w:sz w:val="28"/>
                <w:szCs w:val="26"/>
              </w:rPr>
            </w:pPr>
            <w:r w:rsidRPr="00CA30BF">
              <w:rPr>
                <w:rFonts w:ascii="Times New Roman" w:hAnsi="Times New Roman" w:cs="Times New Roman"/>
                <w:sz w:val="28"/>
                <w:szCs w:val="26"/>
              </w:rPr>
              <w:t>обстеження мікроклімату;</w:t>
            </w:r>
          </w:p>
          <w:p w:rsidR="00DE7F38" w:rsidRPr="00CA30BF" w:rsidRDefault="00DE7F38" w:rsidP="00A250FE">
            <w:pPr>
              <w:pStyle w:val="a7"/>
              <w:numPr>
                <w:ilvl w:val="0"/>
                <w:numId w:val="62"/>
              </w:numPr>
              <w:tabs>
                <w:tab w:val="left" w:pos="320"/>
              </w:tabs>
              <w:spacing w:after="0" w:line="240" w:lineRule="auto"/>
              <w:ind w:right="-252" w:hanging="539"/>
              <w:jc w:val="both"/>
              <w:rPr>
                <w:rFonts w:ascii="Times New Roman" w:hAnsi="Times New Roman" w:cs="Times New Roman"/>
                <w:sz w:val="28"/>
                <w:szCs w:val="26"/>
              </w:rPr>
            </w:pPr>
            <w:r w:rsidRPr="00CA30BF">
              <w:rPr>
                <w:rFonts w:ascii="Times New Roman" w:hAnsi="Times New Roman" w:cs="Times New Roman"/>
                <w:sz w:val="28"/>
                <w:szCs w:val="26"/>
              </w:rPr>
              <w:t>проведення якості прибирання;</w:t>
            </w:r>
          </w:p>
          <w:p w:rsidR="00DE7F38" w:rsidRPr="00CA30BF" w:rsidRDefault="00DE7F38" w:rsidP="00A250FE">
            <w:pPr>
              <w:pStyle w:val="a7"/>
              <w:numPr>
                <w:ilvl w:val="0"/>
                <w:numId w:val="62"/>
              </w:numPr>
              <w:tabs>
                <w:tab w:val="left" w:pos="320"/>
              </w:tabs>
              <w:spacing w:after="0" w:line="240" w:lineRule="auto"/>
              <w:ind w:right="-252" w:hanging="539"/>
              <w:jc w:val="both"/>
              <w:rPr>
                <w:rFonts w:ascii="Times New Roman" w:hAnsi="Times New Roman" w:cs="Times New Roman"/>
                <w:sz w:val="28"/>
                <w:szCs w:val="26"/>
              </w:rPr>
            </w:pPr>
            <w:r w:rsidRPr="00CA30BF">
              <w:rPr>
                <w:rFonts w:ascii="Times New Roman" w:hAnsi="Times New Roman" w:cs="Times New Roman"/>
                <w:sz w:val="28"/>
                <w:szCs w:val="26"/>
              </w:rPr>
              <w:t>якості питної води;</w:t>
            </w:r>
          </w:p>
          <w:p w:rsidR="00DE7F38" w:rsidRPr="00CA30BF" w:rsidRDefault="00DE7F38" w:rsidP="00A250FE">
            <w:pPr>
              <w:pStyle w:val="a7"/>
              <w:numPr>
                <w:ilvl w:val="0"/>
                <w:numId w:val="62"/>
              </w:numPr>
              <w:tabs>
                <w:tab w:val="left" w:pos="320"/>
              </w:tabs>
              <w:spacing w:after="0" w:line="240" w:lineRule="auto"/>
              <w:ind w:right="-252" w:hanging="539"/>
              <w:jc w:val="both"/>
              <w:rPr>
                <w:rFonts w:ascii="Times New Roman" w:hAnsi="Times New Roman" w:cs="Times New Roman"/>
                <w:sz w:val="28"/>
                <w:szCs w:val="26"/>
              </w:rPr>
            </w:pPr>
            <w:r w:rsidRPr="00CA30BF">
              <w:rPr>
                <w:rFonts w:ascii="Times New Roman" w:hAnsi="Times New Roman" w:cs="Times New Roman"/>
                <w:sz w:val="28"/>
                <w:szCs w:val="26"/>
              </w:rPr>
              <w:t>якості освітлення.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lastRenderedPageBreak/>
              <w:t>До 31.08.</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Акт</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lastRenderedPageBreak/>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lastRenderedPageBreak/>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2185"/>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Cs w:val="26"/>
              </w:rPr>
            </w:pPr>
            <w:r w:rsidRPr="00CA30BF">
              <w:rPr>
                <w:rFonts w:ascii="Times New Roman" w:hAnsi="Times New Roman" w:cs="Times New Roman"/>
                <w:sz w:val="28"/>
                <w:szCs w:val="26"/>
              </w:rPr>
              <w:t xml:space="preserve">Контроль за виконанням функцій медичного кабінету відповідно до Положення про медичний кабінет </w:t>
            </w:r>
            <w:r w:rsidRPr="00CA30BF">
              <w:rPr>
                <w:rFonts w:ascii="Times New Roman" w:hAnsi="Times New Roman" w:cs="Times New Roman"/>
                <w:szCs w:val="26"/>
              </w:rPr>
              <w:t>(з урахуванням рівня безпеки в регіоні в умовах воєнного стану).</w:t>
            </w:r>
          </w:p>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виконання плану заходів щодо зміцнення здоровя дітей.</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жовтень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firstLine="39"/>
              <w:rPr>
                <w:rFonts w:ascii="Times New Roman" w:hAnsi="Times New Roman" w:cs="Times New Roman"/>
                <w:sz w:val="28"/>
                <w:szCs w:val="28"/>
              </w:rPr>
            </w:pPr>
            <w:r w:rsidRPr="00CA30BF">
              <w:rPr>
                <w:rFonts w:ascii="Times New Roman" w:hAnsi="Times New Roman" w:cs="Times New Roman"/>
                <w:sz w:val="28"/>
                <w:szCs w:val="28"/>
              </w:rPr>
              <w:t>План роботи медичного кабінету</w:t>
            </w:r>
          </w:p>
          <w:p w:rsidR="00DE7F38" w:rsidRPr="00CA30BF" w:rsidRDefault="00DE7F38" w:rsidP="00CA30BF">
            <w:pPr>
              <w:spacing w:line="240" w:lineRule="auto"/>
              <w:ind w:right="-108" w:firstLine="39"/>
              <w:rPr>
                <w:rFonts w:ascii="Times New Roman" w:hAnsi="Times New Roman" w:cs="Times New Roman"/>
                <w:sz w:val="28"/>
                <w:szCs w:val="28"/>
              </w:rPr>
            </w:pPr>
            <w:r w:rsidRPr="00CA30BF">
              <w:rPr>
                <w:rFonts w:ascii="Times New Roman" w:hAnsi="Times New Roman" w:cs="Times New Roman"/>
                <w:sz w:val="28"/>
                <w:szCs w:val="28"/>
              </w:rPr>
              <w:t>План заходів</w:t>
            </w:r>
          </w:p>
          <w:p w:rsidR="00DE7F38" w:rsidRPr="00CA30BF" w:rsidRDefault="00DE7F38" w:rsidP="00CA30BF">
            <w:pPr>
              <w:spacing w:line="240" w:lineRule="auto"/>
              <w:ind w:right="-108" w:firstLine="39"/>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firstLine="39"/>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spacing w:line="240" w:lineRule="auto"/>
              <w:ind w:right="-108" w:firstLine="39"/>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41"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8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Моніторинг дітей пільгового ко</w:t>
            </w:r>
            <w:r w:rsidRPr="00CA30BF">
              <w:rPr>
                <w:rFonts w:ascii="Times New Roman" w:hAnsi="Times New Roman" w:cs="Times New Roman"/>
                <w:sz w:val="28"/>
                <w:szCs w:val="26"/>
              </w:rPr>
              <w:t>н</w:t>
            </w:r>
            <w:r w:rsidRPr="00CA30BF">
              <w:rPr>
                <w:rFonts w:ascii="Times New Roman" w:hAnsi="Times New Roman" w:cs="Times New Roman"/>
                <w:sz w:val="28"/>
                <w:szCs w:val="26"/>
              </w:rPr>
              <w:t>тингенту, диспансерної групи та дітей з ООП.</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Вересень, січень, червень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left="39"/>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left="39" w:righ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spacing w:line="240" w:lineRule="auto"/>
              <w:ind w:left="39"/>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Директор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17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Вивчення стану адаптації дітей до умов перебування у ЗДО.</w:t>
            </w:r>
          </w:p>
          <w:p w:rsidR="00DE7F38" w:rsidRPr="00CA30BF" w:rsidRDefault="00DE7F38" w:rsidP="00CA30BF">
            <w:pPr>
              <w:pStyle w:val="a7"/>
              <w:tabs>
                <w:tab w:val="left" w:pos="36"/>
              </w:tabs>
              <w:spacing w:line="240" w:lineRule="auto"/>
              <w:ind w:left="36" w:right="-117"/>
              <w:rPr>
                <w:rFonts w:ascii="Times New Roman" w:hAnsi="Times New Roman" w:cs="Times New Roman"/>
                <w:color w:val="FF0000"/>
                <w:sz w:val="28"/>
                <w:szCs w:val="26"/>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13"/>
              <w:rPr>
                <w:rFonts w:ascii="Times New Roman" w:hAnsi="Times New Roman" w:cs="Times New Roman"/>
                <w:sz w:val="28"/>
                <w:szCs w:val="28"/>
              </w:rPr>
            </w:pPr>
            <w:r w:rsidRPr="00CA30BF">
              <w:rPr>
                <w:rFonts w:ascii="Times New Roman" w:hAnsi="Times New Roman" w:cs="Times New Roman"/>
                <w:sz w:val="28"/>
                <w:szCs w:val="28"/>
              </w:rPr>
              <w:t>Вересень-жовтень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108"/>
              </w:tabs>
              <w:spacing w:line="240" w:lineRule="auto"/>
              <w:ind w:left="-108" w:right="-108"/>
              <w:jc w:val="center"/>
              <w:rPr>
                <w:rFonts w:ascii="Times New Roman" w:hAnsi="Times New Roman" w:cs="Times New Roman"/>
                <w:sz w:val="28"/>
                <w:szCs w:val="28"/>
              </w:rPr>
            </w:pPr>
            <w:r w:rsidRPr="00CA30BF">
              <w:rPr>
                <w:rFonts w:ascii="Times New Roman" w:hAnsi="Times New Roman" w:cs="Times New Roman"/>
                <w:sz w:val="28"/>
                <w:szCs w:val="28"/>
              </w:rPr>
              <w:t>пр. психолог</w:t>
            </w:r>
          </w:p>
          <w:p w:rsidR="00DE7F38" w:rsidRPr="00CA30BF" w:rsidRDefault="00DE7F38" w:rsidP="00CA30BF">
            <w:pPr>
              <w:spacing w:line="240" w:lineRule="auto"/>
              <w:ind w:right="-108"/>
              <w:jc w:val="both"/>
              <w:rPr>
                <w:rFonts w:ascii="Times New Roman" w:hAnsi="Times New Roman" w:cs="Times New Roman"/>
                <w:sz w:val="28"/>
                <w:szCs w:val="28"/>
              </w:rPr>
            </w:pPr>
            <w:r w:rsidRPr="00CA30BF">
              <w:rPr>
                <w:rFonts w:ascii="Times New Roman" w:hAnsi="Times New Roman" w:cs="Times New Roman"/>
                <w:sz w:val="28"/>
                <w:szCs w:val="28"/>
              </w:rPr>
              <w:t>сестра м\с</w:t>
            </w:r>
          </w:p>
        </w:tc>
      </w:tr>
      <w:tr w:rsidR="00DE7F38" w:rsidRPr="00CA30BF" w:rsidTr="00CA30BF">
        <w:trPr>
          <w:gridAfter w:val="4"/>
          <w:wAfter w:w="8528" w:type="dxa"/>
          <w:trHeight w:val="1155"/>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Вивчення санітарно-гігієнічного стану укриттів для евакуації дітей на випадок надзвичайної ситуації.</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Щоденно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доадміністрат.</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1169"/>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6"/>
              </w:rPr>
            </w:pPr>
            <w:r w:rsidRPr="00CA30BF">
              <w:rPr>
                <w:rFonts w:ascii="Times New Roman" w:hAnsi="Times New Roman" w:cs="Times New Roman"/>
                <w:sz w:val="28"/>
                <w:szCs w:val="26"/>
              </w:rPr>
              <w:t>Вивчення санітарно-гігієнічного стану у вікових групах ЗДО.</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Щотижня</w:t>
            </w:r>
          </w:p>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4A470F" w:rsidRDefault="004A470F" w:rsidP="00CA30BF">
            <w:pPr>
              <w:spacing w:line="240" w:lineRule="auto"/>
              <w:ind w:right="-114"/>
              <w:rPr>
                <w:rFonts w:ascii="Times New Roman" w:hAnsi="Times New Roman" w:cs="Times New Roman"/>
                <w:sz w:val="28"/>
                <w:szCs w:val="28"/>
                <w:lang w:val="uk-UA"/>
              </w:rPr>
            </w:pPr>
            <w:r>
              <w:rPr>
                <w:rFonts w:ascii="Times New Roman" w:hAnsi="Times New Roman" w:cs="Times New Roman"/>
                <w:sz w:val="28"/>
                <w:szCs w:val="28"/>
              </w:rPr>
              <w:t>до відом</w:t>
            </w:r>
            <w:r>
              <w:rPr>
                <w:rFonts w:ascii="Times New Roman" w:hAnsi="Times New Roman" w:cs="Times New Roman"/>
                <w:sz w:val="28"/>
                <w:szCs w:val="28"/>
                <w:lang w:val="uk-UA"/>
              </w:rPr>
              <w:t>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4A470F" w:rsidRDefault="00DE7F38" w:rsidP="004A470F">
            <w:pPr>
              <w:spacing w:line="240" w:lineRule="auto"/>
              <w:ind w:right="-108"/>
              <w:rPr>
                <w:rFonts w:ascii="Times New Roman" w:hAnsi="Times New Roman" w:cs="Times New Roman"/>
                <w:sz w:val="28"/>
                <w:szCs w:val="28"/>
                <w:lang w:val="uk-UA"/>
              </w:rPr>
            </w:pPr>
          </w:p>
        </w:tc>
      </w:tr>
      <w:tr w:rsidR="00DE7F38" w:rsidRPr="00CA30BF" w:rsidTr="00CA30BF">
        <w:trPr>
          <w:gridAfter w:val="4"/>
          <w:wAfter w:w="8528" w:type="dxa"/>
          <w:trHeight w:val="30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санітарно-гігієнічного стану фізкультурної та музичної залів, дотримання графіків прибирання та кварцування приміщень, відпо-відності обладнання віковим осо</w:t>
            </w:r>
            <w:r w:rsidRPr="00CA30BF">
              <w:rPr>
                <w:rFonts w:ascii="Times New Roman" w:hAnsi="Times New Roman" w:cs="Times New Roman"/>
                <w:sz w:val="28"/>
                <w:szCs w:val="26"/>
              </w:rPr>
              <w:t>б</w:t>
            </w:r>
            <w:r w:rsidRPr="00CA30BF">
              <w:rPr>
                <w:rFonts w:ascii="Times New Roman" w:hAnsi="Times New Roman" w:cs="Times New Roman"/>
                <w:sz w:val="28"/>
                <w:szCs w:val="26"/>
              </w:rPr>
              <w:t>ливостям дітей, у т. ч. з ООП.</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13"/>
              <w:jc w:val="center"/>
              <w:rPr>
                <w:rFonts w:ascii="Times New Roman" w:hAnsi="Times New Roman" w:cs="Times New Roman"/>
                <w:sz w:val="28"/>
                <w:szCs w:val="28"/>
              </w:rPr>
            </w:pPr>
            <w:r w:rsidRPr="00CA30BF">
              <w:rPr>
                <w:rFonts w:ascii="Times New Roman" w:hAnsi="Times New Roman" w:cs="Times New Roman"/>
                <w:sz w:val="28"/>
                <w:szCs w:val="28"/>
              </w:rPr>
              <w:t>Щотижня</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ight="-114"/>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36"/>
              </w:tabs>
              <w:spacing w:line="240" w:lineRule="auto"/>
              <w:ind w:left="36" w:right="-114"/>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tabs>
                <w:tab w:val="left" w:pos="36"/>
              </w:tabs>
              <w:spacing w:line="240" w:lineRule="auto"/>
              <w:ind w:left="36" w:right="-114"/>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p>
        </w:tc>
      </w:tr>
      <w:tr w:rsidR="00DE7F38" w:rsidRPr="00CA30BF" w:rsidTr="00CA30BF">
        <w:trPr>
          <w:gridAfter w:val="4"/>
          <w:wAfter w:w="8528" w:type="dxa"/>
          <w:trHeight w:val="1271"/>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Вивчення дотримання температур-ного режиму у групових кімнатах та в укритті; відповідності одягу дітей температурі повітря.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center"/>
              <w:rPr>
                <w:rFonts w:ascii="Times New Roman" w:hAnsi="Times New Roman" w:cs="Times New Roman"/>
                <w:sz w:val="28"/>
                <w:szCs w:val="28"/>
              </w:rPr>
            </w:pPr>
            <w:r w:rsidRPr="00CA30BF">
              <w:rPr>
                <w:rFonts w:ascii="Times New Roman" w:hAnsi="Times New Roman" w:cs="Times New Roman"/>
                <w:sz w:val="28"/>
                <w:szCs w:val="28"/>
              </w:rPr>
              <w:t>Щоденно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spacing w:line="240" w:lineRule="auto"/>
              <w:ind w:right="-114"/>
              <w:rPr>
                <w:rFonts w:ascii="Times New Roman" w:hAnsi="Times New Roman" w:cs="Times New Roman"/>
                <w:sz w:val="28"/>
                <w:szCs w:val="28"/>
              </w:rPr>
            </w:pPr>
            <w:r w:rsidRPr="00CA30BF">
              <w:rPr>
                <w:rFonts w:ascii="Times New Roman" w:hAnsi="Times New Roman" w:cs="Times New Roman"/>
                <w:sz w:val="28"/>
                <w:szCs w:val="28"/>
              </w:rPr>
              <w:t>до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p w:rsidR="00DE7F38" w:rsidRPr="00CA30BF" w:rsidRDefault="00DE7F38" w:rsidP="00CA30BF">
            <w:pPr>
              <w:spacing w:line="240" w:lineRule="auto"/>
              <w:ind w:left="41" w:right="-108"/>
              <w:rPr>
                <w:rFonts w:ascii="Times New Roman" w:hAnsi="Times New Roman" w:cs="Times New Roman"/>
                <w:sz w:val="28"/>
                <w:szCs w:val="28"/>
              </w:rPr>
            </w:pPr>
          </w:p>
        </w:tc>
      </w:tr>
      <w:tr w:rsidR="00DE7F38" w:rsidRPr="00CA30BF" w:rsidTr="00CA30BF">
        <w:trPr>
          <w:gridAfter w:val="4"/>
          <w:wAfter w:w="8528" w:type="dxa"/>
          <w:trHeight w:val="593"/>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10</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 xml:space="preserve">Аналіз роботи щодо профілактики педикульозу, огляду дітей. </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 w:val="left" w:pos="1597"/>
              </w:tabs>
              <w:spacing w:line="240" w:lineRule="auto"/>
              <w:ind w:left="36" w:right="-113" w:hanging="140"/>
              <w:rPr>
                <w:rFonts w:ascii="Times New Roman" w:hAnsi="Times New Roman" w:cs="Times New Roman"/>
                <w:sz w:val="28"/>
                <w:szCs w:val="28"/>
              </w:rPr>
            </w:pPr>
            <w:r w:rsidRPr="00CA30BF">
              <w:rPr>
                <w:rFonts w:ascii="Times New Roman" w:hAnsi="Times New Roman" w:cs="Times New Roman"/>
                <w:sz w:val="28"/>
                <w:szCs w:val="28"/>
              </w:rPr>
              <w:t>Щомісячно</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5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11</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34"/>
              <w:jc w:val="both"/>
              <w:rPr>
                <w:rFonts w:ascii="Times New Roman" w:hAnsi="Times New Roman" w:cs="Times New Roman"/>
                <w:sz w:val="28"/>
                <w:szCs w:val="28"/>
              </w:rPr>
            </w:pPr>
            <w:r w:rsidRPr="00CA30BF">
              <w:rPr>
                <w:rFonts w:ascii="Times New Roman" w:hAnsi="Times New Roman" w:cs="Times New Roman"/>
                <w:sz w:val="28"/>
                <w:szCs w:val="26"/>
              </w:rPr>
              <w:t>Аналіз рівня проведення  санітар-но-просвітницької роботи серед педагогів та батьків щодо</w:t>
            </w:r>
            <w:r w:rsidR="0061548F">
              <w:rPr>
                <w:rFonts w:ascii="Times New Roman" w:hAnsi="Times New Roman" w:cs="Times New Roman"/>
                <w:sz w:val="28"/>
                <w:szCs w:val="26"/>
                <w:lang w:val="uk-UA"/>
              </w:rPr>
              <w:t xml:space="preserve"> </w:t>
            </w:r>
            <w:r w:rsidRPr="00CA30BF">
              <w:rPr>
                <w:rFonts w:ascii="Times New Roman" w:hAnsi="Times New Roman" w:cs="Times New Roman"/>
                <w:sz w:val="28"/>
                <w:szCs w:val="28"/>
              </w:rPr>
              <w:t>БЖД учасників освітнього процесу в умовах війни та НС;</w:t>
            </w:r>
            <w:r w:rsidR="0061548F">
              <w:rPr>
                <w:rFonts w:ascii="Times New Roman" w:hAnsi="Times New Roman" w:cs="Times New Roman"/>
                <w:sz w:val="28"/>
                <w:szCs w:val="28"/>
                <w:lang w:val="uk-UA"/>
              </w:rPr>
              <w:t xml:space="preserve"> </w:t>
            </w:r>
            <w:r w:rsidRPr="00CA30BF">
              <w:rPr>
                <w:rFonts w:ascii="Times New Roman" w:hAnsi="Times New Roman" w:cs="Times New Roman"/>
                <w:sz w:val="28"/>
                <w:szCs w:val="28"/>
              </w:rPr>
              <w:t>питань санітарно-гігієнічного виховання та дотримання здорового способу життя</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jc w:val="center"/>
              <w:rPr>
                <w:rFonts w:ascii="Times New Roman" w:hAnsi="Times New Roman" w:cs="Times New Roman"/>
                <w:sz w:val="28"/>
                <w:szCs w:val="28"/>
              </w:rPr>
            </w:pPr>
            <w:r w:rsidRPr="00CA30BF">
              <w:rPr>
                <w:rFonts w:ascii="Times New Roman" w:hAnsi="Times New Roman" w:cs="Times New Roman"/>
                <w:sz w:val="28"/>
                <w:szCs w:val="28"/>
              </w:rPr>
              <w:t>1р/міс</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tabs>
                <w:tab w:val="left" w:pos="36"/>
              </w:tabs>
              <w:spacing w:line="240" w:lineRule="auto"/>
              <w:ind w:right="-108"/>
              <w:rPr>
                <w:rFonts w:ascii="Times New Roman" w:hAnsi="Times New Roman" w:cs="Times New Roman"/>
                <w:sz w:val="28"/>
                <w:szCs w:val="28"/>
              </w:rPr>
            </w:pPr>
          </w:p>
        </w:tc>
      </w:tr>
      <w:tr w:rsidR="00DE7F38" w:rsidRPr="00CA30BF" w:rsidTr="00CA30BF">
        <w:trPr>
          <w:gridAfter w:val="4"/>
          <w:wAfter w:w="8528" w:type="dxa"/>
          <w:trHeight w:val="116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12</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Вивчення результатів медико-педагогічного контролю на заня</w:t>
            </w:r>
            <w:r w:rsidRPr="00CA30BF">
              <w:rPr>
                <w:rFonts w:ascii="Times New Roman" w:hAnsi="Times New Roman" w:cs="Times New Roman"/>
                <w:sz w:val="28"/>
                <w:szCs w:val="26"/>
              </w:rPr>
              <w:t>т</w:t>
            </w:r>
            <w:r w:rsidRPr="00CA30BF">
              <w:rPr>
                <w:rFonts w:ascii="Times New Roman" w:hAnsi="Times New Roman" w:cs="Times New Roman"/>
                <w:sz w:val="28"/>
                <w:szCs w:val="26"/>
              </w:rPr>
              <w:t xml:space="preserve">тях з фізкультури </w:t>
            </w:r>
            <w:r w:rsidRPr="00CA30BF">
              <w:rPr>
                <w:rFonts w:ascii="Times New Roman" w:hAnsi="Times New Roman" w:cs="Times New Roman"/>
                <w:szCs w:val="26"/>
              </w:rPr>
              <w:t>(з урахуванням стану безпеки у регіоні)</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hanging="140"/>
              <w:rPr>
                <w:rFonts w:ascii="Times New Roman" w:hAnsi="Times New Roman" w:cs="Times New Roman"/>
                <w:sz w:val="28"/>
                <w:szCs w:val="28"/>
              </w:rPr>
            </w:pPr>
            <w:r w:rsidRPr="00CA30BF">
              <w:rPr>
                <w:rFonts w:ascii="Times New Roman" w:hAnsi="Times New Roman" w:cs="Times New Roman"/>
                <w:sz w:val="28"/>
                <w:szCs w:val="28"/>
              </w:rPr>
              <w:t>Вересень,</w:t>
            </w:r>
          </w:p>
          <w:p w:rsidR="00DE7F38" w:rsidRPr="00CA30BF" w:rsidRDefault="00DE7F38" w:rsidP="00CA30BF">
            <w:pPr>
              <w:tabs>
                <w:tab w:val="left" w:pos="36"/>
              </w:tabs>
              <w:spacing w:line="240" w:lineRule="auto"/>
              <w:ind w:left="36" w:hanging="140"/>
              <w:rPr>
                <w:rFonts w:ascii="Times New Roman" w:hAnsi="Times New Roman" w:cs="Times New Roman"/>
                <w:sz w:val="28"/>
                <w:szCs w:val="28"/>
              </w:rPr>
            </w:pPr>
            <w:r w:rsidRPr="00CA30BF">
              <w:rPr>
                <w:rFonts w:ascii="Times New Roman" w:hAnsi="Times New Roman" w:cs="Times New Roman"/>
                <w:sz w:val="28"/>
                <w:szCs w:val="28"/>
              </w:rPr>
              <w:t>травень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Довідка-звіт</w:t>
            </w:r>
          </w:p>
          <w:p w:rsidR="00DE7F38" w:rsidRPr="00CA30BF" w:rsidRDefault="0061548F" w:rsidP="00CA30BF">
            <w:pPr>
              <w:tabs>
                <w:tab w:val="left" w:pos="36"/>
              </w:tabs>
              <w:spacing w:line="240" w:lineRule="auto"/>
              <w:ind w:left="36" w:right="-108"/>
              <w:rPr>
                <w:rFonts w:ascii="Times New Roman" w:hAnsi="Times New Roman" w:cs="Times New Roman"/>
                <w:sz w:val="28"/>
                <w:szCs w:val="28"/>
              </w:rPr>
            </w:pPr>
            <w:r>
              <w:rPr>
                <w:rFonts w:ascii="Times New Roman" w:hAnsi="Times New Roman" w:cs="Times New Roman"/>
                <w:sz w:val="28"/>
                <w:szCs w:val="28"/>
                <w:lang w:val="uk-UA"/>
              </w:rPr>
              <w:t>д</w:t>
            </w:r>
            <w:r w:rsidR="00DE7F38" w:rsidRPr="00CA30BF">
              <w:rPr>
                <w:rFonts w:ascii="Times New Roman" w:hAnsi="Times New Roman" w:cs="Times New Roman"/>
                <w:sz w:val="28"/>
                <w:szCs w:val="28"/>
              </w:rPr>
              <w:t>о</w:t>
            </w:r>
            <w:r>
              <w:rPr>
                <w:rFonts w:ascii="Times New Roman" w:hAnsi="Times New Roman" w:cs="Times New Roman"/>
                <w:sz w:val="28"/>
                <w:szCs w:val="28"/>
                <w:lang w:val="uk-UA"/>
              </w:rPr>
              <w:t xml:space="preserve"> </w:t>
            </w:r>
            <w:r w:rsidR="00DE7F38" w:rsidRPr="00CA30BF">
              <w:rPr>
                <w:rFonts w:ascii="Times New Roman" w:hAnsi="Times New Roman" w:cs="Times New Roman"/>
                <w:sz w:val="28"/>
                <w:szCs w:val="28"/>
              </w:rPr>
              <w:t>адміністрат.</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наради,</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13</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стану ведення медичної документації, виконання розпоря-джень та наказів щодо організації медичного обслуговування дітей в умовах воєнного стану.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13"/>
              <w:rPr>
                <w:rFonts w:ascii="Times New Roman" w:hAnsi="Times New Roman" w:cs="Times New Roman"/>
                <w:sz w:val="28"/>
                <w:szCs w:val="28"/>
              </w:rPr>
            </w:pPr>
            <w:r w:rsidRPr="00CA30BF">
              <w:rPr>
                <w:rFonts w:ascii="Times New Roman" w:hAnsi="Times New Roman" w:cs="Times New Roman"/>
                <w:sz w:val="28"/>
                <w:szCs w:val="28"/>
              </w:rPr>
              <w:t xml:space="preserve">Жовтень, квітень </w:t>
            </w:r>
          </w:p>
          <w:p w:rsidR="00DE7F38" w:rsidRPr="00CA30BF" w:rsidRDefault="00DE7F38" w:rsidP="00CA30BF">
            <w:pPr>
              <w:tabs>
                <w:tab w:val="left" w:pos="36"/>
              </w:tabs>
              <w:spacing w:line="240" w:lineRule="auto"/>
              <w:ind w:left="36" w:right="-113"/>
              <w:rPr>
                <w:rFonts w:ascii="Times New Roman" w:hAnsi="Times New Roman" w:cs="Times New Roman"/>
                <w:sz w:val="28"/>
                <w:szCs w:val="28"/>
              </w:rPr>
            </w:pPr>
            <w:r w:rsidRPr="00CA30BF">
              <w:rPr>
                <w:rFonts w:ascii="Times New Roman" w:hAnsi="Times New Roman" w:cs="Times New Roman"/>
                <w:sz w:val="28"/>
                <w:szCs w:val="28"/>
              </w:rPr>
              <w:t>та за п</w:t>
            </w:r>
            <w:r w:rsidRPr="00CA30BF">
              <w:rPr>
                <w:rFonts w:ascii="Times New Roman" w:hAnsi="Times New Roman" w:cs="Times New Roman"/>
                <w:sz w:val="28"/>
                <w:szCs w:val="28"/>
              </w:rPr>
              <w:t>о</w:t>
            </w:r>
            <w:r w:rsidRPr="00CA30BF">
              <w:rPr>
                <w:rFonts w:ascii="Times New Roman" w:hAnsi="Times New Roman" w:cs="Times New Roman"/>
                <w:sz w:val="28"/>
                <w:szCs w:val="28"/>
              </w:rPr>
              <w:t>требою</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 xml:space="preserve">до відома, </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p>
          <w:p w:rsidR="00DE7F38" w:rsidRPr="00CA30BF" w:rsidRDefault="00DE7F38" w:rsidP="00CA30BF">
            <w:pPr>
              <w:tabs>
                <w:tab w:val="left" w:pos="36"/>
              </w:tabs>
              <w:spacing w:line="240" w:lineRule="auto"/>
              <w:ind w:left="36" w:right="-108"/>
              <w:rPr>
                <w:rFonts w:ascii="Times New Roman" w:hAnsi="Times New Roman" w:cs="Times New Roman"/>
                <w:sz w:val="28"/>
                <w:szCs w:val="28"/>
              </w:rPr>
            </w:pPr>
          </w:p>
        </w:tc>
      </w:tr>
      <w:tr w:rsidR="00DE7F38" w:rsidRPr="00CA30BF" w:rsidTr="00CA30BF">
        <w:trPr>
          <w:gridAfter w:val="4"/>
          <w:wAfter w:w="8528" w:type="dxa"/>
          <w:trHeight w:val="966"/>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14</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Контроль проведення маркування меблів відповідно до зросту дітей та дотримання санітарних вимог.</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Вересень, 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адміністрат.</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наради</w:t>
            </w:r>
          </w:p>
          <w:p w:rsidR="00DE7F38" w:rsidRPr="00CA30BF" w:rsidRDefault="00DE7F38" w:rsidP="00CA30BF">
            <w:pPr>
              <w:spacing w:line="240" w:lineRule="auto"/>
              <w:ind w:right="-108"/>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ind w:right="-114"/>
              <w:rPr>
                <w:rFonts w:ascii="Times New Roman" w:hAnsi="Times New Roman" w:cs="Times New Roman"/>
                <w:sz w:val="28"/>
                <w:szCs w:val="28"/>
              </w:rPr>
            </w:pPr>
          </w:p>
        </w:tc>
      </w:tr>
      <w:tr w:rsidR="00DE7F38" w:rsidRPr="00CA30BF" w:rsidTr="00CA30BF">
        <w:trPr>
          <w:gridAfter w:val="4"/>
          <w:wAfter w:w="8528" w:type="dxa"/>
          <w:trHeight w:val="305"/>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15</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виконання плану заходів щодо зміцнення здоров’я вихованців.</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Грудень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План заходів</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до  виробничої </w:t>
            </w:r>
            <w:r w:rsidRPr="00CA30BF">
              <w:rPr>
                <w:rFonts w:ascii="Times New Roman" w:hAnsi="Times New Roman" w:cs="Times New Roman"/>
                <w:sz w:val="28"/>
                <w:szCs w:val="28"/>
              </w:rPr>
              <w:lastRenderedPageBreak/>
              <w:t>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lastRenderedPageBreak/>
              <w:t xml:space="preserve">Сестра м\с </w:t>
            </w:r>
          </w:p>
          <w:p w:rsidR="00DE7F38" w:rsidRPr="00CA30BF" w:rsidRDefault="00DE7F38" w:rsidP="00CA30BF">
            <w:pPr>
              <w:spacing w:line="240" w:lineRule="auto"/>
              <w:rPr>
                <w:rFonts w:ascii="Times New Roman" w:hAnsi="Times New Roman" w:cs="Times New Roman"/>
                <w:sz w:val="28"/>
                <w:szCs w:val="28"/>
              </w:rPr>
            </w:pP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lastRenderedPageBreak/>
              <w:t>16.</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spacing w:line="240" w:lineRule="auto"/>
              <w:ind w:left="36" w:right="-117"/>
              <w:rPr>
                <w:rFonts w:ascii="Times New Roman" w:hAnsi="Times New Roman" w:cs="Times New Roman"/>
                <w:sz w:val="28"/>
                <w:szCs w:val="26"/>
              </w:rPr>
            </w:pPr>
            <w:r w:rsidRPr="00CA30BF">
              <w:rPr>
                <w:rFonts w:ascii="Times New Roman" w:hAnsi="Times New Roman" w:cs="Times New Roman"/>
                <w:sz w:val="28"/>
                <w:szCs w:val="26"/>
              </w:rPr>
              <w:t>Аналіз стану захворюваності у ЗДО за квартал та рік</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jc w:val="both"/>
              <w:rPr>
                <w:rFonts w:ascii="Times New Roman" w:hAnsi="Times New Roman" w:cs="Times New Roman"/>
                <w:sz w:val="28"/>
                <w:szCs w:val="28"/>
              </w:rPr>
            </w:pPr>
            <w:r w:rsidRPr="00CA30BF">
              <w:rPr>
                <w:rFonts w:ascii="Times New Roman" w:hAnsi="Times New Roman" w:cs="Times New Roman"/>
                <w:sz w:val="28"/>
                <w:szCs w:val="28"/>
              </w:rPr>
              <w:t>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17</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результатів медико-педагогічного контролю за організацією фізичного виховання і оздоровлення дітей, їх фізичного розвитку.</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jc w:val="center"/>
              <w:rPr>
                <w:rFonts w:ascii="Times New Roman" w:hAnsi="Times New Roman" w:cs="Times New Roman"/>
                <w:sz w:val="28"/>
                <w:szCs w:val="28"/>
              </w:rPr>
            </w:pPr>
            <w:r w:rsidRPr="00CA30BF">
              <w:rPr>
                <w:rFonts w:ascii="Times New Roman" w:hAnsi="Times New Roman" w:cs="Times New Roman"/>
                <w:sz w:val="28"/>
                <w:szCs w:val="28"/>
              </w:rPr>
              <w:t>Січень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до виробничої наради,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вихователь-методист</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інструктор з фізкультури</w:t>
            </w:r>
          </w:p>
        </w:tc>
      </w:tr>
      <w:tr w:rsidR="00DE7F38" w:rsidRPr="00CA30BF" w:rsidTr="00CA30BF">
        <w:trPr>
          <w:gridAfter w:val="4"/>
          <w:wAfter w:w="8528" w:type="dxa"/>
          <w:trHeight w:val="1220"/>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18</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Контроль за проведенням загарту-вання та інших фізкультурно-оздоровчих заходів з урахуванням індивідуального підходу до дітей.</w:t>
            </w: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jc w:val="center"/>
              <w:rPr>
                <w:rFonts w:ascii="Times New Roman" w:hAnsi="Times New Roman" w:cs="Times New Roman"/>
                <w:sz w:val="28"/>
                <w:szCs w:val="28"/>
              </w:rPr>
            </w:pPr>
            <w:r w:rsidRPr="00CA30BF">
              <w:rPr>
                <w:rFonts w:ascii="Times New Roman" w:hAnsi="Times New Roman" w:cs="Times New Roman"/>
                <w:sz w:val="28"/>
                <w:szCs w:val="28"/>
              </w:rPr>
              <w:t xml:space="preserve">Постійно  </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Інформація</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відома,</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до виробничої наради,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spacing w:line="240" w:lineRule="auto"/>
              <w:rPr>
                <w:rFonts w:ascii="Times New Roman" w:hAnsi="Times New Roman" w:cs="Times New Roman"/>
                <w:sz w:val="28"/>
                <w:szCs w:val="28"/>
              </w:rPr>
            </w:pPr>
          </w:p>
        </w:tc>
      </w:tr>
      <w:tr w:rsidR="00DE7F38" w:rsidRPr="00CA30BF" w:rsidTr="00CA30BF">
        <w:trPr>
          <w:gridAfter w:val="4"/>
          <w:wAfter w:w="8528" w:type="dxa"/>
          <w:trHeight w:val="1668"/>
        </w:trPr>
        <w:tc>
          <w:tcPr>
            <w:tcW w:w="846"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spacing w:line="240" w:lineRule="auto"/>
              <w:ind w:right="-144"/>
              <w:rPr>
                <w:rFonts w:ascii="Times New Roman" w:hAnsi="Times New Roman" w:cs="Times New Roman"/>
                <w:bCs/>
                <w:sz w:val="28"/>
                <w:szCs w:val="28"/>
              </w:rPr>
            </w:pPr>
            <w:r w:rsidRPr="00CA30BF">
              <w:rPr>
                <w:rFonts w:ascii="Times New Roman" w:hAnsi="Times New Roman" w:cs="Times New Roman"/>
                <w:bCs/>
                <w:sz w:val="28"/>
                <w:szCs w:val="28"/>
              </w:rPr>
              <w:t>19</w:t>
            </w:r>
          </w:p>
        </w:tc>
        <w:tc>
          <w:tcPr>
            <w:tcW w:w="4535"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Медико-педагогічний контроль за оздоровленням дітей влітку.</w:t>
            </w:r>
          </w:p>
          <w:p w:rsidR="00DE7F38" w:rsidRPr="00CA30BF" w:rsidRDefault="00DE7F38" w:rsidP="00CA30BF">
            <w:pPr>
              <w:pStyle w:val="a7"/>
              <w:tabs>
                <w:tab w:val="left" w:pos="36"/>
              </w:tabs>
              <w:spacing w:line="240" w:lineRule="auto"/>
              <w:ind w:left="36"/>
              <w:jc w:val="both"/>
              <w:rPr>
                <w:rFonts w:ascii="Times New Roman" w:hAnsi="Times New Roman" w:cs="Times New Roman"/>
                <w:sz w:val="28"/>
                <w:szCs w:val="26"/>
              </w:rPr>
            </w:pPr>
            <w:r w:rsidRPr="00CA30BF">
              <w:rPr>
                <w:rFonts w:ascii="Times New Roman" w:hAnsi="Times New Roman" w:cs="Times New Roman"/>
                <w:sz w:val="28"/>
                <w:szCs w:val="26"/>
              </w:rPr>
              <w:t>Аналіз стану підготовки та пров</w:t>
            </w:r>
            <w:r w:rsidRPr="00CA30BF">
              <w:rPr>
                <w:rFonts w:ascii="Times New Roman" w:hAnsi="Times New Roman" w:cs="Times New Roman"/>
                <w:sz w:val="28"/>
                <w:szCs w:val="26"/>
              </w:rPr>
              <w:t>е</w:t>
            </w:r>
            <w:r w:rsidRPr="00CA30BF">
              <w:rPr>
                <w:rFonts w:ascii="Times New Roman" w:hAnsi="Times New Roman" w:cs="Times New Roman"/>
                <w:sz w:val="28"/>
                <w:szCs w:val="26"/>
              </w:rPr>
              <w:t>дення літнього періоду-2025.</w:t>
            </w:r>
          </w:p>
          <w:p w:rsidR="00DE7F38" w:rsidRPr="00CA30BF" w:rsidRDefault="00DE7F38" w:rsidP="00CA30BF">
            <w:pPr>
              <w:tabs>
                <w:tab w:val="left" w:pos="36"/>
              </w:tabs>
              <w:spacing w:line="240" w:lineRule="auto"/>
              <w:rPr>
                <w:rFonts w:ascii="Times New Roman" w:hAnsi="Times New Roman" w:cs="Times New Roman"/>
                <w:color w:val="FF0000"/>
                <w:sz w:val="28"/>
                <w:szCs w:val="26"/>
              </w:rPr>
            </w:pPr>
          </w:p>
        </w:tc>
        <w:tc>
          <w:tcPr>
            <w:tcW w:w="1419"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jc w:val="center"/>
              <w:rPr>
                <w:rFonts w:ascii="Times New Roman" w:hAnsi="Times New Roman" w:cs="Times New Roman"/>
                <w:sz w:val="28"/>
                <w:szCs w:val="28"/>
              </w:rPr>
            </w:pPr>
            <w:r w:rsidRPr="00CA30BF">
              <w:rPr>
                <w:rFonts w:ascii="Times New Roman" w:hAnsi="Times New Roman" w:cs="Times New Roman"/>
                <w:sz w:val="28"/>
                <w:szCs w:val="28"/>
              </w:rPr>
              <w:t>Травень, серпень</w:t>
            </w:r>
          </w:p>
        </w:tc>
        <w:tc>
          <w:tcPr>
            <w:tcW w:w="1990"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План роботи</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 xml:space="preserve">Інформація </w:t>
            </w:r>
          </w:p>
          <w:p w:rsidR="00DE7F38" w:rsidRPr="00CA30BF" w:rsidRDefault="00DE7F38" w:rsidP="00CA30BF">
            <w:pPr>
              <w:tabs>
                <w:tab w:val="left" w:pos="36"/>
              </w:tabs>
              <w:spacing w:line="240" w:lineRule="auto"/>
              <w:ind w:left="36"/>
              <w:rPr>
                <w:rFonts w:ascii="Times New Roman" w:hAnsi="Times New Roman" w:cs="Times New Roman"/>
                <w:sz w:val="28"/>
                <w:szCs w:val="28"/>
              </w:rPr>
            </w:pPr>
            <w:r w:rsidRPr="00CA30BF">
              <w:rPr>
                <w:rFonts w:ascii="Times New Roman" w:hAnsi="Times New Roman" w:cs="Times New Roman"/>
                <w:sz w:val="28"/>
                <w:szCs w:val="28"/>
              </w:rPr>
              <w:t>до виробничої наради</w:t>
            </w:r>
          </w:p>
        </w:tc>
        <w:tc>
          <w:tcPr>
            <w:tcW w:w="1984" w:type="dxa"/>
            <w:tcBorders>
              <w:top w:val="single" w:sz="4" w:space="0" w:color="auto"/>
              <w:left w:val="single" w:sz="4" w:space="0" w:color="auto"/>
              <w:bottom w:val="single" w:sz="4" w:space="0" w:color="auto"/>
              <w:right w:val="single" w:sz="4" w:space="0" w:color="auto"/>
            </w:tcBorders>
          </w:tcPr>
          <w:p w:rsidR="00DE7F38" w:rsidRPr="00CA30BF" w:rsidRDefault="00DE7F38" w:rsidP="00CA30BF">
            <w:pPr>
              <w:tabs>
                <w:tab w:val="left" w:pos="36"/>
              </w:tabs>
              <w:spacing w:line="240" w:lineRule="auto"/>
              <w:ind w:left="36" w:right="-108"/>
              <w:rPr>
                <w:rFonts w:ascii="Times New Roman" w:hAnsi="Times New Roman" w:cs="Times New Roman"/>
                <w:sz w:val="28"/>
                <w:szCs w:val="28"/>
              </w:rPr>
            </w:pPr>
            <w:r w:rsidRPr="00CA30BF">
              <w:rPr>
                <w:rFonts w:ascii="Times New Roman" w:hAnsi="Times New Roman" w:cs="Times New Roman"/>
                <w:sz w:val="28"/>
                <w:szCs w:val="28"/>
              </w:rPr>
              <w:t>Директор</w:t>
            </w:r>
          </w:p>
          <w:p w:rsidR="00DE7F38" w:rsidRPr="00CA30BF" w:rsidRDefault="00DE7F38" w:rsidP="00CA30BF">
            <w:pPr>
              <w:spacing w:line="240" w:lineRule="auto"/>
              <w:rPr>
                <w:rFonts w:ascii="Times New Roman" w:hAnsi="Times New Roman" w:cs="Times New Roman"/>
                <w:sz w:val="28"/>
                <w:szCs w:val="28"/>
              </w:rPr>
            </w:pPr>
            <w:r w:rsidRPr="00CA30BF">
              <w:rPr>
                <w:rFonts w:ascii="Times New Roman" w:hAnsi="Times New Roman" w:cs="Times New Roman"/>
                <w:sz w:val="28"/>
                <w:szCs w:val="28"/>
              </w:rPr>
              <w:t xml:space="preserve">сестра м\с </w:t>
            </w:r>
          </w:p>
          <w:p w:rsidR="00DE7F38" w:rsidRPr="00CA30BF" w:rsidRDefault="00DE7F38" w:rsidP="00CA30BF">
            <w:pPr>
              <w:tabs>
                <w:tab w:val="left" w:pos="36"/>
              </w:tabs>
              <w:spacing w:line="240" w:lineRule="auto"/>
              <w:ind w:right="-108"/>
              <w:rPr>
                <w:rFonts w:ascii="Times New Roman" w:hAnsi="Times New Roman" w:cs="Times New Roman"/>
                <w:sz w:val="28"/>
                <w:szCs w:val="28"/>
              </w:rPr>
            </w:pPr>
            <w:r w:rsidRPr="00CA30BF">
              <w:rPr>
                <w:rFonts w:ascii="Times New Roman" w:hAnsi="Times New Roman" w:cs="Times New Roman"/>
                <w:sz w:val="28"/>
                <w:szCs w:val="28"/>
              </w:rPr>
              <w:t xml:space="preserve">вихователь-методист </w:t>
            </w:r>
          </w:p>
          <w:p w:rsidR="00DE7F38" w:rsidRPr="00CA30BF" w:rsidRDefault="00DE7F38" w:rsidP="00CA30BF">
            <w:pPr>
              <w:tabs>
                <w:tab w:val="left" w:pos="36"/>
              </w:tabs>
              <w:spacing w:line="240" w:lineRule="auto"/>
              <w:ind w:right="-108"/>
              <w:rPr>
                <w:rFonts w:ascii="Times New Roman" w:hAnsi="Times New Roman" w:cs="Times New Roman"/>
                <w:sz w:val="28"/>
                <w:szCs w:val="28"/>
              </w:rPr>
            </w:pPr>
          </w:p>
        </w:tc>
      </w:tr>
    </w:tbl>
    <w:p w:rsidR="00CA30BF" w:rsidRDefault="00CA30BF" w:rsidP="00CA30BF">
      <w:pPr>
        <w:tabs>
          <w:tab w:val="left" w:pos="10206"/>
        </w:tabs>
        <w:ind w:right="707"/>
        <w:rPr>
          <w:sz w:val="28"/>
          <w:szCs w:val="28"/>
        </w:rPr>
      </w:pPr>
    </w:p>
    <w:p w:rsidR="0037029D" w:rsidRDefault="0037029D" w:rsidP="00975013">
      <w:pPr>
        <w:spacing w:after="0"/>
        <w:ind w:right="-1" w:firstLine="567"/>
        <w:jc w:val="both"/>
        <w:rPr>
          <w:rFonts w:ascii="Times New Roman" w:hAnsi="Times New Roman" w:cs="Times New Roman"/>
          <w:sz w:val="28"/>
          <w:szCs w:val="28"/>
          <w:lang w:val="uk-UA"/>
        </w:rPr>
      </w:pPr>
    </w:p>
    <w:p w:rsidR="0037029D" w:rsidRDefault="0037029D" w:rsidP="00975013">
      <w:pPr>
        <w:spacing w:after="0"/>
        <w:ind w:right="-1" w:firstLine="567"/>
        <w:jc w:val="both"/>
        <w:rPr>
          <w:rFonts w:ascii="Times New Roman" w:hAnsi="Times New Roman" w:cs="Times New Roman"/>
          <w:sz w:val="28"/>
          <w:szCs w:val="28"/>
          <w:lang w:val="uk-UA"/>
        </w:rPr>
      </w:pPr>
    </w:p>
    <w:p w:rsidR="0037029D" w:rsidRDefault="0037029D" w:rsidP="00975013">
      <w:pPr>
        <w:spacing w:after="0"/>
        <w:ind w:right="-1" w:firstLine="567"/>
        <w:jc w:val="both"/>
        <w:rPr>
          <w:rFonts w:ascii="Times New Roman" w:hAnsi="Times New Roman" w:cs="Times New Roman"/>
          <w:sz w:val="28"/>
          <w:szCs w:val="28"/>
          <w:lang w:val="uk-UA"/>
        </w:rPr>
      </w:pPr>
    </w:p>
    <w:p w:rsidR="0037029D" w:rsidRPr="003319AA" w:rsidRDefault="0037029D" w:rsidP="00CA30BF">
      <w:pPr>
        <w:spacing w:after="0"/>
        <w:ind w:right="-1"/>
        <w:jc w:val="both"/>
        <w:rPr>
          <w:rFonts w:ascii="Times New Roman" w:hAnsi="Times New Roman" w:cs="Times New Roman"/>
          <w:sz w:val="28"/>
          <w:szCs w:val="28"/>
          <w:lang w:val="uk-UA"/>
        </w:rPr>
        <w:sectPr w:rsidR="0037029D" w:rsidRPr="003319AA" w:rsidSect="00CA5BED">
          <w:footerReference w:type="default" r:id="rId20"/>
          <w:pgSz w:w="11906" w:h="16838"/>
          <w:pgMar w:top="851" w:right="567" w:bottom="567" w:left="1134" w:header="709" w:footer="709" w:gutter="0"/>
          <w:cols w:space="708"/>
          <w:docGrid w:linePitch="360"/>
        </w:sectPr>
      </w:pPr>
    </w:p>
    <w:p w:rsidR="003319AA" w:rsidRPr="003319AA" w:rsidRDefault="003319AA" w:rsidP="00CA30BF">
      <w:pPr>
        <w:spacing w:after="0"/>
        <w:rPr>
          <w:rFonts w:ascii="Times New Roman" w:hAnsi="Times New Roman" w:cs="Times New Roman"/>
          <w:b/>
          <w:sz w:val="28"/>
          <w:szCs w:val="28"/>
          <w:lang w:val="uk-UA"/>
        </w:rPr>
      </w:pPr>
    </w:p>
    <w:p w:rsidR="003319AA" w:rsidRPr="00CA30BF" w:rsidRDefault="0061548F" w:rsidP="00975013">
      <w:pPr>
        <w:spacing w:after="0"/>
        <w:jc w:val="center"/>
        <w:rPr>
          <w:rFonts w:ascii="Times New Roman" w:hAnsi="Times New Roman" w:cs="Times New Roman"/>
          <w:b/>
          <w:color w:val="7030A0"/>
          <w:sz w:val="26"/>
          <w:szCs w:val="26"/>
          <w:lang w:val="uk-UA"/>
        </w:rPr>
      </w:pPr>
      <w:r>
        <w:rPr>
          <w:rFonts w:ascii="Times New Roman" w:hAnsi="Times New Roman" w:cs="Times New Roman"/>
          <w:b/>
          <w:color w:val="7030A0"/>
          <w:sz w:val="26"/>
          <w:szCs w:val="26"/>
          <w:lang w:val="uk-UA"/>
        </w:rPr>
        <w:t>7.6</w:t>
      </w:r>
      <w:r w:rsidR="003319AA" w:rsidRPr="00CA30BF">
        <w:rPr>
          <w:rFonts w:ascii="Times New Roman" w:hAnsi="Times New Roman" w:cs="Times New Roman"/>
          <w:b/>
          <w:color w:val="7030A0"/>
          <w:sz w:val="26"/>
          <w:szCs w:val="26"/>
          <w:lang w:val="uk-UA"/>
        </w:rPr>
        <w:t xml:space="preserve">. ПЛАН-ЦИКЛОГРАМА ВНУТРІШНЬОЇ СИСТЕМИ ОЦІНЮВАННЯ (КОНТРОЛЮ) </w:t>
      </w:r>
    </w:p>
    <w:p w:rsidR="003319AA" w:rsidRPr="00CA30BF" w:rsidRDefault="003319AA" w:rsidP="00975013">
      <w:pPr>
        <w:spacing w:after="0"/>
        <w:jc w:val="center"/>
        <w:rPr>
          <w:rFonts w:ascii="Times New Roman" w:hAnsi="Times New Roman" w:cs="Times New Roman"/>
          <w:b/>
          <w:color w:val="7030A0"/>
          <w:sz w:val="28"/>
          <w:szCs w:val="28"/>
          <w:lang w:val="uk-UA"/>
        </w:rPr>
      </w:pPr>
      <w:r w:rsidRPr="00CA30BF">
        <w:rPr>
          <w:rFonts w:ascii="Times New Roman" w:hAnsi="Times New Roman" w:cs="Times New Roman"/>
          <w:b/>
          <w:color w:val="7030A0"/>
          <w:sz w:val="26"/>
          <w:szCs w:val="26"/>
          <w:lang w:val="uk-UA"/>
        </w:rPr>
        <w:t>З ОХОРОНИ ПРАЦІ</w:t>
      </w:r>
    </w:p>
    <w:tbl>
      <w:tblPr>
        <w:tblW w:w="14885" w:type="dxa"/>
        <w:tblInd w:w="-386" w:type="dxa"/>
        <w:tblLayout w:type="fixed"/>
        <w:tblCellMar>
          <w:left w:w="40" w:type="dxa"/>
          <w:right w:w="40" w:type="dxa"/>
        </w:tblCellMar>
        <w:tblLook w:val="04A0"/>
      </w:tblPr>
      <w:tblGrid>
        <w:gridCol w:w="568"/>
        <w:gridCol w:w="9214"/>
        <w:gridCol w:w="425"/>
        <w:gridCol w:w="425"/>
        <w:gridCol w:w="426"/>
        <w:gridCol w:w="425"/>
        <w:gridCol w:w="425"/>
        <w:gridCol w:w="425"/>
        <w:gridCol w:w="426"/>
        <w:gridCol w:w="425"/>
        <w:gridCol w:w="425"/>
        <w:gridCol w:w="425"/>
        <w:gridCol w:w="426"/>
        <w:gridCol w:w="425"/>
      </w:tblGrid>
      <w:tr w:rsidR="003319AA" w:rsidRPr="003319AA" w:rsidTr="003319AA">
        <w:trPr>
          <w:trHeight w:hRule="exact" w:val="342"/>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lang w:val="uk-UA"/>
              </w:rPr>
            </w:pPr>
          </w:p>
          <w:p w:rsidR="003319AA" w:rsidRPr="003319AA" w:rsidRDefault="003319AA" w:rsidP="00975013">
            <w:pPr>
              <w:spacing w:after="0"/>
              <w:jc w:val="center"/>
              <w:rPr>
                <w:rFonts w:ascii="Times New Roman" w:hAnsi="Times New Roman" w:cs="Times New Roman"/>
                <w:b/>
                <w:lang w:val="uk-UA"/>
              </w:rPr>
            </w:pPr>
          </w:p>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 xml:space="preserve">№ </w:t>
            </w:r>
          </w:p>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п/п</w:t>
            </w:r>
          </w:p>
        </w:tc>
        <w:tc>
          <w:tcPr>
            <w:tcW w:w="921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lang w:val="uk-UA"/>
              </w:rPr>
            </w:pPr>
          </w:p>
          <w:p w:rsidR="003319AA" w:rsidRPr="003319AA" w:rsidRDefault="003319AA" w:rsidP="00975013">
            <w:pPr>
              <w:spacing w:after="0"/>
              <w:jc w:val="center"/>
              <w:rPr>
                <w:rFonts w:ascii="Times New Roman" w:hAnsi="Times New Roman" w:cs="Times New Roman"/>
                <w:b/>
                <w:lang w:val="uk-UA"/>
              </w:rPr>
            </w:pPr>
          </w:p>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Зміст роботи</w:t>
            </w:r>
          </w:p>
        </w:tc>
        <w:tc>
          <w:tcPr>
            <w:tcW w:w="5103"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Місяць</w:t>
            </w:r>
          </w:p>
        </w:tc>
      </w:tr>
      <w:tr w:rsidR="003319AA" w:rsidRPr="003319AA" w:rsidTr="003319AA">
        <w:trPr>
          <w:trHeight w:hRule="exact" w:val="1127"/>
        </w:trPr>
        <w:tc>
          <w:tcPr>
            <w:tcW w:w="568" w:type="dxa"/>
            <w:vMerge/>
            <w:tcBorders>
              <w:top w:val="single" w:sz="6" w:space="0" w:color="auto"/>
              <w:left w:val="single" w:sz="6" w:space="0" w:color="auto"/>
              <w:bottom w:val="single" w:sz="6" w:space="0" w:color="auto"/>
              <w:right w:val="single" w:sz="6" w:space="0" w:color="auto"/>
            </w:tcBorders>
            <w:vAlign w:val="center"/>
            <w:hideMark/>
          </w:tcPr>
          <w:p w:rsidR="003319AA" w:rsidRPr="003319AA" w:rsidRDefault="003319AA" w:rsidP="00975013">
            <w:pPr>
              <w:spacing w:after="0"/>
              <w:jc w:val="center"/>
              <w:rPr>
                <w:rFonts w:ascii="Times New Roman" w:hAnsi="Times New Roman" w:cs="Times New Roman"/>
                <w:b/>
                <w:lang w:val="uk-UA"/>
              </w:rPr>
            </w:pPr>
          </w:p>
        </w:tc>
        <w:tc>
          <w:tcPr>
            <w:tcW w:w="9214" w:type="dxa"/>
            <w:vMerge/>
            <w:tcBorders>
              <w:top w:val="single" w:sz="6" w:space="0" w:color="auto"/>
              <w:left w:val="single" w:sz="6" w:space="0" w:color="auto"/>
              <w:bottom w:val="single" w:sz="6" w:space="0" w:color="auto"/>
              <w:right w:val="single" w:sz="6" w:space="0" w:color="auto"/>
            </w:tcBorders>
            <w:vAlign w:val="center"/>
            <w:hideMark/>
          </w:tcPr>
          <w:p w:rsidR="003319AA" w:rsidRPr="003319AA" w:rsidRDefault="003319AA" w:rsidP="00975013">
            <w:pPr>
              <w:spacing w:after="0"/>
              <w:jc w:val="center"/>
              <w:rPr>
                <w:rFonts w:ascii="Times New Roman" w:hAnsi="Times New Roman" w:cs="Times New Roman"/>
                <w:b/>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серпень</w:t>
            </w:r>
          </w:p>
          <w:p w:rsidR="003319AA" w:rsidRPr="003319AA" w:rsidRDefault="003319AA" w:rsidP="00975013">
            <w:pPr>
              <w:spacing w:after="0"/>
              <w:jc w:val="center"/>
              <w:rPr>
                <w:rFonts w:ascii="Times New Roman" w:hAnsi="Times New Roman" w:cs="Times New Roman"/>
                <w:b/>
                <w:lang w:val="uk-UA"/>
              </w:rPr>
            </w:pPr>
          </w:p>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серпень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вересень</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жовтень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листопад</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грудень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січень</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лютий</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березень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квітень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травень</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червень</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lang w:val="uk-UA"/>
              </w:rPr>
              <w:t>Липень</w:t>
            </w:r>
          </w:p>
        </w:tc>
      </w:tr>
      <w:tr w:rsidR="003319AA" w:rsidRPr="003319AA" w:rsidTr="003319AA">
        <w:trPr>
          <w:trHeight w:hRule="exact" w:val="717"/>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Отримання Акта (Паспорта) готовності навчального закладу до нового 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вчального року.</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699"/>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2</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Видання наказу «Про затвердження складу комісії для перевірки знань з охорони праці».</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10"/>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3</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Ознайомлення працівників навчального закладу з посадовими обов’язками з охорони праці за їх особистими підписами.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36"/>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4</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F004A0">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проведенням вступного інструктажу з охорони праці.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6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5</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Видання наказу «Про проведення атестації робочих місць за умовами пр</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ці».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0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6</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проведенням перевірки захисного заземлення і опору ізоляції  електромереж.</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3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7</w:t>
            </w: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p w:rsidR="003319AA" w:rsidRPr="003319AA" w:rsidRDefault="003319AA" w:rsidP="00975013">
            <w:pPr>
              <w:spacing w:after="0"/>
              <w:jc w:val="center"/>
              <w:rPr>
                <w:rFonts w:ascii="Times New Roman" w:hAnsi="Times New Roman" w:cs="Times New Roman"/>
                <w:sz w:val="28"/>
                <w:szCs w:val="28"/>
                <w:lang w:val="uk-UA"/>
              </w:rPr>
            </w:pP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F004A0">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Перевірка стану </w:t>
            </w:r>
            <w:r w:rsidR="00F004A0">
              <w:rPr>
                <w:rFonts w:ascii="Times New Roman" w:hAnsi="Times New Roman" w:cs="Times New Roman"/>
                <w:sz w:val="28"/>
                <w:szCs w:val="28"/>
                <w:lang w:val="uk-UA"/>
              </w:rPr>
              <w:t xml:space="preserve">засвоєння знань з розділу </w:t>
            </w:r>
            <w:r w:rsidRPr="003319AA">
              <w:rPr>
                <w:rFonts w:ascii="Times New Roman" w:hAnsi="Times New Roman" w:cs="Times New Roman"/>
                <w:sz w:val="28"/>
                <w:szCs w:val="28"/>
                <w:lang w:val="uk-UA"/>
              </w:rPr>
              <w:t>«Основи безпеки життєдіяльно</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2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8</w:t>
            </w:r>
          </w:p>
          <w:p w:rsidR="003319AA" w:rsidRPr="003319AA" w:rsidRDefault="003319AA" w:rsidP="00975013">
            <w:pPr>
              <w:spacing w:after="0"/>
              <w:jc w:val="center"/>
              <w:rPr>
                <w:rFonts w:ascii="Times New Roman" w:hAnsi="Times New Roman" w:cs="Times New Roman"/>
                <w:sz w:val="28"/>
                <w:szCs w:val="28"/>
                <w:lang w:val="uk-UA"/>
              </w:rPr>
            </w:pP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F004A0">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складанням комісією актів загального технічного огляду буд</w:t>
            </w:r>
            <w:r w:rsidRPr="003319AA">
              <w:rPr>
                <w:rFonts w:ascii="Times New Roman" w:hAnsi="Times New Roman" w:cs="Times New Roman"/>
                <w:sz w:val="28"/>
                <w:szCs w:val="28"/>
                <w:lang w:val="uk-UA"/>
              </w:rPr>
              <w:t>і</w:t>
            </w:r>
            <w:r w:rsidRPr="003319AA">
              <w:rPr>
                <w:rFonts w:ascii="Times New Roman" w:hAnsi="Times New Roman" w:cs="Times New Roman"/>
                <w:sz w:val="28"/>
                <w:szCs w:val="28"/>
                <w:lang w:val="uk-UA"/>
              </w:rPr>
              <w:t>вель та споруд навчального закладу.</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43"/>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9</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атестації з охорони праці нових працівників.</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26"/>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10</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веденням журналів реєстрації нещасних випадків з працівн</w:t>
            </w:r>
            <w:r w:rsidRPr="003319AA">
              <w:rPr>
                <w:rFonts w:ascii="Times New Roman" w:hAnsi="Times New Roman" w:cs="Times New Roman"/>
                <w:sz w:val="28"/>
                <w:szCs w:val="28"/>
                <w:lang w:val="uk-UA"/>
              </w:rPr>
              <w:t>и</w:t>
            </w:r>
            <w:r w:rsidRPr="003319AA">
              <w:rPr>
                <w:rFonts w:ascii="Times New Roman" w:hAnsi="Times New Roman" w:cs="Times New Roman"/>
                <w:sz w:val="28"/>
                <w:szCs w:val="28"/>
                <w:lang w:val="uk-UA"/>
              </w:rPr>
              <w:t>ками та вихованцями.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r>
      <w:tr w:rsidR="003319AA" w:rsidRPr="003319AA" w:rsidTr="003319AA">
        <w:trPr>
          <w:trHeight w:hRule="exact" w:val="425"/>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11</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Підписання угоди з охорони праці на календарний рік.</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13"/>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12</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Затвердження Комплексного плану заходів щодо організації роботи з ох</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рони праці.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25"/>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13</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Видання наказу «Про організацію роботи з охорони праці».</w:t>
            </w: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p w:rsidR="003319AA" w:rsidRPr="003319AA" w:rsidRDefault="003319AA" w:rsidP="00975013">
            <w:pPr>
              <w:spacing w:after="0"/>
              <w:jc w:val="both"/>
              <w:rPr>
                <w:rFonts w:ascii="Times New Roman" w:hAnsi="Times New Roman" w:cs="Times New Roman"/>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01"/>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14</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Видання наказу «Про порядок забезпечення пожежної безпеки на території, в будівлях, спорудах та приміщеннях навчального закладу».</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11"/>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15</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Видання наказу «Про призначення відповідального за електрогосподарс</w:t>
            </w:r>
            <w:r w:rsidRPr="003319AA">
              <w:rPr>
                <w:rFonts w:ascii="Times New Roman" w:hAnsi="Times New Roman" w:cs="Times New Roman"/>
                <w:sz w:val="28"/>
                <w:szCs w:val="28"/>
                <w:lang w:val="uk-UA"/>
              </w:rPr>
              <w:t>т</w:t>
            </w:r>
            <w:r w:rsidRPr="003319AA">
              <w:rPr>
                <w:rFonts w:ascii="Times New Roman" w:hAnsi="Times New Roman" w:cs="Times New Roman"/>
                <w:sz w:val="28"/>
                <w:szCs w:val="28"/>
                <w:lang w:val="uk-UA"/>
              </w:rPr>
              <w:t>во».</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3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16</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веденням журналу обліку видачі інструкцій з охорони праці.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01"/>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17</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Звіт комісії з охорони праці на зборах трудового колективу.</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422"/>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18</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проведенням місячника з вивчення Правил дорожнього руху.</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r w:rsidR="003319AA" w:rsidRPr="003319AA" w:rsidTr="003319AA">
        <w:trPr>
          <w:trHeight w:hRule="exact" w:val="720"/>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19</w:t>
            </w:r>
          </w:p>
        </w:tc>
        <w:tc>
          <w:tcPr>
            <w:tcW w:w="9214"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Контроль за проведенням Єдиного дня протипожежної безпеки у навчал</w:t>
            </w:r>
            <w:r w:rsidRPr="003319AA">
              <w:rPr>
                <w:rFonts w:ascii="Times New Roman" w:hAnsi="Times New Roman" w:cs="Times New Roman"/>
                <w:sz w:val="28"/>
                <w:szCs w:val="28"/>
                <w:lang w:val="uk-UA"/>
              </w:rPr>
              <w:t>ь</w:t>
            </w:r>
            <w:r w:rsidRPr="003319AA">
              <w:rPr>
                <w:rFonts w:ascii="Times New Roman" w:hAnsi="Times New Roman" w:cs="Times New Roman"/>
                <w:sz w:val="28"/>
                <w:szCs w:val="28"/>
                <w:lang w:val="uk-UA"/>
              </w:rPr>
              <w:t>ному закладі.</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sz w:val="28"/>
                <w:szCs w:val="28"/>
                <w:lang w:val="uk-UA"/>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3319AA" w:rsidRPr="003319AA" w:rsidRDefault="003319AA" w:rsidP="00975013">
            <w:pPr>
              <w:spacing w:after="0"/>
              <w:jc w:val="center"/>
              <w:rPr>
                <w:rFonts w:ascii="Times New Roman" w:hAnsi="Times New Roman" w:cs="Times New Roman"/>
                <w:b/>
                <w:sz w:val="28"/>
                <w:szCs w:val="28"/>
                <w:lang w:val="uk-UA"/>
              </w:rPr>
            </w:pPr>
          </w:p>
        </w:tc>
      </w:tr>
    </w:tbl>
    <w:p w:rsidR="003319AA" w:rsidRPr="003319AA" w:rsidRDefault="003319AA" w:rsidP="00975013">
      <w:pPr>
        <w:spacing w:after="0"/>
        <w:jc w:val="both"/>
        <w:rPr>
          <w:rFonts w:ascii="Times New Roman" w:hAnsi="Times New Roman" w:cs="Times New Roman"/>
          <w:b/>
          <w:sz w:val="28"/>
          <w:szCs w:val="28"/>
          <w:lang w:val="uk-UA"/>
        </w:rPr>
      </w:pPr>
    </w:p>
    <w:p w:rsidR="00F004A0" w:rsidRDefault="00F004A0" w:rsidP="00CA30BF">
      <w:pPr>
        <w:spacing w:after="0"/>
        <w:rPr>
          <w:rFonts w:ascii="Times New Roman" w:hAnsi="Times New Roman" w:cs="Times New Roman"/>
          <w:b/>
          <w:color w:val="FF0000"/>
          <w:sz w:val="26"/>
          <w:szCs w:val="26"/>
          <w:lang w:val="uk-UA"/>
        </w:rPr>
      </w:pPr>
    </w:p>
    <w:p w:rsidR="003319AA" w:rsidRPr="00CA30BF" w:rsidRDefault="0061548F" w:rsidP="00975013">
      <w:pPr>
        <w:spacing w:after="0"/>
        <w:jc w:val="center"/>
        <w:rPr>
          <w:rFonts w:ascii="Times New Roman" w:hAnsi="Times New Roman" w:cs="Times New Roman"/>
          <w:b/>
          <w:color w:val="7030A0"/>
          <w:sz w:val="28"/>
          <w:szCs w:val="28"/>
          <w:lang w:val="uk-UA"/>
        </w:rPr>
      </w:pPr>
      <w:r>
        <w:rPr>
          <w:rFonts w:ascii="Times New Roman" w:hAnsi="Times New Roman" w:cs="Times New Roman"/>
          <w:b/>
          <w:color w:val="7030A0"/>
          <w:sz w:val="26"/>
          <w:szCs w:val="26"/>
          <w:lang w:val="uk-UA"/>
        </w:rPr>
        <w:t>7.7</w:t>
      </w:r>
      <w:r w:rsidR="003319AA" w:rsidRPr="00CA30BF">
        <w:rPr>
          <w:rFonts w:ascii="Times New Roman" w:hAnsi="Times New Roman" w:cs="Times New Roman"/>
          <w:b/>
          <w:color w:val="7030A0"/>
          <w:sz w:val="26"/>
          <w:szCs w:val="26"/>
          <w:lang w:val="uk-UA"/>
        </w:rPr>
        <w:t>. ПЛАН ВНУТРІШНЬОЇ СИСТЕМИ ОЦІНЮВАННЯ (КОНТРОЛЮ)З БЕЗПЕКИ ЖИТТЄДІЯЛЬНОСТІ УЧА</w:t>
      </w:r>
      <w:r w:rsidR="003319AA" w:rsidRPr="00CA30BF">
        <w:rPr>
          <w:rFonts w:ascii="Times New Roman" w:hAnsi="Times New Roman" w:cs="Times New Roman"/>
          <w:b/>
          <w:color w:val="7030A0"/>
          <w:sz w:val="26"/>
          <w:szCs w:val="26"/>
          <w:lang w:val="uk-UA"/>
        </w:rPr>
        <w:t>С</w:t>
      </w:r>
      <w:r w:rsidR="003319AA" w:rsidRPr="00CA30BF">
        <w:rPr>
          <w:rFonts w:ascii="Times New Roman" w:hAnsi="Times New Roman" w:cs="Times New Roman"/>
          <w:b/>
          <w:color w:val="7030A0"/>
          <w:sz w:val="26"/>
          <w:szCs w:val="26"/>
          <w:lang w:val="uk-UA"/>
        </w:rPr>
        <w:t>НИКІВ ОСВІТНЬОГО ПРОЦЕСУ В ЗДО</w:t>
      </w:r>
    </w:p>
    <w:tbl>
      <w:tblPr>
        <w:tblW w:w="14885"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702"/>
        <w:gridCol w:w="7229"/>
        <w:gridCol w:w="2126"/>
        <w:gridCol w:w="3828"/>
      </w:tblGrid>
      <w:tr w:rsidR="003319AA" w:rsidRPr="003319AA" w:rsidTr="003319AA">
        <w:trPr>
          <w:trHeight w:val="472"/>
        </w:trPr>
        <w:tc>
          <w:tcPr>
            <w:tcW w:w="1702"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bCs/>
                <w:lang w:val="uk-UA"/>
              </w:rPr>
              <w:t>Дні тижня</w:t>
            </w:r>
          </w:p>
        </w:tc>
        <w:tc>
          <w:tcPr>
            <w:tcW w:w="7229"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bCs/>
                <w:lang w:val="uk-UA"/>
              </w:rPr>
              <w:t>Зміст контролю</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bCs/>
                <w:lang w:val="uk-UA"/>
              </w:rPr>
            </w:pPr>
            <w:r w:rsidRPr="003319AA">
              <w:rPr>
                <w:rFonts w:ascii="Times New Roman" w:hAnsi="Times New Roman" w:cs="Times New Roman"/>
                <w:b/>
                <w:bCs/>
                <w:lang w:val="uk-UA"/>
              </w:rPr>
              <w:t xml:space="preserve">Періодичність </w:t>
            </w:r>
          </w:p>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bCs/>
                <w:lang w:val="uk-UA"/>
              </w:rPr>
              <w:t>контролю</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lang w:val="uk-UA"/>
              </w:rPr>
            </w:pPr>
            <w:r w:rsidRPr="003319AA">
              <w:rPr>
                <w:rFonts w:ascii="Times New Roman" w:hAnsi="Times New Roman" w:cs="Times New Roman"/>
                <w:b/>
                <w:bCs/>
                <w:lang w:val="uk-UA"/>
              </w:rPr>
              <w:t>Відповідальний</w:t>
            </w:r>
          </w:p>
        </w:tc>
      </w:tr>
      <w:tr w:rsidR="003319AA" w:rsidRPr="003319AA" w:rsidTr="003319AA">
        <w:trPr>
          <w:trHeight w:val="225"/>
        </w:trPr>
        <w:tc>
          <w:tcPr>
            <w:tcW w:w="1702" w:type="dxa"/>
            <w:tcMar>
              <w:top w:w="0" w:type="dxa"/>
              <w:left w:w="108" w:type="dxa"/>
              <w:bottom w:w="0" w:type="dxa"/>
              <w:right w:w="108" w:type="dxa"/>
            </w:tcMar>
          </w:tcPr>
          <w:p w:rsidR="003319AA" w:rsidRPr="003319AA" w:rsidRDefault="003319AA" w:rsidP="00975013">
            <w:pPr>
              <w:spacing w:after="0"/>
              <w:jc w:val="center"/>
              <w:rPr>
                <w:rFonts w:ascii="Times New Roman" w:hAnsi="Times New Roman" w:cs="Times New Roman"/>
                <w:b/>
                <w:bCs/>
                <w:sz w:val="16"/>
                <w:szCs w:val="16"/>
                <w:lang w:val="uk-UA"/>
              </w:rPr>
            </w:pPr>
            <w:r w:rsidRPr="003319AA">
              <w:rPr>
                <w:rFonts w:ascii="Times New Roman" w:hAnsi="Times New Roman" w:cs="Times New Roman"/>
                <w:b/>
                <w:bCs/>
                <w:sz w:val="16"/>
                <w:szCs w:val="16"/>
                <w:lang w:val="uk-UA"/>
              </w:rPr>
              <w:t>1</w:t>
            </w:r>
          </w:p>
        </w:tc>
        <w:tc>
          <w:tcPr>
            <w:tcW w:w="7229" w:type="dxa"/>
            <w:tcMar>
              <w:top w:w="0" w:type="dxa"/>
              <w:left w:w="108" w:type="dxa"/>
              <w:bottom w:w="0" w:type="dxa"/>
              <w:right w:w="108" w:type="dxa"/>
            </w:tcMar>
          </w:tcPr>
          <w:p w:rsidR="003319AA" w:rsidRPr="003319AA" w:rsidRDefault="003319AA" w:rsidP="00975013">
            <w:pPr>
              <w:spacing w:after="0"/>
              <w:jc w:val="center"/>
              <w:rPr>
                <w:rFonts w:ascii="Times New Roman" w:hAnsi="Times New Roman" w:cs="Times New Roman"/>
                <w:b/>
                <w:bCs/>
                <w:sz w:val="16"/>
                <w:szCs w:val="16"/>
                <w:lang w:val="uk-UA"/>
              </w:rPr>
            </w:pPr>
            <w:r w:rsidRPr="003319AA">
              <w:rPr>
                <w:rFonts w:ascii="Times New Roman" w:hAnsi="Times New Roman" w:cs="Times New Roman"/>
                <w:b/>
                <w:bCs/>
                <w:sz w:val="16"/>
                <w:szCs w:val="16"/>
                <w:lang w:val="uk-UA"/>
              </w:rPr>
              <w:t>2</w:t>
            </w:r>
          </w:p>
        </w:tc>
        <w:tc>
          <w:tcPr>
            <w:tcW w:w="2126" w:type="dxa"/>
            <w:tcMar>
              <w:top w:w="0" w:type="dxa"/>
              <w:left w:w="108" w:type="dxa"/>
              <w:bottom w:w="0" w:type="dxa"/>
              <w:right w:w="108" w:type="dxa"/>
            </w:tcMar>
          </w:tcPr>
          <w:p w:rsidR="003319AA" w:rsidRPr="003319AA" w:rsidRDefault="003319AA" w:rsidP="00975013">
            <w:pPr>
              <w:spacing w:after="0"/>
              <w:jc w:val="center"/>
              <w:rPr>
                <w:rFonts w:ascii="Times New Roman" w:hAnsi="Times New Roman" w:cs="Times New Roman"/>
                <w:b/>
                <w:bCs/>
                <w:sz w:val="16"/>
                <w:szCs w:val="16"/>
                <w:lang w:val="uk-UA"/>
              </w:rPr>
            </w:pPr>
            <w:r w:rsidRPr="003319AA">
              <w:rPr>
                <w:rFonts w:ascii="Times New Roman" w:hAnsi="Times New Roman" w:cs="Times New Roman"/>
                <w:b/>
                <w:bCs/>
                <w:sz w:val="16"/>
                <w:szCs w:val="16"/>
                <w:lang w:val="uk-UA"/>
              </w:rPr>
              <w:t>3</w:t>
            </w:r>
          </w:p>
        </w:tc>
        <w:tc>
          <w:tcPr>
            <w:tcW w:w="3828" w:type="dxa"/>
            <w:tcMar>
              <w:top w:w="0" w:type="dxa"/>
              <w:left w:w="108" w:type="dxa"/>
              <w:bottom w:w="0" w:type="dxa"/>
              <w:right w:w="108" w:type="dxa"/>
            </w:tcMar>
          </w:tcPr>
          <w:p w:rsidR="003319AA" w:rsidRPr="003319AA" w:rsidRDefault="003319AA" w:rsidP="00975013">
            <w:pPr>
              <w:spacing w:after="0"/>
              <w:jc w:val="center"/>
              <w:rPr>
                <w:rFonts w:ascii="Times New Roman" w:hAnsi="Times New Roman" w:cs="Times New Roman"/>
                <w:b/>
                <w:bCs/>
                <w:sz w:val="16"/>
                <w:szCs w:val="16"/>
                <w:lang w:val="uk-UA"/>
              </w:rPr>
            </w:pPr>
            <w:r w:rsidRPr="003319AA">
              <w:rPr>
                <w:rFonts w:ascii="Times New Roman" w:hAnsi="Times New Roman" w:cs="Times New Roman"/>
                <w:b/>
                <w:bCs/>
                <w:sz w:val="16"/>
                <w:szCs w:val="16"/>
                <w:lang w:val="uk-UA"/>
              </w:rPr>
              <w:t>4</w:t>
            </w:r>
          </w:p>
        </w:tc>
      </w:tr>
      <w:tr w:rsidR="003319AA" w:rsidRPr="003319AA" w:rsidTr="003319AA">
        <w:trPr>
          <w:trHeight w:val="928"/>
        </w:trPr>
        <w:tc>
          <w:tcPr>
            <w:tcW w:w="1702" w:type="dxa"/>
            <w:vMerge w:val="restart"/>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Понеділок</w:t>
            </w: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Безпечність організації предметно-ігрового середовища на ігрових та спортивному майданчиках.</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сестра старша</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Технічний стан будівлі, меблів, обладнання.</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Відповідність меблів зросту дітей, дотримання санітарних вимог.</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раз на квартал</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Санітарно-гігієнічний стан ЗДО.</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сестра старша</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Проведення інструктажів на робочому  місці з ОБЖД.</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раз на квартал</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відповідальний з ОП</w:t>
            </w:r>
          </w:p>
        </w:tc>
      </w:tr>
      <w:tr w:rsidR="003319AA" w:rsidRPr="003319AA" w:rsidTr="003319AA">
        <w:trPr>
          <w:trHeight w:val="457"/>
        </w:trPr>
        <w:tc>
          <w:tcPr>
            <w:tcW w:w="1702" w:type="dxa"/>
            <w:vMerge w:val="restart"/>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Вівторо</w:t>
            </w:r>
            <w:r w:rsidRPr="003319AA">
              <w:rPr>
                <w:rFonts w:ascii="Times New Roman" w:hAnsi="Times New Roman" w:cs="Times New Roman"/>
                <w:b/>
                <w:sz w:val="28"/>
                <w:szCs w:val="28"/>
                <w:lang w:val="uk-UA"/>
              </w:rPr>
              <w:t>к</w:t>
            </w: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Безпечність організації предметно-ігрового середовища у групових кімнатах.</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Дотримання температурного режиму  в групових кімн</w:t>
            </w:r>
            <w:r w:rsidRPr="003319AA">
              <w:rPr>
                <w:rFonts w:ascii="Times New Roman" w:hAnsi="Times New Roman" w:cs="Times New Roman"/>
                <w:sz w:val="28"/>
                <w:szCs w:val="28"/>
                <w:lang w:val="uk-UA"/>
              </w:rPr>
              <w:t>а</w:t>
            </w:r>
            <w:r w:rsidRPr="003319AA">
              <w:rPr>
                <w:rFonts w:ascii="Times New Roman" w:hAnsi="Times New Roman" w:cs="Times New Roman"/>
                <w:sz w:val="28"/>
                <w:szCs w:val="28"/>
                <w:lang w:val="uk-UA"/>
              </w:rPr>
              <w:t>тах. Відповідність одягу дітей температурі повітря.</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 xml:space="preserve">медична сестра старша </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Організація харчування.</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сестра старша</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Дотримання працівниками правил охорони праці  та бе</w:t>
            </w:r>
            <w:r w:rsidRPr="003319AA">
              <w:rPr>
                <w:rFonts w:ascii="Times New Roman" w:hAnsi="Times New Roman" w:cs="Times New Roman"/>
                <w:sz w:val="28"/>
                <w:szCs w:val="28"/>
                <w:lang w:val="uk-UA"/>
              </w:rPr>
              <w:t>з</w:t>
            </w:r>
            <w:r w:rsidRPr="003319AA">
              <w:rPr>
                <w:rFonts w:ascii="Times New Roman" w:hAnsi="Times New Roman" w:cs="Times New Roman"/>
                <w:sz w:val="28"/>
                <w:szCs w:val="28"/>
                <w:lang w:val="uk-UA"/>
              </w:rPr>
              <w:t>пеки життєдіяльності  під час освітнього процесу.</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700"/>
        </w:trPr>
        <w:tc>
          <w:tcPr>
            <w:tcW w:w="1702" w:type="dxa"/>
            <w:vMerge w:val="restart"/>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Середа</w:t>
            </w: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Планування роботи з дітьми з безпеки життєдіяльності.</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щомісяця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Доцільність підбору методів і прийомів  та їх викори</w:t>
            </w:r>
            <w:r w:rsidRPr="003319AA">
              <w:rPr>
                <w:rFonts w:ascii="Times New Roman" w:hAnsi="Times New Roman" w:cs="Times New Roman"/>
                <w:sz w:val="28"/>
                <w:szCs w:val="28"/>
                <w:lang w:val="uk-UA"/>
              </w:rPr>
              <w:t>с</w:t>
            </w:r>
            <w:r w:rsidRPr="003319AA">
              <w:rPr>
                <w:rFonts w:ascii="Times New Roman" w:hAnsi="Times New Roman" w:cs="Times New Roman"/>
                <w:sz w:val="28"/>
                <w:szCs w:val="28"/>
                <w:lang w:val="uk-UA"/>
              </w:rPr>
              <w:t>тання в освітньому процесі. Безпечність використання т</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хнічних засобів навчання дітей.</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691"/>
        </w:trPr>
        <w:tc>
          <w:tcPr>
            <w:tcW w:w="1702" w:type="dxa"/>
            <w:vMerge w:val="restart"/>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Четвер</w:t>
            </w: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Робота вихователя з батьками:  використання різних м</w:t>
            </w:r>
            <w:r w:rsidRPr="003319AA">
              <w:rPr>
                <w:rFonts w:ascii="Times New Roman" w:hAnsi="Times New Roman" w:cs="Times New Roman"/>
                <w:sz w:val="28"/>
                <w:szCs w:val="28"/>
                <w:lang w:val="uk-UA"/>
              </w:rPr>
              <w:t>е</w:t>
            </w:r>
            <w:r w:rsidRPr="003319AA">
              <w:rPr>
                <w:rFonts w:ascii="Times New Roman" w:hAnsi="Times New Roman" w:cs="Times New Roman"/>
                <w:sz w:val="28"/>
                <w:szCs w:val="28"/>
                <w:lang w:val="uk-UA"/>
              </w:rPr>
              <w:t>тодів та їх результативність.</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146"/>
        </w:trPr>
        <w:tc>
          <w:tcPr>
            <w:tcW w:w="1702" w:type="dxa"/>
            <w:vMerge/>
            <w:vAlign w:val="center"/>
            <w:hideMark/>
          </w:tcPr>
          <w:p w:rsidR="003319AA" w:rsidRPr="003319AA" w:rsidRDefault="003319AA" w:rsidP="00975013">
            <w:pPr>
              <w:spacing w:after="0"/>
              <w:jc w:val="center"/>
              <w:rPr>
                <w:rFonts w:ascii="Times New Roman" w:hAnsi="Times New Roman" w:cs="Times New Roman"/>
                <w:b/>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Організація прогулянки, занять, проведення  спортивних свят та дозвілля.</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щомісяця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928"/>
        </w:trPr>
        <w:tc>
          <w:tcPr>
            <w:tcW w:w="1702" w:type="dxa"/>
            <w:vMerge w:val="restart"/>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b/>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bCs/>
                <w:sz w:val="28"/>
                <w:szCs w:val="28"/>
                <w:lang w:val="uk-UA"/>
              </w:rPr>
            </w:pPr>
          </w:p>
          <w:p w:rsidR="003319AA" w:rsidRPr="003319AA" w:rsidRDefault="003319AA" w:rsidP="00975013">
            <w:pPr>
              <w:spacing w:after="0"/>
              <w:jc w:val="center"/>
              <w:rPr>
                <w:rFonts w:ascii="Times New Roman" w:hAnsi="Times New Roman" w:cs="Times New Roman"/>
                <w:b/>
                <w:sz w:val="28"/>
                <w:szCs w:val="28"/>
                <w:lang w:val="uk-UA"/>
              </w:rPr>
            </w:pPr>
            <w:r w:rsidRPr="003319AA">
              <w:rPr>
                <w:rFonts w:ascii="Times New Roman" w:hAnsi="Times New Roman" w:cs="Times New Roman"/>
                <w:b/>
                <w:bCs/>
                <w:sz w:val="28"/>
                <w:szCs w:val="28"/>
                <w:lang w:val="uk-UA"/>
              </w:rPr>
              <w:t>П’ятниця</w:t>
            </w: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lastRenderedPageBreak/>
              <w:t>Дотримання правил безпеки життєдіяльності під час пр</w:t>
            </w:r>
            <w:r w:rsidRPr="003319AA">
              <w:rPr>
                <w:rFonts w:ascii="Times New Roman" w:hAnsi="Times New Roman" w:cs="Times New Roman"/>
                <w:sz w:val="28"/>
                <w:szCs w:val="28"/>
                <w:lang w:val="uk-UA"/>
              </w:rPr>
              <w:t>о</w:t>
            </w:r>
            <w:r w:rsidRPr="003319AA">
              <w:rPr>
                <w:rFonts w:ascii="Times New Roman" w:hAnsi="Times New Roman" w:cs="Times New Roman"/>
                <w:sz w:val="28"/>
                <w:szCs w:val="28"/>
                <w:lang w:val="uk-UA"/>
              </w:rPr>
              <w:t>ведення ранкової гімнастики, загартування, гімнастики пробудження.</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щотижня</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медична сестра старша</w:t>
            </w:r>
          </w:p>
        </w:tc>
      </w:tr>
      <w:tr w:rsidR="003319AA" w:rsidRPr="003319AA" w:rsidTr="003319AA">
        <w:trPr>
          <w:trHeight w:val="146"/>
        </w:trPr>
        <w:tc>
          <w:tcPr>
            <w:tcW w:w="1702" w:type="dxa"/>
            <w:vMerge/>
            <w:vAlign w:val="center"/>
            <w:hideMark/>
          </w:tcPr>
          <w:p w:rsidR="003319AA" w:rsidRPr="003319AA" w:rsidRDefault="003319AA" w:rsidP="00975013">
            <w:pPr>
              <w:spacing w:after="0"/>
              <w:jc w:val="both"/>
              <w:rPr>
                <w:rFonts w:ascii="Times New Roman" w:hAnsi="Times New Roman" w:cs="Times New Roman"/>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Рівень сформованості культурно-гігієнічних  навичок у дітей.</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раз на квартал</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r w:rsidR="003319AA" w:rsidRPr="003319AA" w:rsidTr="003319AA">
        <w:trPr>
          <w:trHeight w:val="146"/>
        </w:trPr>
        <w:tc>
          <w:tcPr>
            <w:tcW w:w="1702" w:type="dxa"/>
            <w:vMerge/>
            <w:vAlign w:val="center"/>
            <w:hideMark/>
          </w:tcPr>
          <w:p w:rsidR="003319AA" w:rsidRPr="003319AA" w:rsidRDefault="003319AA" w:rsidP="00975013">
            <w:pPr>
              <w:spacing w:after="0"/>
              <w:jc w:val="both"/>
              <w:rPr>
                <w:rFonts w:ascii="Times New Roman" w:hAnsi="Times New Roman" w:cs="Times New Roman"/>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Дотримання правил внутрішнього трудового розпорядку. </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за потреби</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tc>
      </w:tr>
      <w:tr w:rsidR="003319AA" w:rsidRPr="003319AA" w:rsidTr="003319AA">
        <w:trPr>
          <w:trHeight w:val="146"/>
        </w:trPr>
        <w:tc>
          <w:tcPr>
            <w:tcW w:w="1702" w:type="dxa"/>
            <w:vMerge/>
            <w:vAlign w:val="center"/>
            <w:hideMark/>
          </w:tcPr>
          <w:p w:rsidR="003319AA" w:rsidRPr="003319AA" w:rsidRDefault="003319AA" w:rsidP="00975013">
            <w:pPr>
              <w:spacing w:after="0"/>
              <w:jc w:val="both"/>
              <w:rPr>
                <w:rFonts w:ascii="Times New Roman" w:hAnsi="Times New Roman" w:cs="Times New Roman"/>
                <w:sz w:val="28"/>
                <w:szCs w:val="28"/>
                <w:lang w:val="uk-UA"/>
              </w:rPr>
            </w:pPr>
          </w:p>
        </w:tc>
        <w:tc>
          <w:tcPr>
            <w:tcW w:w="7229" w:type="dxa"/>
            <w:tcMar>
              <w:top w:w="0" w:type="dxa"/>
              <w:left w:w="108" w:type="dxa"/>
              <w:bottom w:w="0" w:type="dxa"/>
              <w:right w:w="108" w:type="dxa"/>
            </w:tcMar>
            <w:hideMark/>
          </w:tcPr>
          <w:p w:rsidR="003319AA" w:rsidRPr="003319AA" w:rsidRDefault="003319AA" w:rsidP="00975013">
            <w:pPr>
              <w:spacing w:after="0"/>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Діагностика рівня засвоєння дітьми навичок правильної поведінки у надзвичайних ситуаціях.</w:t>
            </w:r>
          </w:p>
        </w:tc>
        <w:tc>
          <w:tcPr>
            <w:tcW w:w="2126"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двічі на рік</w:t>
            </w:r>
          </w:p>
        </w:tc>
        <w:tc>
          <w:tcPr>
            <w:tcW w:w="3828" w:type="dxa"/>
            <w:tcMar>
              <w:top w:w="0" w:type="dxa"/>
              <w:left w:w="108" w:type="dxa"/>
              <w:bottom w:w="0" w:type="dxa"/>
              <w:right w:w="108" w:type="dxa"/>
            </w:tcMar>
            <w:hideMark/>
          </w:tcPr>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директор,</w:t>
            </w:r>
          </w:p>
          <w:p w:rsidR="003319AA" w:rsidRPr="003319AA" w:rsidRDefault="003319AA" w:rsidP="00975013">
            <w:pPr>
              <w:spacing w:after="0"/>
              <w:jc w:val="center"/>
              <w:rPr>
                <w:rFonts w:ascii="Times New Roman" w:hAnsi="Times New Roman" w:cs="Times New Roman"/>
                <w:sz w:val="28"/>
                <w:szCs w:val="28"/>
                <w:lang w:val="uk-UA"/>
              </w:rPr>
            </w:pPr>
            <w:r w:rsidRPr="003319AA">
              <w:rPr>
                <w:rFonts w:ascii="Times New Roman" w:hAnsi="Times New Roman" w:cs="Times New Roman"/>
                <w:sz w:val="28"/>
                <w:szCs w:val="28"/>
                <w:lang w:val="uk-UA"/>
              </w:rPr>
              <w:t>вихователь-методист</w:t>
            </w:r>
          </w:p>
        </w:tc>
      </w:tr>
    </w:tbl>
    <w:p w:rsidR="009079B8" w:rsidRDefault="009079B8" w:rsidP="00975013">
      <w:pPr>
        <w:spacing w:after="0"/>
        <w:ind w:right="-1"/>
        <w:jc w:val="both"/>
        <w:rPr>
          <w:rFonts w:ascii="Times New Roman" w:hAnsi="Times New Roman" w:cs="Times New Roman"/>
          <w:b/>
          <w:bCs/>
          <w:sz w:val="28"/>
          <w:szCs w:val="28"/>
          <w:lang w:val="uk-UA"/>
        </w:rPr>
      </w:pPr>
    </w:p>
    <w:p w:rsidR="003319AA" w:rsidRPr="00CA30BF" w:rsidRDefault="0061548F" w:rsidP="00975013">
      <w:pPr>
        <w:spacing w:after="0"/>
        <w:ind w:right="-1"/>
        <w:jc w:val="both"/>
        <w:rPr>
          <w:rFonts w:ascii="Times New Roman" w:hAnsi="Times New Roman" w:cs="Times New Roman"/>
          <w:b/>
          <w:bCs/>
          <w:color w:val="7030A0"/>
          <w:sz w:val="26"/>
          <w:szCs w:val="26"/>
          <w:lang w:val="uk-UA"/>
        </w:rPr>
      </w:pPr>
      <w:r>
        <w:rPr>
          <w:rFonts w:ascii="Times New Roman" w:hAnsi="Times New Roman" w:cs="Times New Roman"/>
          <w:b/>
          <w:bCs/>
          <w:color w:val="7030A0"/>
          <w:sz w:val="26"/>
          <w:szCs w:val="26"/>
          <w:lang w:val="uk-UA"/>
        </w:rPr>
        <w:t>7.8</w:t>
      </w:r>
      <w:r w:rsidR="00F004A0" w:rsidRPr="00CA30BF">
        <w:rPr>
          <w:rFonts w:ascii="Times New Roman" w:hAnsi="Times New Roman" w:cs="Times New Roman"/>
          <w:b/>
          <w:bCs/>
          <w:color w:val="7030A0"/>
          <w:sz w:val="26"/>
          <w:szCs w:val="26"/>
          <w:lang w:val="uk-UA"/>
        </w:rPr>
        <w:t>.</w:t>
      </w:r>
      <w:r w:rsidR="003319AA" w:rsidRPr="00CA30BF">
        <w:rPr>
          <w:rFonts w:ascii="Times New Roman" w:hAnsi="Times New Roman" w:cs="Times New Roman"/>
          <w:b/>
          <w:bCs/>
          <w:color w:val="7030A0"/>
          <w:sz w:val="26"/>
          <w:szCs w:val="26"/>
        </w:rPr>
        <w:t>ПЛАН-ЦИКЛОГРАМА ВНУТРІШНЬОЇ СИСТЕМИ ОЦІНЮВАННЯ ЯКОСТІ ОСВІТНЬОГО ПРОЦЕСУ</w:t>
      </w:r>
    </w:p>
    <w:p w:rsidR="003319AA" w:rsidRPr="00CA30BF" w:rsidRDefault="003319AA" w:rsidP="00975013">
      <w:pPr>
        <w:spacing w:after="0"/>
        <w:ind w:right="-1"/>
        <w:jc w:val="both"/>
        <w:rPr>
          <w:rFonts w:ascii="Times New Roman" w:hAnsi="Times New Roman" w:cs="Times New Roman"/>
          <w:color w:val="7030A0"/>
          <w:sz w:val="16"/>
          <w:szCs w:val="16"/>
          <w:lang w:val="uk-UA"/>
        </w:rPr>
      </w:pPr>
    </w:p>
    <w:tbl>
      <w:tblPr>
        <w:tblStyle w:val="41"/>
        <w:tblW w:w="14885" w:type="dxa"/>
        <w:tblInd w:w="-318" w:type="dxa"/>
        <w:tblLayout w:type="fixed"/>
        <w:tblLook w:val="04A0"/>
      </w:tblPr>
      <w:tblGrid>
        <w:gridCol w:w="710"/>
        <w:gridCol w:w="3827"/>
        <w:gridCol w:w="567"/>
        <w:gridCol w:w="567"/>
        <w:gridCol w:w="567"/>
        <w:gridCol w:w="567"/>
        <w:gridCol w:w="567"/>
        <w:gridCol w:w="567"/>
        <w:gridCol w:w="567"/>
        <w:gridCol w:w="566"/>
        <w:gridCol w:w="568"/>
        <w:gridCol w:w="567"/>
        <w:gridCol w:w="567"/>
        <w:gridCol w:w="567"/>
        <w:gridCol w:w="3544"/>
      </w:tblGrid>
      <w:tr w:rsidR="003319AA" w:rsidRPr="003319AA" w:rsidTr="003319AA">
        <w:trPr>
          <w:cantSplit/>
          <w:trHeight w:val="1134"/>
        </w:trPr>
        <w:tc>
          <w:tcPr>
            <w:tcW w:w="710" w:type="dxa"/>
          </w:tcPr>
          <w:p w:rsidR="003319AA" w:rsidRPr="003319AA" w:rsidRDefault="003319AA" w:rsidP="00975013">
            <w:pPr>
              <w:spacing w:line="276" w:lineRule="auto"/>
              <w:jc w:val="center"/>
              <w:rPr>
                <w:rFonts w:ascii="Times New Roman" w:hAnsi="Times New Roman" w:cs="Times New Roman"/>
                <w:b/>
                <w:sz w:val="20"/>
                <w:szCs w:val="20"/>
                <w:lang w:val="uk-UA"/>
              </w:rPr>
            </w:pP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w:t>
            </w: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п/п</w:t>
            </w:r>
          </w:p>
        </w:tc>
        <w:tc>
          <w:tcPr>
            <w:tcW w:w="3827" w:type="dxa"/>
          </w:tcPr>
          <w:p w:rsidR="003319AA" w:rsidRPr="003319AA" w:rsidRDefault="003319AA" w:rsidP="00975013">
            <w:pPr>
              <w:spacing w:line="276" w:lineRule="auto"/>
              <w:jc w:val="center"/>
              <w:rPr>
                <w:rFonts w:ascii="Times New Roman" w:hAnsi="Times New Roman" w:cs="Times New Roman"/>
                <w:b/>
                <w:sz w:val="20"/>
                <w:szCs w:val="20"/>
                <w:lang w:val="uk-UA"/>
              </w:rPr>
            </w:pP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 xml:space="preserve">Зміст  внутрішнього контролю </w:t>
            </w: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(форма узагальнення)</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Вересень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Жовтень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Листопад</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Грудень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Січень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Лютий</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Березень</w:t>
            </w:r>
          </w:p>
        </w:tc>
        <w:tc>
          <w:tcPr>
            <w:tcW w:w="566"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Квітень</w:t>
            </w:r>
          </w:p>
        </w:tc>
        <w:tc>
          <w:tcPr>
            <w:tcW w:w="568"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Травень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Червень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Липень</w:t>
            </w:r>
          </w:p>
        </w:tc>
        <w:tc>
          <w:tcPr>
            <w:tcW w:w="567" w:type="dxa"/>
            <w:textDirection w:val="btLr"/>
          </w:tcPr>
          <w:p w:rsidR="003319AA" w:rsidRPr="003319AA" w:rsidRDefault="003319AA" w:rsidP="00975013">
            <w:pPr>
              <w:spacing w:line="276" w:lineRule="auto"/>
              <w:ind w:left="113" w:right="113"/>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Серпень</w:t>
            </w:r>
          </w:p>
        </w:tc>
        <w:tc>
          <w:tcPr>
            <w:tcW w:w="3544" w:type="dxa"/>
          </w:tcPr>
          <w:p w:rsidR="003319AA" w:rsidRPr="003319AA" w:rsidRDefault="003319AA" w:rsidP="00975013">
            <w:pPr>
              <w:spacing w:line="276" w:lineRule="auto"/>
              <w:jc w:val="center"/>
              <w:rPr>
                <w:rFonts w:ascii="Times New Roman" w:hAnsi="Times New Roman" w:cs="Times New Roman"/>
                <w:b/>
                <w:sz w:val="20"/>
                <w:szCs w:val="20"/>
                <w:lang w:val="uk-UA"/>
              </w:rPr>
            </w:pP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Документи,</w:t>
            </w:r>
          </w:p>
          <w:p w:rsidR="003319AA" w:rsidRPr="003319AA" w:rsidRDefault="003319AA" w:rsidP="00975013">
            <w:pPr>
              <w:spacing w:line="276" w:lineRule="auto"/>
              <w:jc w:val="center"/>
              <w:rPr>
                <w:rFonts w:ascii="Times New Roman" w:hAnsi="Times New Roman" w:cs="Times New Roman"/>
                <w:b/>
                <w:sz w:val="20"/>
                <w:szCs w:val="20"/>
                <w:lang w:val="uk-UA"/>
              </w:rPr>
            </w:pPr>
            <w:r w:rsidRPr="003319AA">
              <w:rPr>
                <w:rFonts w:ascii="Times New Roman" w:hAnsi="Times New Roman" w:cs="Times New Roman"/>
                <w:b/>
                <w:sz w:val="20"/>
                <w:szCs w:val="20"/>
                <w:lang w:val="uk-UA"/>
              </w:rPr>
              <w:t>що підлягають вивченню,</w:t>
            </w:r>
          </w:p>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20"/>
                <w:szCs w:val="20"/>
                <w:lang w:val="uk-UA"/>
              </w:rPr>
              <w:t>аналізу</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w:t>
            </w:r>
          </w:p>
        </w:tc>
        <w:tc>
          <w:tcPr>
            <w:tcW w:w="382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2</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3</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4</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5</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6</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7</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8</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9</w:t>
            </w:r>
          </w:p>
        </w:tc>
        <w:tc>
          <w:tcPr>
            <w:tcW w:w="566"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10</w:t>
            </w:r>
          </w:p>
        </w:tc>
        <w:tc>
          <w:tcPr>
            <w:tcW w:w="568"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11</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12</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13</w:t>
            </w:r>
          </w:p>
        </w:tc>
        <w:tc>
          <w:tcPr>
            <w:tcW w:w="567"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14</w:t>
            </w:r>
          </w:p>
        </w:tc>
        <w:tc>
          <w:tcPr>
            <w:tcW w:w="3544" w:type="dxa"/>
          </w:tcPr>
          <w:p w:rsidR="003319AA" w:rsidRPr="003319AA" w:rsidRDefault="003319AA" w:rsidP="00975013">
            <w:pPr>
              <w:spacing w:line="276" w:lineRule="auto"/>
              <w:jc w:val="center"/>
              <w:rPr>
                <w:rFonts w:ascii="Times New Roman" w:hAnsi="Times New Roman" w:cs="Times New Roman"/>
                <w:b/>
                <w:sz w:val="16"/>
                <w:szCs w:val="16"/>
                <w:lang w:val="uk-UA"/>
              </w:rPr>
            </w:pPr>
            <w:r w:rsidRPr="003319AA">
              <w:rPr>
                <w:rFonts w:ascii="Times New Roman" w:hAnsi="Times New Roman" w:cs="Times New Roman"/>
                <w:b/>
                <w:sz w:val="16"/>
                <w:szCs w:val="16"/>
                <w:lang w:val="uk-UA"/>
              </w:rPr>
              <w:t>15</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Готовність ЗДО до нового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вчального року (виробнича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Перспективний план розви</w:t>
            </w:r>
            <w:r w:rsidRPr="003319AA">
              <w:rPr>
                <w:rFonts w:ascii="Times New Roman" w:hAnsi="Times New Roman" w:cs="Times New Roman"/>
                <w:sz w:val="26"/>
                <w:szCs w:val="26"/>
                <w:lang w:val="uk-UA"/>
              </w:rPr>
              <w:t>т</w:t>
            </w:r>
            <w:r w:rsidRPr="003319AA">
              <w:rPr>
                <w:rFonts w:ascii="Times New Roman" w:hAnsi="Times New Roman" w:cs="Times New Roman"/>
                <w:sz w:val="26"/>
                <w:szCs w:val="26"/>
                <w:lang w:val="uk-UA"/>
              </w:rPr>
              <w:t>ку матеріально-технічної б</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зи. Річний план роботи з</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кладу на навчальний рік та оздоровчий період. Акт гот</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вності ЗДО до нового навч</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льного року. Акти-дозволи на</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експлуатацію окремих пр</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міщень та обладнання, ма</w:t>
            </w:r>
            <w:r w:rsidRPr="003319AA">
              <w:rPr>
                <w:rFonts w:ascii="Times New Roman" w:hAnsi="Times New Roman" w:cs="Times New Roman"/>
                <w:sz w:val="26"/>
                <w:szCs w:val="26"/>
                <w:lang w:val="uk-UA"/>
              </w:rPr>
              <w:t>й</w:t>
            </w:r>
            <w:r w:rsidRPr="003319AA">
              <w:rPr>
                <w:rFonts w:ascii="Times New Roman" w:hAnsi="Times New Roman" w:cs="Times New Roman"/>
                <w:sz w:val="26"/>
                <w:szCs w:val="26"/>
                <w:lang w:val="uk-UA"/>
              </w:rPr>
              <w:t>данчиків закладу (спортивн</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го, ігрового); випробувань спортивних споруд, обла</w:t>
            </w:r>
            <w:r w:rsidRPr="003319AA">
              <w:rPr>
                <w:rFonts w:ascii="Times New Roman" w:hAnsi="Times New Roman" w:cs="Times New Roman"/>
                <w:sz w:val="26"/>
                <w:szCs w:val="26"/>
                <w:lang w:val="uk-UA"/>
              </w:rPr>
              <w:t>д</w:t>
            </w:r>
            <w:r w:rsidRPr="003319AA">
              <w:rPr>
                <w:rFonts w:ascii="Times New Roman" w:hAnsi="Times New Roman" w:cs="Times New Roman"/>
                <w:sz w:val="26"/>
                <w:szCs w:val="26"/>
                <w:lang w:val="uk-UA"/>
              </w:rPr>
              <w:t>нання. Книги наказів.</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2</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Затвердження річного плану роботи закладу на навчальний рік та оздоровчий період (пед</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гогічна 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Книга проток</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лів засідань педагогічної р</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ди закладу. Книги наказів.</w:t>
            </w:r>
          </w:p>
        </w:tc>
      </w:tr>
      <w:tr w:rsidR="003319AA" w:rsidRPr="003319AA" w:rsidTr="003319AA">
        <w:trPr>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3</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Виконання річного плану роб</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ти закладу за навчальний рік та оздоровчий період (виробнича нарада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Плани роботи вихователя-методиста, вих</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вателів, інструктора з фізк</w:t>
            </w:r>
            <w:r w:rsidRPr="003319AA">
              <w:rPr>
                <w:rFonts w:ascii="Times New Roman" w:hAnsi="Times New Roman" w:cs="Times New Roman"/>
                <w:sz w:val="26"/>
                <w:szCs w:val="26"/>
                <w:lang w:val="uk-UA"/>
              </w:rPr>
              <w:t>у</w:t>
            </w:r>
            <w:r w:rsidRPr="003319AA">
              <w:rPr>
                <w:rFonts w:ascii="Times New Roman" w:hAnsi="Times New Roman" w:cs="Times New Roman"/>
                <w:sz w:val="26"/>
                <w:szCs w:val="26"/>
                <w:lang w:val="uk-UA"/>
              </w:rPr>
              <w:t>льтури, музичного керівника. План проведення масових з</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ходів, дійств музично-есте-тичного циклу. План пров</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дення фізкультурних свят і розваг. Статистичні звіти про діяльність ЗДО. Штатний 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зпис. Книги наказів, обліку особового складу працівн</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ків, засідань педагогічної р</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ди закладу.</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4</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Аналіз захворюваності дітей у ЗДО (наказ, виробнича нарада, рада закладу)</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Книга наказів з основних п</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тань діяльності. Журнали о</w:t>
            </w:r>
            <w:r w:rsidRPr="003319AA">
              <w:rPr>
                <w:rFonts w:ascii="Times New Roman" w:hAnsi="Times New Roman" w:cs="Times New Roman"/>
                <w:sz w:val="26"/>
                <w:szCs w:val="26"/>
                <w:lang w:val="uk-UA"/>
              </w:rPr>
              <w:t>б</w:t>
            </w:r>
            <w:r w:rsidRPr="003319AA">
              <w:rPr>
                <w:rFonts w:ascii="Times New Roman" w:hAnsi="Times New Roman" w:cs="Times New Roman"/>
                <w:sz w:val="26"/>
                <w:szCs w:val="26"/>
                <w:lang w:val="uk-UA"/>
              </w:rPr>
              <w:t>ліку: профілактичних ще</w:t>
            </w:r>
            <w:r w:rsidRPr="003319AA">
              <w:rPr>
                <w:rFonts w:ascii="Times New Roman" w:hAnsi="Times New Roman" w:cs="Times New Roman"/>
                <w:sz w:val="26"/>
                <w:szCs w:val="26"/>
                <w:lang w:val="uk-UA"/>
              </w:rPr>
              <w:t>п</w:t>
            </w:r>
            <w:r w:rsidRPr="003319AA">
              <w:rPr>
                <w:rFonts w:ascii="Times New Roman" w:hAnsi="Times New Roman" w:cs="Times New Roman"/>
                <w:sz w:val="26"/>
                <w:szCs w:val="26"/>
                <w:lang w:val="uk-UA"/>
              </w:rPr>
              <w:t>лень, інфекційних захвор</w:t>
            </w:r>
            <w:r w:rsidRPr="003319AA">
              <w:rPr>
                <w:rFonts w:ascii="Times New Roman" w:hAnsi="Times New Roman" w:cs="Times New Roman"/>
                <w:sz w:val="26"/>
                <w:szCs w:val="26"/>
                <w:lang w:val="uk-UA"/>
              </w:rPr>
              <w:t>ю</w:t>
            </w:r>
            <w:r w:rsidRPr="003319AA">
              <w:rPr>
                <w:rFonts w:ascii="Times New Roman" w:hAnsi="Times New Roman" w:cs="Times New Roman"/>
                <w:sz w:val="26"/>
                <w:szCs w:val="26"/>
                <w:lang w:val="uk-UA"/>
              </w:rPr>
              <w:t>вань, щоденного відвідува</w:t>
            </w:r>
            <w:r w:rsidRPr="003319AA">
              <w:rPr>
                <w:rFonts w:ascii="Times New Roman" w:hAnsi="Times New Roman" w:cs="Times New Roman"/>
                <w:sz w:val="26"/>
                <w:szCs w:val="26"/>
                <w:lang w:val="uk-UA"/>
              </w:rPr>
              <w:t>н</w:t>
            </w:r>
            <w:r w:rsidRPr="003319AA">
              <w:rPr>
                <w:rFonts w:ascii="Times New Roman" w:hAnsi="Times New Roman" w:cs="Times New Roman"/>
                <w:sz w:val="26"/>
                <w:szCs w:val="26"/>
                <w:lang w:val="uk-UA"/>
              </w:rPr>
              <w:t>ня груп дітьми. Контрольна карта диспансерного нагляду. Книга записів медико-педа-гогічного контролю за фізи</w:t>
            </w:r>
            <w:r w:rsidRPr="003319AA">
              <w:rPr>
                <w:rFonts w:ascii="Times New Roman" w:hAnsi="Times New Roman" w:cs="Times New Roman"/>
                <w:sz w:val="26"/>
                <w:szCs w:val="26"/>
                <w:lang w:val="uk-UA"/>
              </w:rPr>
              <w:t>ч</w:t>
            </w:r>
            <w:r w:rsidRPr="003319AA">
              <w:rPr>
                <w:rFonts w:ascii="Times New Roman" w:hAnsi="Times New Roman" w:cs="Times New Roman"/>
                <w:sz w:val="26"/>
                <w:szCs w:val="26"/>
                <w:lang w:val="uk-UA"/>
              </w:rPr>
              <w:t>ним розвитком дітей. Прип</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си, постанови Управління Держпродспоживслужби.</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5</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Медогляд працівників ЗДО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каз, виробнича нарада).</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Книги наказів, обліку особ</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вого складу працівників. М</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дичні книжки працівників. Приписи, постанови Упра</w:t>
            </w:r>
            <w:r w:rsidRPr="003319AA">
              <w:rPr>
                <w:rFonts w:ascii="Times New Roman" w:hAnsi="Times New Roman" w:cs="Times New Roman"/>
                <w:sz w:val="26"/>
                <w:szCs w:val="26"/>
                <w:lang w:val="uk-UA"/>
              </w:rPr>
              <w:t>в</w:t>
            </w:r>
            <w:r w:rsidRPr="003319AA">
              <w:rPr>
                <w:rFonts w:ascii="Times New Roman" w:hAnsi="Times New Roman" w:cs="Times New Roman"/>
                <w:sz w:val="26"/>
                <w:szCs w:val="26"/>
                <w:lang w:val="uk-UA"/>
              </w:rPr>
              <w:t>ління Держпродспоживслуж-би. Заходи щодо усунення виявлених недоліків.</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6</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Затвердження тарифікації пед</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гогічних працівників (наказ, в</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робнича нарада).</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Тарифікаційний список, за</w:t>
            </w:r>
            <w:r w:rsidRPr="003319AA">
              <w:rPr>
                <w:rFonts w:ascii="Times New Roman" w:hAnsi="Times New Roman" w:cs="Times New Roman"/>
                <w:sz w:val="26"/>
                <w:szCs w:val="26"/>
                <w:lang w:val="uk-UA"/>
              </w:rPr>
              <w:t>я</w:t>
            </w:r>
            <w:r w:rsidRPr="003319AA">
              <w:rPr>
                <w:rFonts w:ascii="Times New Roman" w:hAnsi="Times New Roman" w:cs="Times New Roman"/>
                <w:sz w:val="26"/>
                <w:szCs w:val="26"/>
                <w:lang w:val="uk-UA"/>
              </w:rPr>
              <w:t>ви педагогічних працівників. Книги наказів, обліку особ</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вого складу педагогічних працівників.</w:t>
            </w:r>
          </w:p>
        </w:tc>
      </w:tr>
      <w:tr w:rsidR="003319AA" w:rsidRPr="00A17268"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7</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Організація харчування дітей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Книги наказів. Документація з організації харчування д</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тей. Відомості про облік оплати за харчування дітей. Приписи, постанови Упра</w:t>
            </w:r>
            <w:r w:rsidRPr="003319AA">
              <w:rPr>
                <w:rFonts w:ascii="Times New Roman" w:hAnsi="Times New Roman" w:cs="Times New Roman"/>
                <w:sz w:val="26"/>
                <w:szCs w:val="26"/>
                <w:lang w:val="uk-UA"/>
              </w:rPr>
              <w:t>в</w:t>
            </w:r>
            <w:r w:rsidRPr="003319AA">
              <w:rPr>
                <w:rFonts w:ascii="Times New Roman" w:hAnsi="Times New Roman" w:cs="Times New Roman"/>
                <w:sz w:val="26"/>
                <w:szCs w:val="26"/>
                <w:lang w:val="uk-UA"/>
              </w:rPr>
              <w:t>ління Держпродспоживслу</w:t>
            </w:r>
            <w:r w:rsidRPr="003319AA">
              <w:rPr>
                <w:rFonts w:ascii="Times New Roman" w:hAnsi="Times New Roman" w:cs="Times New Roman"/>
                <w:sz w:val="26"/>
                <w:szCs w:val="26"/>
                <w:lang w:val="uk-UA"/>
              </w:rPr>
              <w:t>ж</w:t>
            </w:r>
            <w:r w:rsidRPr="003319AA">
              <w:rPr>
                <w:rFonts w:ascii="Times New Roman" w:hAnsi="Times New Roman" w:cs="Times New Roman"/>
                <w:sz w:val="26"/>
                <w:szCs w:val="26"/>
                <w:lang w:val="uk-UA"/>
              </w:rPr>
              <w:t>би. Заходи щодо усунення виявлених недоліків. Заяви батьків щодо пільгового ха</w:t>
            </w:r>
            <w:r w:rsidRPr="003319AA">
              <w:rPr>
                <w:rFonts w:ascii="Times New Roman" w:hAnsi="Times New Roman" w:cs="Times New Roman"/>
                <w:sz w:val="26"/>
                <w:szCs w:val="26"/>
                <w:lang w:val="uk-UA"/>
              </w:rPr>
              <w:t>р</w:t>
            </w:r>
            <w:r w:rsidRPr="003319AA">
              <w:rPr>
                <w:rFonts w:ascii="Times New Roman" w:hAnsi="Times New Roman" w:cs="Times New Roman"/>
                <w:sz w:val="26"/>
                <w:szCs w:val="26"/>
                <w:lang w:val="uk-UA"/>
              </w:rPr>
              <w:t>чування дітей.</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8</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Стан харчування дітей (рада з</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кладу, рада по харчуванню,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Р.х.</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К.</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х.</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Книги наказів. Документація з організації харчування д</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тей. Книги: бракеражу гот</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вої, сирої продукції, складс</w:t>
            </w:r>
            <w:r w:rsidRPr="003319AA">
              <w:rPr>
                <w:rFonts w:ascii="Times New Roman" w:hAnsi="Times New Roman" w:cs="Times New Roman"/>
                <w:sz w:val="26"/>
                <w:szCs w:val="26"/>
                <w:lang w:val="uk-UA"/>
              </w:rPr>
              <w:t>ь</w:t>
            </w:r>
            <w:r w:rsidRPr="003319AA">
              <w:rPr>
                <w:rFonts w:ascii="Times New Roman" w:hAnsi="Times New Roman" w:cs="Times New Roman"/>
                <w:sz w:val="26"/>
                <w:szCs w:val="26"/>
                <w:lang w:val="uk-UA"/>
              </w:rPr>
              <w:t>кого обліку продуктів харч</w:t>
            </w:r>
            <w:r w:rsidRPr="003319AA">
              <w:rPr>
                <w:rFonts w:ascii="Times New Roman" w:hAnsi="Times New Roman" w:cs="Times New Roman"/>
                <w:sz w:val="26"/>
                <w:szCs w:val="26"/>
                <w:lang w:val="uk-UA"/>
              </w:rPr>
              <w:t>у</w:t>
            </w:r>
            <w:r w:rsidRPr="003319AA">
              <w:rPr>
                <w:rFonts w:ascii="Times New Roman" w:hAnsi="Times New Roman" w:cs="Times New Roman"/>
                <w:sz w:val="26"/>
                <w:szCs w:val="26"/>
                <w:lang w:val="uk-UA"/>
              </w:rPr>
              <w:t>вання. Журнали: заявок на продукти харчування, обліку виконання норм харчування, обліку відходів продуктів х</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рчування. Приписи, постан</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ви Управління Держпрод</w:t>
            </w:r>
            <w:r w:rsidRPr="003319AA">
              <w:rPr>
                <w:rFonts w:ascii="Times New Roman" w:hAnsi="Times New Roman" w:cs="Times New Roman"/>
                <w:sz w:val="26"/>
                <w:szCs w:val="26"/>
                <w:lang w:val="uk-UA"/>
              </w:rPr>
              <w:t>с</w:t>
            </w:r>
            <w:r w:rsidRPr="003319AA">
              <w:rPr>
                <w:rFonts w:ascii="Times New Roman" w:hAnsi="Times New Roman" w:cs="Times New Roman"/>
                <w:sz w:val="26"/>
                <w:szCs w:val="26"/>
                <w:lang w:val="uk-UA"/>
              </w:rPr>
              <w:t>поживслужби. Заходи щодо усунення виявлених недол</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ків.</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9</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Дотримання санітарно-гігієніч-них норм у ЗДО (виробнича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Приписи, постанови Упра</w:t>
            </w:r>
            <w:r w:rsidRPr="003319AA">
              <w:rPr>
                <w:rFonts w:ascii="Times New Roman" w:hAnsi="Times New Roman" w:cs="Times New Roman"/>
                <w:sz w:val="26"/>
                <w:szCs w:val="26"/>
                <w:lang w:val="uk-UA"/>
              </w:rPr>
              <w:t>в</w:t>
            </w:r>
            <w:r w:rsidRPr="003319AA">
              <w:rPr>
                <w:rFonts w:ascii="Times New Roman" w:hAnsi="Times New Roman" w:cs="Times New Roman"/>
                <w:sz w:val="26"/>
                <w:szCs w:val="26"/>
                <w:lang w:val="uk-UA"/>
              </w:rPr>
              <w:t>ління Держпродспоживслу</w:t>
            </w:r>
            <w:r w:rsidRPr="003319AA">
              <w:rPr>
                <w:rFonts w:ascii="Times New Roman" w:hAnsi="Times New Roman" w:cs="Times New Roman"/>
                <w:sz w:val="26"/>
                <w:szCs w:val="26"/>
                <w:lang w:val="uk-UA"/>
              </w:rPr>
              <w:t>ж</w:t>
            </w:r>
            <w:r w:rsidRPr="003319AA">
              <w:rPr>
                <w:rFonts w:ascii="Times New Roman" w:hAnsi="Times New Roman" w:cs="Times New Roman"/>
                <w:sz w:val="26"/>
                <w:szCs w:val="26"/>
                <w:lang w:val="uk-UA"/>
              </w:rPr>
              <w:t>би. Заходи щодо усунення виявлених недоліків. Книга наказів з основних питань д</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яльності. Книга записів м</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дико-педагогічного контролю за фізичним розвитком дітей. Режим роботи ЗДО.</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10</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Забезпечення літнього оздоро</w:t>
            </w:r>
            <w:r w:rsidRPr="003319AA">
              <w:rPr>
                <w:rFonts w:ascii="Times New Roman" w:hAnsi="Times New Roman" w:cs="Times New Roman"/>
                <w:sz w:val="26"/>
                <w:szCs w:val="26"/>
                <w:lang w:val="uk-UA"/>
              </w:rPr>
              <w:t>в</w:t>
            </w:r>
            <w:r w:rsidRPr="003319AA">
              <w:rPr>
                <w:rFonts w:ascii="Times New Roman" w:hAnsi="Times New Roman" w:cs="Times New Roman"/>
                <w:sz w:val="26"/>
                <w:szCs w:val="26"/>
                <w:lang w:val="uk-UA"/>
              </w:rPr>
              <w:t>лення дітей (виробнича нарада, педагогічна 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Книга наказів з основних питань діяльності.</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11</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Готовність ЗДО до роботи в осінньо-зимовий період. Стан протипожежної, каналізаційної,</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опалювальної систем і покрівлі, утеплення приміщень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Книга наказів з основних п</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тань діяльності. Документ</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ція з питань охорони праці та безпеки життєдіяльності.</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12</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Проведення ремонтних робіт приміщень закладу (виробнича нарада, оперативний контроль)</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План заходів щодо пров</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дення ремонтних робіт.</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13</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Дотримання вимог БКДО, пр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грами розвитку дитини дошк</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льного віку «Українське до</w:t>
            </w:r>
            <w:r w:rsidRPr="003319AA">
              <w:rPr>
                <w:rFonts w:ascii="Times New Roman" w:hAnsi="Times New Roman" w:cs="Times New Roman"/>
                <w:sz w:val="26"/>
                <w:szCs w:val="26"/>
                <w:lang w:val="uk-UA"/>
              </w:rPr>
              <w:t>ш</w:t>
            </w:r>
            <w:r w:rsidRPr="003319AA">
              <w:rPr>
                <w:rFonts w:ascii="Times New Roman" w:hAnsi="Times New Roman" w:cs="Times New Roman"/>
                <w:sz w:val="26"/>
                <w:szCs w:val="26"/>
                <w:lang w:val="uk-UA"/>
              </w:rPr>
              <w:t>кілля» (тематичні перевірки), (довідка, наказ, педрада).</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Д,</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Д,</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Д,</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Довідки, доп</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відні записки про стан осві</w:t>
            </w:r>
            <w:r w:rsidRPr="003319AA">
              <w:rPr>
                <w:rFonts w:ascii="Times New Roman" w:hAnsi="Times New Roman" w:cs="Times New Roman"/>
                <w:sz w:val="26"/>
                <w:szCs w:val="26"/>
                <w:lang w:val="uk-UA"/>
              </w:rPr>
              <w:t>т</w:t>
            </w:r>
            <w:r w:rsidRPr="003319AA">
              <w:rPr>
                <w:rFonts w:ascii="Times New Roman" w:hAnsi="Times New Roman" w:cs="Times New Roman"/>
                <w:sz w:val="26"/>
                <w:szCs w:val="26"/>
                <w:lang w:val="uk-UA"/>
              </w:rPr>
              <w:t>ньої і методичної роботи та заходи щодо її удосконале</w:t>
            </w:r>
            <w:r w:rsidRPr="003319AA">
              <w:rPr>
                <w:rFonts w:ascii="Times New Roman" w:hAnsi="Times New Roman" w:cs="Times New Roman"/>
                <w:sz w:val="26"/>
                <w:szCs w:val="26"/>
                <w:lang w:val="uk-UA"/>
              </w:rPr>
              <w:t>н</w:t>
            </w:r>
            <w:r w:rsidRPr="003319AA">
              <w:rPr>
                <w:rFonts w:ascii="Times New Roman" w:hAnsi="Times New Roman" w:cs="Times New Roman"/>
                <w:sz w:val="26"/>
                <w:szCs w:val="26"/>
                <w:lang w:val="uk-UA"/>
              </w:rPr>
              <w:t>ня.</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14</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Атестація працівників ЗДО (п</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дагогічна 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Матеріали щодо проведення атестації педагогічних та і</w:t>
            </w:r>
            <w:r w:rsidRPr="003319AA">
              <w:rPr>
                <w:rFonts w:ascii="Times New Roman" w:hAnsi="Times New Roman" w:cs="Times New Roman"/>
                <w:sz w:val="26"/>
                <w:szCs w:val="26"/>
                <w:lang w:val="uk-UA"/>
              </w:rPr>
              <w:t>н</w:t>
            </w:r>
            <w:r w:rsidRPr="003319AA">
              <w:rPr>
                <w:rFonts w:ascii="Times New Roman" w:hAnsi="Times New Roman" w:cs="Times New Roman"/>
                <w:sz w:val="26"/>
                <w:szCs w:val="26"/>
                <w:lang w:val="uk-UA"/>
              </w:rPr>
              <w:t>ших працівників закладу (з</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яви, списки працівників, які атестуються, їх характери</w:t>
            </w:r>
            <w:r w:rsidRPr="003319AA">
              <w:rPr>
                <w:rFonts w:ascii="Times New Roman" w:hAnsi="Times New Roman" w:cs="Times New Roman"/>
                <w:sz w:val="26"/>
                <w:szCs w:val="26"/>
                <w:lang w:val="uk-UA"/>
              </w:rPr>
              <w:t>с</w:t>
            </w:r>
            <w:r w:rsidRPr="003319AA">
              <w:rPr>
                <w:rFonts w:ascii="Times New Roman" w:hAnsi="Times New Roman" w:cs="Times New Roman"/>
                <w:sz w:val="26"/>
                <w:szCs w:val="26"/>
                <w:lang w:val="uk-UA"/>
              </w:rPr>
              <w:t>тики, графік роботи атест</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ційної комісії, протоколи її засідань). Перспективний план підвищення кваліфікації та проведення атестації пед</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гогічних працівників. Книги наказів, протоколів засідань педагогічної ради. Атест</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ційні листи. Особові справи працівників закладу. Матер</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али вивчення досвіду роботи працівників.</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15</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Проходження курсової перепі</w:t>
            </w:r>
            <w:r w:rsidRPr="003319AA">
              <w:rPr>
                <w:rFonts w:ascii="Times New Roman" w:hAnsi="Times New Roman" w:cs="Times New Roman"/>
                <w:sz w:val="26"/>
                <w:szCs w:val="26"/>
                <w:lang w:val="uk-UA"/>
              </w:rPr>
              <w:t>д</w:t>
            </w:r>
            <w:r w:rsidRPr="003319AA">
              <w:rPr>
                <w:rFonts w:ascii="Times New Roman" w:hAnsi="Times New Roman" w:cs="Times New Roman"/>
                <w:sz w:val="26"/>
                <w:szCs w:val="26"/>
                <w:lang w:val="uk-UA"/>
              </w:rPr>
              <w:t>готовки працівниками ЗДО (в</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робнича нарада,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Графік курсової перепідгот</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вки на рік. Перспективний план підвищення кваліфікації та проведення атестації пед</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гогічних працівників. Книги</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наказів.</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p>
        </w:tc>
      </w:tr>
      <w:tr w:rsidR="003319AA" w:rsidRPr="003319AA" w:rsidTr="003319AA">
        <w:trPr>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16</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Програмно-методичне та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вчально- методичне забезп</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чення (педагогічна нарада, н</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 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Книги наказів, обліку (посібників, ігрового, дидактичного обладнання тощо). Картотека матеріалів, обладнання, публікацій пер</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одичних освітніх видань, психолого- педагогічної, м</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тодичної літератури. Матер</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али проведених семінарів та інших форм методичної 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боти з педагогами, конспекти</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занять; програми святкових заходів, розваг, театральних вистав; матеріали з досвіду роботи, експериментальних досліджень.</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17</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Організація роботи із соціал</w:t>
            </w:r>
            <w:r w:rsidRPr="003319AA">
              <w:rPr>
                <w:rFonts w:ascii="Times New Roman" w:hAnsi="Times New Roman" w:cs="Times New Roman"/>
                <w:sz w:val="26"/>
                <w:szCs w:val="26"/>
                <w:lang w:val="uk-UA"/>
              </w:rPr>
              <w:t>ь</w:t>
            </w:r>
            <w:r w:rsidRPr="003319AA">
              <w:rPr>
                <w:rFonts w:ascii="Times New Roman" w:hAnsi="Times New Roman" w:cs="Times New Roman"/>
                <w:sz w:val="26"/>
                <w:szCs w:val="26"/>
                <w:lang w:val="uk-UA"/>
              </w:rPr>
              <w:t>ного захисту дітей (рада закл</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ду, наказ, педагогічна рада).</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Книги наказів, протоколів засідань педагог</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чної ради. Списки дітей із соціально незахищених кат</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горій.</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18</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Забезпечення заходів з охорони праці, цивільної оборони, п</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жежної безпеки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Документація з охорони пр</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ці, пожежної безпеки, цив</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льної оборони. Книга наказів з основних питань діяльності.</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ці та безпеки життєдіяльно</w:t>
            </w:r>
            <w:r w:rsidRPr="003319AA">
              <w:rPr>
                <w:rFonts w:ascii="Times New Roman" w:hAnsi="Times New Roman" w:cs="Times New Roman"/>
                <w:sz w:val="26"/>
                <w:szCs w:val="26"/>
                <w:lang w:val="uk-UA"/>
              </w:rPr>
              <w:t>с</w:t>
            </w:r>
            <w:r w:rsidRPr="003319AA">
              <w:rPr>
                <w:rFonts w:ascii="Times New Roman" w:hAnsi="Times New Roman" w:cs="Times New Roman"/>
                <w:sz w:val="26"/>
                <w:szCs w:val="26"/>
                <w:lang w:val="uk-UA"/>
              </w:rPr>
              <w:t>ті. Документи (висновки, а</w:t>
            </w:r>
            <w:r w:rsidRPr="003319AA">
              <w:rPr>
                <w:rFonts w:ascii="Times New Roman" w:hAnsi="Times New Roman" w:cs="Times New Roman"/>
                <w:sz w:val="26"/>
                <w:szCs w:val="26"/>
                <w:lang w:val="uk-UA"/>
              </w:rPr>
              <w:t>к</w:t>
            </w:r>
            <w:r w:rsidRPr="003319AA">
              <w:rPr>
                <w:rFonts w:ascii="Times New Roman" w:hAnsi="Times New Roman" w:cs="Times New Roman"/>
                <w:sz w:val="26"/>
                <w:szCs w:val="26"/>
                <w:lang w:val="uk-UA"/>
              </w:rPr>
              <w:t>ти, протоколи, атестаційні картки) з питань атестації робочих місць за умовами праці. Акти готовності ЗДО до нового навчального року. Документи (доповідні запи</w:t>
            </w:r>
            <w:r w:rsidRPr="003319AA">
              <w:rPr>
                <w:rFonts w:ascii="Times New Roman" w:hAnsi="Times New Roman" w:cs="Times New Roman"/>
                <w:sz w:val="26"/>
                <w:szCs w:val="26"/>
                <w:lang w:val="uk-UA"/>
              </w:rPr>
              <w:t>с</w:t>
            </w:r>
            <w:r w:rsidRPr="003319AA">
              <w:rPr>
                <w:rFonts w:ascii="Times New Roman" w:hAnsi="Times New Roman" w:cs="Times New Roman"/>
                <w:sz w:val="26"/>
                <w:szCs w:val="26"/>
                <w:lang w:val="uk-UA"/>
              </w:rPr>
              <w:t>ки, інформації) про полі</w:t>
            </w:r>
            <w:r w:rsidRPr="003319AA">
              <w:rPr>
                <w:rFonts w:ascii="Times New Roman" w:hAnsi="Times New Roman" w:cs="Times New Roman"/>
                <w:sz w:val="26"/>
                <w:szCs w:val="26"/>
                <w:lang w:val="uk-UA"/>
              </w:rPr>
              <w:t>п</w:t>
            </w:r>
            <w:r w:rsidRPr="003319AA">
              <w:rPr>
                <w:rFonts w:ascii="Times New Roman" w:hAnsi="Times New Roman" w:cs="Times New Roman"/>
                <w:sz w:val="26"/>
                <w:szCs w:val="26"/>
                <w:lang w:val="uk-UA"/>
              </w:rPr>
              <w:t>шення умов праці, стан ох</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рони праці та безпеки житт</w:t>
            </w:r>
            <w:r w:rsidRPr="003319AA">
              <w:rPr>
                <w:rFonts w:ascii="Times New Roman" w:hAnsi="Times New Roman" w:cs="Times New Roman"/>
                <w:sz w:val="26"/>
                <w:szCs w:val="26"/>
                <w:lang w:val="uk-UA"/>
              </w:rPr>
              <w:t>є</w:t>
            </w:r>
            <w:r w:rsidRPr="003319AA">
              <w:rPr>
                <w:rFonts w:ascii="Times New Roman" w:hAnsi="Times New Roman" w:cs="Times New Roman"/>
                <w:sz w:val="26"/>
                <w:szCs w:val="26"/>
                <w:lang w:val="uk-UA"/>
              </w:rPr>
              <w:t>діяльності.</w:t>
            </w:r>
          </w:p>
        </w:tc>
      </w:tr>
      <w:tr w:rsidR="003319AA" w:rsidRPr="003319AA" w:rsidTr="003319AA">
        <w:trPr>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19</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 xml:space="preserve">Стан фізкультурно-оздоровчої роботи з дітьми (рада закладу, </w:t>
            </w:r>
            <w:r w:rsidRPr="003319AA">
              <w:rPr>
                <w:rFonts w:ascii="Times New Roman" w:hAnsi="Times New Roman" w:cs="Times New Roman"/>
                <w:sz w:val="26"/>
                <w:szCs w:val="26"/>
                <w:lang w:val="uk-UA"/>
              </w:rPr>
              <w:lastRenderedPageBreak/>
              <w:t>педагогічна 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lastRenderedPageBreak/>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lastRenderedPageBreak/>
              <w:t>вчий період. План роботи і</w:t>
            </w:r>
            <w:r w:rsidRPr="003319AA">
              <w:rPr>
                <w:rFonts w:ascii="Times New Roman" w:hAnsi="Times New Roman" w:cs="Times New Roman"/>
                <w:sz w:val="26"/>
                <w:szCs w:val="26"/>
                <w:lang w:val="uk-UA"/>
              </w:rPr>
              <w:t>н</w:t>
            </w:r>
            <w:r w:rsidRPr="003319AA">
              <w:rPr>
                <w:rFonts w:ascii="Times New Roman" w:hAnsi="Times New Roman" w:cs="Times New Roman"/>
                <w:sz w:val="26"/>
                <w:szCs w:val="26"/>
                <w:lang w:val="uk-UA"/>
              </w:rPr>
              <w:t>структора з фізкультури. К</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ртотека методичних розробок (конспекти різних видів 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боти з дітьми, сценарії спо</w:t>
            </w:r>
            <w:r w:rsidRPr="003319AA">
              <w:rPr>
                <w:rFonts w:ascii="Times New Roman" w:hAnsi="Times New Roman" w:cs="Times New Roman"/>
                <w:sz w:val="26"/>
                <w:szCs w:val="26"/>
                <w:lang w:val="uk-UA"/>
              </w:rPr>
              <w:t>р</w:t>
            </w:r>
            <w:r w:rsidRPr="003319AA">
              <w:rPr>
                <w:rFonts w:ascii="Times New Roman" w:hAnsi="Times New Roman" w:cs="Times New Roman"/>
                <w:sz w:val="26"/>
                <w:szCs w:val="26"/>
                <w:lang w:val="uk-UA"/>
              </w:rPr>
              <w:t>тивних заходів тощо). Листок здоров’я дітей. Журнали о</w:t>
            </w:r>
            <w:r w:rsidRPr="003319AA">
              <w:rPr>
                <w:rFonts w:ascii="Times New Roman" w:hAnsi="Times New Roman" w:cs="Times New Roman"/>
                <w:sz w:val="26"/>
                <w:szCs w:val="26"/>
                <w:lang w:val="uk-UA"/>
              </w:rPr>
              <w:t>б</w:t>
            </w:r>
            <w:r w:rsidRPr="003319AA">
              <w:rPr>
                <w:rFonts w:ascii="Times New Roman" w:hAnsi="Times New Roman" w:cs="Times New Roman"/>
                <w:sz w:val="26"/>
                <w:szCs w:val="26"/>
                <w:lang w:val="uk-UA"/>
              </w:rPr>
              <w:t>ліку щоденного відвідування груп дітьми. Графік роботи фізкультурної зали.</w:t>
            </w:r>
          </w:p>
        </w:tc>
      </w:tr>
      <w:tr w:rsidR="003319AA" w:rsidRPr="00A17268"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20</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Стан роботи з профілактики д</w:t>
            </w:r>
            <w:r w:rsidRPr="003319AA">
              <w:rPr>
                <w:rFonts w:ascii="Times New Roman" w:hAnsi="Times New Roman" w:cs="Times New Roman"/>
                <w:sz w:val="26"/>
                <w:szCs w:val="26"/>
                <w:lang w:val="uk-UA"/>
              </w:rPr>
              <w:t>и</w:t>
            </w:r>
            <w:r w:rsidRPr="003319AA">
              <w:rPr>
                <w:rFonts w:ascii="Times New Roman" w:hAnsi="Times New Roman" w:cs="Times New Roman"/>
                <w:sz w:val="26"/>
                <w:szCs w:val="26"/>
                <w:lang w:val="uk-UA"/>
              </w:rPr>
              <w:t>тячого травматизму, охорони життя та здоров’я дітей (виро</w:t>
            </w:r>
            <w:r w:rsidRPr="003319AA">
              <w:rPr>
                <w:rFonts w:ascii="Times New Roman" w:hAnsi="Times New Roman" w:cs="Times New Roman"/>
                <w:sz w:val="26"/>
                <w:szCs w:val="26"/>
                <w:lang w:val="uk-UA"/>
              </w:rPr>
              <w:t>б</w:t>
            </w:r>
            <w:r w:rsidRPr="003319AA">
              <w:rPr>
                <w:rFonts w:ascii="Times New Roman" w:hAnsi="Times New Roman" w:cs="Times New Roman"/>
                <w:sz w:val="26"/>
                <w:szCs w:val="26"/>
                <w:lang w:val="uk-UA"/>
              </w:rPr>
              <w:t>нича нарада,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В</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О</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питань діяльності. Д</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кументи (акти, висновки, протоколи) розслідувань н</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щасних випадків. Відомості про нещасні випадки. Жу</w:t>
            </w:r>
            <w:r w:rsidRPr="003319AA">
              <w:rPr>
                <w:rFonts w:ascii="Times New Roman" w:hAnsi="Times New Roman" w:cs="Times New Roman"/>
                <w:sz w:val="26"/>
                <w:szCs w:val="26"/>
                <w:lang w:val="uk-UA"/>
              </w:rPr>
              <w:t>р</w:t>
            </w:r>
            <w:r w:rsidRPr="003319AA">
              <w:rPr>
                <w:rFonts w:ascii="Times New Roman" w:hAnsi="Times New Roman" w:cs="Times New Roman"/>
                <w:sz w:val="26"/>
                <w:szCs w:val="26"/>
                <w:lang w:val="uk-UA"/>
              </w:rPr>
              <w:t>нали: реєстрації нещасних випадків; обліку інструктажів з охорони праці та безпеки життєдіяльності.</w:t>
            </w:r>
          </w:p>
        </w:tc>
      </w:tr>
      <w:tr w:rsidR="003319AA" w:rsidRPr="003319AA" w:rsidTr="003319AA">
        <w:trPr>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t>21</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Взаємодія ЗДО із ЗОШ № 2 та громадськістю (наказ, педрада, рада закладу).</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 П</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Р</w:t>
            </w: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w:t>
            </w: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Річний план роботи закладу на навчальний рік та оздор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вчий період. Плани відпові</w:t>
            </w:r>
            <w:r w:rsidRPr="003319AA">
              <w:rPr>
                <w:rFonts w:ascii="Times New Roman" w:hAnsi="Times New Roman" w:cs="Times New Roman"/>
                <w:sz w:val="26"/>
                <w:szCs w:val="26"/>
                <w:lang w:val="uk-UA"/>
              </w:rPr>
              <w:t>д</w:t>
            </w:r>
            <w:r w:rsidRPr="003319AA">
              <w:rPr>
                <w:rFonts w:ascii="Times New Roman" w:hAnsi="Times New Roman" w:cs="Times New Roman"/>
                <w:sz w:val="26"/>
                <w:szCs w:val="26"/>
                <w:lang w:val="uk-UA"/>
              </w:rPr>
              <w:t>них заходів. Книги проток</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лів засідань педагогічної р</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 xml:space="preserve">ди, батьківського комітету, </w:t>
            </w:r>
            <w:r w:rsidRPr="003319AA">
              <w:rPr>
                <w:rFonts w:ascii="Times New Roman" w:hAnsi="Times New Roman" w:cs="Times New Roman"/>
                <w:sz w:val="26"/>
                <w:szCs w:val="26"/>
                <w:lang w:val="uk-UA"/>
              </w:rPr>
              <w:lastRenderedPageBreak/>
              <w:t>загальних зборів працівників</w:t>
            </w:r>
          </w:p>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закладу, виробничих нарад, батьківських зборів. Угоди про співпрацю.</w:t>
            </w:r>
          </w:p>
        </w:tc>
      </w:tr>
      <w:tr w:rsidR="003319AA" w:rsidRPr="003319AA" w:rsidTr="003319AA">
        <w:trPr>
          <w:cantSplit/>
          <w:trHeight w:val="221"/>
        </w:trPr>
        <w:tc>
          <w:tcPr>
            <w:tcW w:w="710" w:type="dxa"/>
          </w:tcPr>
          <w:p w:rsidR="003319AA" w:rsidRPr="003319AA" w:rsidRDefault="003319AA" w:rsidP="00975013">
            <w:pPr>
              <w:spacing w:line="276" w:lineRule="auto"/>
              <w:jc w:val="center"/>
              <w:rPr>
                <w:rFonts w:ascii="Times New Roman" w:hAnsi="Times New Roman" w:cs="Times New Roman"/>
                <w:sz w:val="26"/>
                <w:szCs w:val="26"/>
                <w:lang w:val="uk-UA"/>
              </w:rPr>
            </w:pPr>
            <w:r w:rsidRPr="003319AA">
              <w:rPr>
                <w:rFonts w:ascii="Times New Roman" w:hAnsi="Times New Roman" w:cs="Times New Roman"/>
                <w:sz w:val="26"/>
                <w:szCs w:val="26"/>
                <w:lang w:val="uk-UA"/>
              </w:rPr>
              <w:lastRenderedPageBreak/>
              <w:t>22</w:t>
            </w:r>
          </w:p>
        </w:tc>
        <w:tc>
          <w:tcPr>
            <w:tcW w:w="3827"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Робота методичного кабінету над науково-методичною пр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блемою, дослідницька та експ</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риментальна робота (педрада, наказ).</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 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6"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8" w:type="dxa"/>
          </w:tcPr>
          <w:p w:rsidR="003319AA" w:rsidRPr="003319AA" w:rsidRDefault="003319AA" w:rsidP="00975013">
            <w:pPr>
              <w:spacing w:line="276" w:lineRule="auto"/>
              <w:jc w:val="center"/>
              <w:rPr>
                <w:rFonts w:ascii="Times New Roman" w:hAnsi="Times New Roman" w:cs="Times New Roman"/>
                <w:b/>
                <w:sz w:val="26"/>
                <w:szCs w:val="26"/>
                <w:lang w:val="uk-UA"/>
              </w:rPr>
            </w:pPr>
            <w:r w:rsidRPr="003319AA">
              <w:rPr>
                <w:rFonts w:ascii="Times New Roman" w:hAnsi="Times New Roman" w:cs="Times New Roman"/>
                <w:b/>
                <w:sz w:val="26"/>
                <w:szCs w:val="26"/>
                <w:lang w:val="uk-UA"/>
              </w:rPr>
              <w:t>П, Н</w:t>
            </w: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567" w:type="dxa"/>
          </w:tcPr>
          <w:p w:rsidR="003319AA" w:rsidRPr="003319AA" w:rsidRDefault="003319AA" w:rsidP="00975013">
            <w:pPr>
              <w:spacing w:line="276" w:lineRule="auto"/>
              <w:jc w:val="center"/>
              <w:rPr>
                <w:rFonts w:ascii="Times New Roman" w:hAnsi="Times New Roman" w:cs="Times New Roman"/>
                <w:b/>
                <w:sz w:val="26"/>
                <w:szCs w:val="26"/>
                <w:lang w:val="uk-UA"/>
              </w:rPr>
            </w:pPr>
          </w:p>
        </w:tc>
        <w:tc>
          <w:tcPr>
            <w:tcW w:w="3544" w:type="dxa"/>
          </w:tcPr>
          <w:p w:rsidR="003319AA" w:rsidRPr="003319AA" w:rsidRDefault="003319AA" w:rsidP="00975013">
            <w:pPr>
              <w:spacing w:line="276" w:lineRule="auto"/>
              <w:jc w:val="both"/>
              <w:rPr>
                <w:rFonts w:ascii="Times New Roman" w:hAnsi="Times New Roman" w:cs="Times New Roman"/>
                <w:sz w:val="26"/>
                <w:szCs w:val="26"/>
                <w:lang w:val="uk-UA"/>
              </w:rPr>
            </w:pPr>
            <w:r w:rsidRPr="003319AA">
              <w:rPr>
                <w:rFonts w:ascii="Times New Roman" w:hAnsi="Times New Roman" w:cs="Times New Roman"/>
                <w:sz w:val="26"/>
                <w:szCs w:val="26"/>
                <w:lang w:val="uk-UA"/>
              </w:rPr>
              <w:t>Відповідність наповнення методичного кабінету вст</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новленим вимогам. Картот</w:t>
            </w:r>
            <w:r w:rsidRPr="003319AA">
              <w:rPr>
                <w:rFonts w:ascii="Times New Roman" w:hAnsi="Times New Roman" w:cs="Times New Roman"/>
                <w:sz w:val="26"/>
                <w:szCs w:val="26"/>
                <w:lang w:val="uk-UA"/>
              </w:rPr>
              <w:t>е</w:t>
            </w:r>
            <w:r w:rsidRPr="003319AA">
              <w:rPr>
                <w:rFonts w:ascii="Times New Roman" w:hAnsi="Times New Roman" w:cs="Times New Roman"/>
                <w:sz w:val="26"/>
                <w:szCs w:val="26"/>
                <w:lang w:val="uk-UA"/>
              </w:rPr>
              <w:t>ка матеріалів, обладнання, публікацій періодичних осв</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тніх видань, психолого-педагогічної, методичної л</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тератури, передового педаг</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гічного досвіду. Матеріали проведених семінарів та і</w:t>
            </w:r>
            <w:r w:rsidRPr="003319AA">
              <w:rPr>
                <w:rFonts w:ascii="Times New Roman" w:hAnsi="Times New Roman" w:cs="Times New Roman"/>
                <w:sz w:val="26"/>
                <w:szCs w:val="26"/>
                <w:lang w:val="uk-UA"/>
              </w:rPr>
              <w:t>н</w:t>
            </w:r>
            <w:r w:rsidRPr="003319AA">
              <w:rPr>
                <w:rFonts w:ascii="Times New Roman" w:hAnsi="Times New Roman" w:cs="Times New Roman"/>
                <w:sz w:val="26"/>
                <w:szCs w:val="26"/>
                <w:lang w:val="uk-UA"/>
              </w:rPr>
              <w:t>ших форм роботи з педагог</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ми, конспекти занять; пр</w:t>
            </w:r>
            <w:r w:rsidRPr="003319AA">
              <w:rPr>
                <w:rFonts w:ascii="Times New Roman" w:hAnsi="Times New Roman" w:cs="Times New Roman"/>
                <w:sz w:val="26"/>
                <w:szCs w:val="26"/>
                <w:lang w:val="uk-UA"/>
              </w:rPr>
              <w:t>о</w:t>
            </w:r>
            <w:r w:rsidRPr="003319AA">
              <w:rPr>
                <w:rFonts w:ascii="Times New Roman" w:hAnsi="Times New Roman" w:cs="Times New Roman"/>
                <w:sz w:val="26"/>
                <w:szCs w:val="26"/>
                <w:lang w:val="uk-UA"/>
              </w:rPr>
              <w:t>грами святкових заходів, ро</w:t>
            </w:r>
            <w:r w:rsidRPr="003319AA">
              <w:rPr>
                <w:rFonts w:ascii="Times New Roman" w:hAnsi="Times New Roman" w:cs="Times New Roman"/>
                <w:sz w:val="26"/>
                <w:szCs w:val="26"/>
                <w:lang w:val="uk-UA"/>
              </w:rPr>
              <w:t>з</w:t>
            </w:r>
            <w:r w:rsidRPr="003319AA">
              <w:rPr>
                <w:rFonts w:ascii="Times New Roman" w:hAnsi="Times New Roman" w:cs="Times New Roman"/>
                <w:sz w:val="26"/>
                <w:szCs w:val="26"/>
                <w:lang w:val="uk-UA"/>
              </w:rPr>
              <w:t>ваг, театральних вистав; м</w:t>
            </w:r>
            <w:r w:rsidRPr="003319AA">
              <w:rPr>
                <w:rFonts w:ascii="Times New Roman" w:hAnsi="Times New Roman" w:cs="Times New Roman"/>
                <w:sz w:val="26"/>
                <w:szCs w:val="26"/>
                <w:lang w:val="uk-UA"/>
              </w:rPr>
              <w:t>а</w:t>
            </w:r>
            <w:r w:rsidRPr="003319AA">
              <w:rPr>
                <w:rFonts w:ascii="Times New Roman" w:hAnsi="Times New Roman" w:cs="Times New Roman"/>
                <w:sz w:val="26"/>
                <w:szCs w:val="26"/>
                <w:lang w:val="uk-UA"/>
              </w:rPr>
              <w:t>теріали з досвіду роботи, е</w:t>
            </w:r>
            <w:r w:rsidRPr="003319AA">
              <w:rPr>
                <w:rFonts w:ascii="Times New Roman" w:hAnsi="Times New Roman" w:cs="Times New Roman"/>
                <w:sz w:val="26"/>
                <w:szCs w:val="26"/>
                <w:lang w:val="uk-UA"/>
              </w:rPr>
              <w:t>к</w:t>
            </w:r>
            <w:r w:rsidRPr="003319AA">
              <w:rPr>
                <w:rFonts w:ascii="Times New Roman" w:hAnsi="Times New Roman" w:cs="Times New Roman"/>
                <w:sz w:val="26"/>
                <w:szCs w:val="26"/>
                <w:lang w:val="uk-UA"/>
              </w:rPr>
              <w:t>спериментальних досл</w:t>
            </w:r>
            <w:r w:rsidRPr="003319AA">
              <w:rPr>
                <w:rFonts w:ascii="Times New Roman" w:hAnsi="Times New Roman" w:cs="Times New Roman"/>
                <w:sz w:val="26"/>
                <w:szCs w:val="26"/>
                <w:lang w:val="uk-UA"/>
              </w:rPr>
              <w:t>і</w:t>
            </w:r>
            <w:r w:rsidRPr="003319AA">
              <w:rPr>
                <w:rFonts w:ascii="Times New Roman" w:hAnsi="Times New Roman" w:cs="Times New Roman"/>
                <w:sz w:val="26"/>
                <w:szCs w:val="26"/>
                <w:lang w:val="uk-UA"/>
              </w:rPr>
              <w:t>джень. Протоколи засідань педагогічної ради.</w:t>
            </w:r>
          </w:p>
        </w:tc>
      </w:tr>
    </w:tbl>
    <w:p w:rsidR="003319AA" w:rsidRPr="003319AA" w:rsidRDefault="003319AA" w:rsidP="00975013">
      <w:pPr>
        <w:spacing w:after="0"/>
        <w:ind w:right="-1" w:firstLine="567"/>
        <w:jc w:val="both"/>
        <w:rPr>
          <w:rFonts w:ascii="Times New Roman" w:hAnsi="Times New Roman" w:cs="Times New Roman"/>
          <w:sz w:val="28"/>
          <w:szCs w:val="28"/>
          <w:lang w:val="uk-UA"/>
        </w:rPr>
      </w:pPr>
    </w:p>
    <w:p w:rsidR="003319AA" w:rsidRPr="003319AA" w:rsidRDefault="003319AA" w:rsidP="00975013">
      <w:pPr>
        <w:spacing w:after="0"/>
        <w:ind w:right="-1" w:firstLine="567"/>
        <w:jc w:val="both"/>
        <w:rPr>
          <w:rFonts w:ascii="Times New Roman" w:hAnsi="Times New Roman" w:cs="Times New Roman"/>
          <w:b/>
          <w:sz w:val="28"/>
          <w:szCs w:val="28"/>
          <w:lang w:val="uk-UA"/>
        </w:rPr>
      </w:pPr>
      <w:r w:rsidRPr="003319AA">
        <w:rPr>
          <w:rFonts w:ascii="Times New Roman" w:hAnsi="Times New Roman" w:cs="Times New Roman"/>
          <w:b/>
          <w:sz w:val="28"/>
          <w:szCs w:val="28"/>
          <w:lang w:val="uk-UA"/>
        </w:rPr>
        <w:t>Умовні скорочення:</w:t>
      </w:r>
    </w:p>
    <w:p w:rsidR="003319AA" w:rsidRPr="003319AA" w:rsidRDefault="003319AA" w:rsidP="00F004A0">
      <w:pPr>
        <w:spacing w:after="0"/>
        <w:ind w:right="-1"/>
        <w:jc w:val="both"/>
        <w:rPr>
          <w:rFonts w:ascii="Times New Roman" w:hAnsi="Times New Roman" w:cs="Times New Roman"/>
          <w:sz w:val="28"/>
          <w:szCs w:val="28"/>
          <w:lang w:val="uk-UA"/>
        </w:rPr>
      </w:pPr>
      <w:r w:rsidRPr="003319AA">
        <w:rPr>
          <w:rFonts w:ascii="Times New Roman" w:hAnsi="Times New Roman" w:cs="Times New Roman"/>
          <w:sz w:val="28"/>
          <w:szCs w:val="28"/>
          <w:lang w:val="uk-UA"/>
        </w:rPr>
        <w:t>В – виробнича нарада</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П – педагогічна рада</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Н – наказ</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Р – рада</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К. х. – комісія по харчуванню</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Д – довідка</w:t>
      </w:r>
      <w:r w:rsidR="00F004A0">
        <w:rPr>
          <w:rFonts w:ascii="Times New Roman" w:hAnsi="Times New Roman" w:cs="Times New Roman"/>
          <w:sz w:val="28"/>
          <w:szCs w:val="28"/>
          <w:lang w:val="uk-UA"/>
        </w:rPr>
        <w:t xml:space="preserve">, </w:t>
      </w:r>
      <w:r w:rsidRPr="003319AA">
        <w:rPr>
          <w:rFonts w:ascii="Times New Roman" w:hAnsi="Times New Roman" w:cs="Times New Roman"/>
          <w:sz w:val="28"/>
          <w:szCs w:val="28"/>
          <w:lang w:val="uk-UA"/>
        </w:rPr>
        <w:t>О – оперативний контроль</w:t>
      </w:r>
    </w:p>
    <w:p w:rsidR="003319AA" w:rsidRPr="003319AA" w:rsidRDefault="003319AA" w:rsidP="00975013">
      <w:pPr>
        <w:spacing w:after="0"/>
        <w:ind w:right="-1" w:firstLine="1418"/>
        <w:jc w:val="both"/>
        <w:rPr>
          <w:rFonts w:ascii="Times New Roman" w:hAnsi="Times New Roman" w:cs="Times New Roman"/>
          <w:sz w:val="28"/>
          <w:szCs w:val="28"/>
          <w:lang w:val="uk-UA"/>
        </w:rPr>
        <w:sectPr w:rsidR="003319AA" w:rsidRPr="003319AA" w:rsidSect="003319AA">
          <w:pgSz w:w="16838" w:h="11906" w:orient="landscape"/>
          <w:pgMar w:top="851" w:right="1440" w:bottom="1701" w:left="1440" w:header="709" w:footer="709" w:gutter="0"/>
          <w:cols w:space="708"/>
          <w:docGrid w:linePitch="360"/>
        </w:sectPr>
      </w:pPr>
    </w:p>
    <w:p w:rsidR="003049A3" w:rsidRPr="007C73F4" w:rsidRDefault="003049A3" w:rsidP="00975013">
      <w:pPr>
        <w:spacing w:after="0"/>
        <w:jc w:val="center"/>
        <w:rPr>
          <w:rFonts w:ascii="Times New Roman" w:hAnsi="Times New Roman" w:cs="Times New Roman"/>
          <w:sz w:val="28"/>
          <w:szCs w:val="28"/>
          <w:lang w:val="uk-UA"/>
        </w:rPr>
      </w:pPr>
    </w:p>
    <w:sectPr w:rsidR="003049A3" w:rsidRPr="007C73F4" w:rsidSect="00A60DF8">
      <w:footerReference w:type="default" r:id="rId2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657" w:rsidRDefault="004E5657" w:rsidP="003133DF">
      <w:pPr>
        <w:spacing w:after="0" w:line="240" w:lineRule="auto"/>
      </w:pPr>
      <w:r>
        <w:separator/>
      </w:r>
    </w:p>
  </w:endnote>
  <w:endnote w:type="continuationSeparator" w:id="1">
    <w:p w:rsidR="004E5657" w:rsidRDefault="004E5657" w:rsidP="00313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
    <w:panose1 w:val="00000000000000000000"/>
    <w:charset w:val="CC"/>
    <w:family w:val="swiss"/>
    <w:notTrueType/>
    <w:pitch w:val="default"/>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BalticaC">
    <w:altName w:val="Times New Roman"/>
    <w:panose1 w:val="00000000000000000000"/>
    <w:charset w:val="CC"/>
    <w:family w:val="auto"/>
    <w:notTrueType/>
    <w:pitch w:val="variable"/>
    <w:sig w:usb0="00000001" w:usb1="00000000" w:usb2="00000000" w:usb3="00000000" w:csb0="00000005"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754778"/>
      <w:docPartObj>
        <w:docPartGallery w:val="Page Numbers (Bottom of Page)"/>
        <w:docPartUnique/>
      </w:docPartObj>
    </w:sdtPr>
    <w:sdtContent>
      <w:p w:rsidR="0010129C" w:rsidRDefault="0010129C">
        <w:pPr>
          <w:pStyle w:val="a5"/>
          <w:jc w:val="center"/>
        </w:pPr>
        <w:fldSimple w:instr="PAGE   \* MERGEFORMAT">
          <w:r w:rsidR="00ED14CC">
            <w:rPr>
              <w:noProof/>
            </w:rPr>
            <w:t>55</w:t>
          </w:r>
        </w:fldSimple>
      </w:p>
    </w:sdtContent>
  </w:sdt>
  <w:p w:rsidR="0010129C" w:rsidRDefault="001012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9C" w:rsidRDefault="0010129C">
    <w:pPr>
      <w:pStyle w:val="a5"/>
      <w:jc w:val="center"/>
    </w:pPr>
    <w:fldSimple w:instr="PAGE   \* MERGEFORMAT">
      <w:r>
        <w:rPr>
          <w:noProof/>
        </w:rPr>
        <w:t>133</w:t>
      </w:r>
    </w:fldSimple>
  </w:p>
  <w:p w:rsidR="0010129C" w:rsidRDefault="001012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657" w:rsidRDefault="004E5657" w:rsidP="003133DF">
      <w:pPr>
        <w:spacing w:after="0" w:line="240" w:lineRule="auto"/>
      </w:pPr>
      <w:r>
        <w:separator/>
      </w:r>
    </w:p>
  </w:footnote>
  <w:footnote w:type="continuationSeparator" w:id="1">
    <w:p w:rsidR="004E5657" w:rsidRDefault="004E5657" w:rsidP="003133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481"/>
    <w:multiLevelType w:val="hybridMultilevel"/>
    <w:tmpl w:val="3F0637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E5F42"/>
    <w:multiLevelType w:val="hybridMultilevel"/>
    <w:tmpl w:val="F044097E"/>
    <w:lvl w:ilvl="0" w:tplc="04190001">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04ADE"/>
    <w:multiLevelType w:val="hybridMultilevel"/>
    <w:tmpl w:val="D8BADE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53745DB"/>
    <w:multiLevelType w:val="hybridMultilevel"/>
    <w:tmpl w:val="53D0D3D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5860410"/>
    <w:multiLevelType w:val="hybridMultilevel"/>
    <w:tmpl w:val="371A27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A4527F2"/>
    <w:multiLevelType w:val="hybridMultilevel"/>
    <w:tmpl w:val="579EA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B85DD0"/>
    <w:multiLevelType w:val="hybridMultilevel"/>
    <w:tmpl w:val="7DC6B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5C7C5D"/>
    <w:multiLevelType w:val="hybridMultilevel"/>
    <w:tmpl w:val="B45EF67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F735184"/>
    <w:multiLevelType w:val="hybridMultilevel"/>
    <w:tmpl w:val="1A72CE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1A465C6"/>
    <w:multiLevelType w:val="hybridMultilevel"/>
    <w:tmpl w:val="70C23662"/>
    <w:lvl w:ilvl="0" w:tplc="04220001">
      <w:start w:val="1"/>
      <w:numFmt w:val="bullet"/>
      <w:lvlText w:val=""/>
      <w:lvlJc w:val="left"/>
      <w:pPr>
        <w:ind w:left="754" w:hanging="360"/>
      </w:pPr>
      <w:rPr>
        <w:rFonts w:ascii="Symbol" w:hAnsi="Symbol"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462927"/>
    <w:multiLevelType w:val="hybridMultilevel"/>
    <w:tmpl w:val="C9AC81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4F412B6"/>
    <w:multiLevelType w:val="hybridMultilevel"/>
    <w:tmpl w:val="F148E3D8"/>
    <w:lvl w:ilvl="0" w:tplc="9450276E">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7530CF5"/>
    <w:multiLevelType w:val="multilevel"/>
    <w:tmpl w:val="7F04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60058D"/>
    <w:multiLevelType w:val="hybridMultilevel"/>
    <w:tmpl w:val="3D3EF23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1A8C2B95"/>
    <w:multiLevelType w:val="hybridMultilevel"/>
    <w:tmpl w:val="DF0EA9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AD219AA"/>
    <w:multiLevelType w:val="hybridMultilevel"/>
    <w:tmpl w:val="AB4E54F6"/>
    <w:lvl w:ilvl="0" w:tplc="0422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D672281"/>
    <w:multiLevelType w:val="hybridMultilevel"/>
    <w:tmpl w:val="DC7C33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1D7C2E"/>
    <w:multiLevelType w:val="hybridMultilevel"/>
    <w:tmpl w:val="8D4E6264"/>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F0E05A4"/>
    <w:multiLevelType w:val="hybridMultilevel"/>
    <w:tmpl w:val="2FAEA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2325B2"/>
    <w:multiLevelType w:val="hybridMultilevel"/>
    <w:tmpl w:val="CE947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856738"/>
    <w:multiLevelType w:val="hybridMultilevel"/>
    <w:tmpl w:val="5EEE4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8936EA"/>
    <w:multiLevelType w:val="hybridMultilevel"/>
    <w:tmpl w:val="B7DC23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EC6C4A"/>
    <w:multiLevelType w:val="hybridMultilevel"/>
    <w:tmpl w:val="73249BEC"/>
    <w:lvl w:ilvl="0" w:tplc="C64CDCC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FF87D2E"/>
    <w:multiLevelType w:val="hybridMultilevel"/>
    <w:tmpl w:val="4936F02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2F63FF1"/>
    <w:multiLevelType w:val="hybridMultilevel"/>
    <w:tmpl w:val="AA1C99E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3E0552E"/>
    <w:multiLevelType w:val="hybridMultilevel"/>
    <w:tmpl w:val="0108D7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82775E"/>
    <w:multiLevelType w:val="hybridMultilevel"/>
    <w:tmpl w:val="3BCEC33A"/>
    <w:lvl w:ilvl="0" w:tplc="0422000D">
      <w:start w:val="1"/>
      <w:numFmt w:val="bullet"/>
      <w:lvlText w:val=""/>
      <w:lvlJc w:val="left"/>
      <w:pPr>
        <w:ind w:left="828" w:hanging="360"/>
      </w:pPr>
      <w:rPr>
        <w:rFonts w:ascii="Wingdings" w:hAnsi="Wingdings" w:hint="default"/>
      </w:rPr>
    </w:lvl>
    <w:lvl w:ilvl="1" w:tplc="04220019" w:tentative="1">
      <w:start w:val="1"/>
      <w:numFmt w:val="lowerLetter"/>
      <w:lvlText w:val="%2."/>
      <w:lvlJc w:val="left"/>
      <w:pPr>
        <w:ind w:left="1548" w:hanging="360"/>
      </w:pPr>
    </w:lvl>
    <w:lvl w:ilvl="2" w:tplc="0422001B" w:tentative="1">
      <w:start w:val="1"/>
      <w:numFmt w:val="lowerRoman"/>
      <w:lvlText w:val="%3."/>
      <w:lvlJc w:val="right"/>
      <w:pPr>
        <w:ind w:left="2268" w:hanging="180"/>
      </w:pPr>
    </w:lvl>
    <w:lvl w:ilvl="3" w:tplc="0422000F" w:tentative="1">
      <w:start w:val="1"/>
      <w:numFmt w:val="decimal"/>
      <w:lvlText w:val="%4."/>
      <w:lvlJc w:val="left"/>
      <w:pPr>
        <w:ind w:left="2988" w:hanging="360"/>
      </w:pPr>
    </w:lvl>
    <w:lvl w:ilvl="4" w:tplc="04220019" w:tentative="1">
      <w:start w:val="1"/>
      <w:numFmt w:val="lowerLetter"/>
      <w:lvlText w:val="%5."/>
      <w:lvlJc w:val="left"/>
      <w:pPr>
        <w:ind w:left="3708" w:hanging="360"/>
      </w:pPr>
    </w:lvl>
    <w:lvl w:ilvl="5" w:tplc="0422001B" w:tentative="1">
      <w:start w:val="1"/>
      <w:numFmt w:val="lowerRoman"/>
      <w:lvlText w:val="%6."/>
      <w:lvlJc w:val="right"/>
      <w:pPr>
        <w:ind w:left="4428" w:hanging="180"/>
      </w:pPr>
    </w:lvl>
    <w:lvl w:ilvl="6" w:tplc="0422000F" w:tentative="1">
      <w:start w:val="1"/>
      <w:numFmt w:val="decimal"/>
      <w:lvlText w:val="%7."/>
      <w:lvlJc w:val="left"/>
      <w:pPr>
        <w:ind w:left="5148" w:hanging="360"/>
      </w:pPr>
    </w:lvl>
    <w:lvl w:ilvl="7" w:tplc="04220019" w:tentative="1">
      <w:start w:val="1"/>
      <w:numFmt w:val="lowerLetter"/>
      <w:lvlText w:val="%8."/>
      <w:lvlJc w:val="left"/>
      <w:pPr>
        <w:ind w:left="5868" w:hanging="360"/>
      </w:pPr>
    </w:lvl>
    <w:lvl w:ilvl="8" w:tplc="0422001B" w:tentative="1">
      <w:start w:val="1"/>
      <w:numFmt w:val="lowerRoman"/>
      <w:lvlText w:val="%9."/>
      <w:lvlJc w:val="right"/>
      <w:pPr>
        <w:ind w:left="6588" w:hanging="180"/>
      </w:pPr>
    </w:lvl>
  </w:abstractNum>
  <w:abstractNum w:abstractNumId="28">
    <w:nsid w:val="39D8534D"/>
    <w:multiLevelType w:val="hybridMultilevel"/>
    <w:tmpl w:val="D10C7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5D0807"/>
    <w:multiLevelType w:val="hybridMultilevel"/>
    <w:tmpl w:val="65E0A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5E7C26"/>
    <w:multiLevelType w:val="hybridMultilevel"/>
    <w:tmpl w:val="F3F6D080"/>
    <w:lvl w:ilvl="0" w:tplc="3AE02B8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9B619B4"/>
    <w:multiLevelType w:val="hybridMultilevel"/>
    <w:tmpl w:val="7EE6B2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F70605"/>
    <w:multiLevelType w:val="hybridMultilevel"/>
    <w:tmpl w:val="3402A91C"/>
    <w:lvl w:ilvl="0" w:tplc="0422000D">
      <w:start w:val="1"/>
      <w:numFmt w:val="bullet"/>
      <w:lvlText w:val=""/>
      <w:lvlJc w:val="left"/>
      <w:pPr>
        <w:ind w:left="1548" w:hanging="360"/>
      </w:pPr>
      <w:rPr>
        <w:rFonts w:ascii="Wingdings" w:hAnsi="Wingdings" w:hint="default"/>
      </w:rPr>
    </w:lvl>
    <w:lvl w:ilvl="1" w:tplc="04220003" w:tentative="1">
      <w:start w:val="1"/>
      <w:numFmt w:val="bullet"/>
      <w:lvlText w:val="o"/>
      <w:lvlJc w:val="left"/>
      <w:pPr>
        <w:ind w:left="2268" w:hanging="360"/>
      </w:pPr>
      <w:rPr>
        <w:rFonts w:ascii="Courier New" w:hAnsi="Courier New" w:cs="Courier New" w:hint="default"/>
      </w:rPr>
    </w:lvl>
    <w:lvl w:ilvl="2" w:tplc="04220005" w:tentative="1">
      <w:start w:val="1"/>
      <w:numFmt w:val="bullet"/>
      <w:lvlText w:val=""/>
      <w:lvlJc w:val="left"/>
      <w:pPr>
        <w:ind w:left="2988" w:hanging="360"/>
      </w:pPr>
      <w:rPr>
        <w:rFonts w:ascii="Wingdings" w:hAnsi="Wingdings" w:hint="default"/>
      </w:rPr>
    </w:lvl>
    <w:lvl w:ilvl="3" w:tplc="04220001" w:tentative="1">
      <w:start w:val="1"/>
      <w:numFmt w:val="bullet"/>
      <w:lvlText w:val=""/>
      <w:lvlJc w:val="left"/>
      <w:pPr>
        <w:ind w:left="3708" w:hanging="360"/>
      </w:pPr>
      <w:rPr>
        <w:rFonts w:ascii="Symbol" w:hAnsi="Symbol" w:hint="default"/>
      </w:rPr>
    </w:lvl>
    <w:lvl w:ilvl="4" w:tplc="04220003" w:tentative="1">
      <w:start w:val="1"/>
      <w:numFmt w:val="bullet"/>
      <w:lvlText w:val="o"/>
      <w:lvlJc w:val="left"/>
      <w:pPr>
        <w:ind w:left="4428" w:hanging="360"/>
      </w:pPr>
      <w:rPr>
        <w:rFonts w:ascii="Courier New" w:hAnsi="Courier New" w:cs="Courier New" w:hint="default"/>
      </w:rPr>
    </w:lvl>
    <w:lvl w:ilvl="5" w:tplc="04220005" w:tentative="1">
      <w:start w:val="1"/>
      <w:numFmt w:val="bullet"/>
      <w:lvlText w:val=""/>
      <w:lvlJc w:val="left"/>
      <w:pPr>
        <w:ind w:left="5148" w:hanging="360"/>
      </w:pPr>
      <w:rPr>
        <w:rFonts w:ascii="Wingdings" w:hAnsi="Wingdings" w:hint="default"/>
      </w:rPr>
    </w:lvl>
    <w:lvl w:ilvl="6" w:tplc="04220001" w:tentative="1">
      <w:start w:val="1"/>
      <w:numFmt w:val="bullet"/>
      <w:lvlText w:val=""/>
      <w:lvlJc w:val="left"/>
      <w:pPr>
        <w:ind w:left="5868" w:hanging="360"/>
      </w:pPr>
      <w:rPr>
        <w:rFonts w:ascii="Symbol" w:hAnsi="Symbol" w:hint="default"/>
      </w:rPr>
    </w:lvl>
    <w:lvl w:ilvl="7" w:tplc="04220003" w:tentative="1">
      <w:start w:val="1"/>
      <w:numFmt w:val="bullet"/>
      <w:lvlText w:val="o"/>
      <w:lvlJc w:val="left"/>
      <w:pPr>
        <w:ind w:left="6588" w:hanging="360"/>
      </w:pPr>
      <w:rPr>
        <w:rFonts w:ascii="Courier New" w:hAnsi="Courier New" w:cs="Courier New" w:hint="default"/>
      </w:rPr>
    </w:lvl>
    <w:lvl w:ilvl="8" w:tplc="04220005" w:tentative="1">
      <w:start w:val="1"/>
      <w:numFmt w:val="bullet"/>
      <w:lvlText w:val=""/>
      <w:lvlJc w:val="left"/>
      <w:pPr>
        <w:ind w:left="7308" w:hanging="360"/>
      </w:pPr>
      <w:rPr>
        <w:rFonts w:ascii="Wingdings" w:hAnsi="Wingdings" w:hint="default"/>
      </w:rPr>
    </w:lvl>
  </w:abstractNum>
  <w:abstractNum w:abstractNumId="33">
    <w:nsid w:val="4DB30A87"/>
    <w:multiLevelType w:val="hybridMultilevel"/>
    <w:tmpl w:val="DF8A61DE"/>
    <w:lvl w:ilvl="0" w:tplc="3796E886">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4">
    <w:nsid w:val="4F0A09B3"/>
    <w:multiLevelType w:val="hybridMultilevel"/>
    <w:tmpl w:val="740C7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D5151A"/>
    <w:multiLevelType w:val="hybridMultilevel"/>
    <w:tmpl w:val="F6FA55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25305A3"/>
    <w:multiLevelType w:val="hybridMultilevel"/>
    <w:tmpl w:val="E7F2C8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6B1B7E"/>
    <w:multiLevelType w:val="hybridMultilevel"/>
    <w:tmpl w:val="E5B87828"/>
    <w:lvl w:ilvl="0" w:tplc="04220001">
      <w:start w:val="1"/>
      <w:numFmt w:val="bullet"/>
      <w:lvlText w:val=""/>
      <w:lvlJc w:val="left"/>
      <w:pPr>
        <w:ind w:left="756" w:hanging="360"/>
      </w:pPr>
      <w:rPr>
        <w:rFonts w:ascii="Symbol" w:hAnsi="Symbol"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38">
    <w:nsid w:val="53187722"/>
    <w:multiLevelType w:val="hybridMultilevel"/>
    <w:tmpl w:val="67B02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CD1647"/>
    <w:multiLevelType w:val="hybridMultilevel"/>
    <w:tmpl w:val="9530FBF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55C6423D"/>
    <w:multiLevelType w:val="hybridMultilevel"/>
    <w:tmpl w:val="03A654D6"/>
    <w:lvl w:ilvl="0" w:tplc="04190001">
      <w:start w:val="1"/>
      <w:numFmt w:val="bullet"/>
      <w:lvlText w:val=""/>
      <w:lvlJc w:val="left"/>
      <w:pPr>
        <w:ind w:left="720" w:hanging="360"/>
      </w:pPr>
      <w:rPr>
        <w:rFonts w:ascii="Symbol" w:hAnsi="Symbol" w:hint="default"/>
        <w:i w:val="0"/>
      </w:rPr>
    </w:lvl>
    <w:lvl w:ilvl="1" w:tplc="BB8EDCA0">
      <w:start w:val="1"/>
      <w:numFmt w:val="decimal"/>
      <w:lvlText w:val="%2."/>
      <w:lvlJc w:val="left"/>
      <w:pPr>
        <w:tabs>
          <w:tab w:val="num" w:pos="1440"/>
        </w:tabs>
        <w:ind w:left="1440" w:hanging="360"/>
      </w:pPr>
      <w:rPr>
        <w:b w:val="0"/>
        <w:i w:val="0"/>
        <w:color w:val="auto"/>
      </w:rPr>
    </w:lvl>
    <w:lvl w:ilvl="2" w:tplc="F0E2953A">
      <w:start w:val="1"/>
      <w:numFmt w:val="decimal"/>
      <w:lvlText w:val="%3."/>
      <w:lvlJc w:val="left"/>
      <w:pPr>
        <w:tabs>
          <w:tab w:val="num" w:pos="2160"/>
        </w:tabs>
        <w:ind w:left="2160" w:hanging="360"/>
      </w:pPr>
      <w:rPr>
        <w:b w:val="0"/>
        <w:i w:val="0"/>
      </w:rPr>
    </w:lvl>
    <w:lvl w:ilvl="3" w:tplc="D6180B3A">
      <w:start w:val="1"/>
      <w:numFmt w:val="decimal"/>
      <w:lvlText w:val="%4."/>
      <w:lvlJc w:val="left"/>
      <w:pPr>
        <w:tabs>
          <w:tab w:val="num" w:pos="2880"/>
        </w:tabs>
        <w:ind w:left="2880" w:hanging="360"/>
      </w:pPr>
      <w:rPr>
        <w:b/>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C7E2266"/>
    <w:multiLevelType w:val="hybridMultilevel"/>
    <w:tmpl w:val="A2CA9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D926602"/>
    <w:multiLevelType w:val="hybridMultilevel"/>
    <w:tmpl w:val="2AC2A5B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5F0F10D9"/>
    <w:multiLevelType w:val="hybridMultilevel"/>
    <w:tmpl w:val="67848B7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0E152BC"/>
    <w:multiLevelType w:val="hybridMultilevel"/>
    <w:tmpl w:val="7D4E8022"/>
    <w:lvl w:ilvl="0" w:tplc="0422000D">
      <w:start w:val="1"/>
      <w:numFmt w:val="bullet"/>
      <w:lvlText w:val=""/>
      <w:lvlJc w:val="left"/>
      <w:pPr>
        <w:ind w:left="828" w:hanging="360"/>
      </w:pPr>
      <w:rPr>
        <w:rFonts w:ascii="Wingdings" w:hAnsi="Wingdings" w:hint="default"/>
      </w:rPr>
    </w:lvl>
    <w:lvl w:ilvl="1" w:tplc="04220019" w:tentative="1">
      <w:start w:val="1"/>
      <w:numFmt w:val="lowerLetter"/>
      <w:lvlText w:val="%2."/>
      <w:lvlJc w:val="left"/>
      <w:pPr>
        <w:ind w:left="1548" w:hanging="360"/>
      </w:pPr>
    </w:lvl>
    <w:lvl w:ilvl="2" w:tplc="0422001B" w:tentative="1">
      <w:start w:val="1"/>
      <w:numFmt w:val="lowerRoman"/>
      <w:lvlText w:val="%3."/>
      <w:lvlJc w:val="right"/>
      <w:pPr>
        <w:ind w:left="2268" w:hanging="180"/>
      </w:pPr>
    </w:lvl>
    <w:lvl w:ilvl="3" w:tplc="0422000F" w:tentative="1">
      <w:start w:val="1"/>
      <w:numFmt w:val="decimal"/>
      <w:lvlText w:val="%4."/>
      <w:lvlJc w:val="left"/>
      <w:pPr>
        <w:ind w:left="2988" w:hanging="360"/>
      </w:pPr>
    </w:lvl>
    <w:lvl w:ilvl="4" w:tplc="04220019" w:tentative="1">
      <w:start w:val="1"/>
      <w:numFmt w:val="lowerLetter"/>
      <w:lvlText w:val="%5."/>
      <w:lvlJc w:val="left"/>
      <w:pPr>
        <w:ind w:left="3708" w:hanging="360"/>
      </w:pPr>
    </w:lvl>
    <w:lvl w:ilvl="5" w:tplc="0422001B" w:tentative="1">
      <w:start w:val="1"/>
      <w:numFmt w:val="lowerRoman"/>
      <w:lvlText w:val="%6."/>
      <w:lvlJc w:val="right"/>
      <w:pPr>
        <w:ind w:left="4428" w:hanging="180"/>
      </w:pPr>
    </w:lvl>
    <w:lvl w:ilvl="6" w:tplc="0422000F" w:tentative="1">
      <w:start w:val="1"/>
      <w:numFmt w:val="decimal"/>
      <w:lvlText w:val="%7."/>
      <w:lvlJc w:val="left"/>
      <w:pPr>
        <w:ind w:left="5148" w:hanging="360"/>
      </w:pPr>
    </w:lvl>
    <w:lvl w:ilvl="7" w:tplc="04220019" w:tentative="1">
      <w:start w:val="1"/>
      <w:numFmt w:val="lowerLetter"/>
      <w:lvlText w:val="%8."/>
      <w:lvlJc w:val="left"/>
      <w:pPr>
        <w:ind w:left="5868" w:hanging="360"/>
      </w:pPr>
    </w:lvl>
    <w:lvl w:ilvl="8" w:tplc="0422001B" w:tentative="1">
      <w:start w:val="1"/>
      <w:numFmt w:val="lowerRoman"/>
      <w:lvlText w:val="%9."/>
      <w:lvlJc w:val="right"/>
      <w:pPr>
        <w:ind w:left="6588" w:hanging="180"/>
      </w:pPr>
    </w:lvl>
  </w:abstractNum>
  <w:abstractNum w:abstractNumId="45">
    <w:nsid w:val="60EF08DB"/>
    <w:multiLevelType w:val="hybridMultilevel"/>
    <w:tmpl w:val="F036D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199718B"/>
    <w:multiLevelType w:val="hybridMultilevel"/>
    <w:tmpl w:val="4A34394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3A45ADD"/>
    <w:multiLevelType w:val="hybridMultilevel"/>
    <w:tmpl w:val="28D6F62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3BA2D79"/>
    <w:multiLevelType w:val="hybridMultilevel"/>
    <w:tmpl w:val="64C8D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9578D8"/>
    <w:multiLevelType w:val="hybridMultilevel"/>
    <w:tmpl w:val="77069A6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7092050"/>
    <w:multiLevelType w:val="hybridMultilevel"/>
    <w:tmpl w:val="9D1CDA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9610D57"/>
    <w:multiLevelType w:val="hybridMultilevel"/>
    <w:tmpl w:val="09263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CA83A5B"/>
    <w:multiLevelType w:val="hybridMultilevel"/>
    <w:tmpl w:val="4EB29C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6F1415E1"/>
    <w:multiLevelType w:val="hybridMultilevel"/>
    <w:tmpl w:val="182A58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34F7F26"/>
    <w:multiLevelType w:val="hybridMultilevel"/>
    <w:tmpl w:val="2334DA1E"/>
    <w:lvl w:ilvl="0" w:tplc="38A0A86E">
      <w:start w:val="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738D2E82"/>
    <w:multiLevelType w:val="hybridMultilevel"/>
    <w:tmpl w:val="EAE01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5F04DA3"/>
    <w:multiLevelType w:val="hybridMultilevel"/>
    <w:tmpl w:val="58589BA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7">
    <w:nsid w:val="76ED244B"/>
    <w:multiLevelType w:val="hybridMultilevel"/>
    <w:tmpl w:val="02EED7D6"/>
    <w:lvl w:ilvl="0" w:tplc="0A0E2DB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8">
    <w:nsid w:val="773B7036"/>
    <w:multiLevelType w:val="hybridMultilevel"/>
    <w:tmpl w:val="407ADC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8093AFD"/>
    <w:multiLevelType w:val="hybridMultilevel"/>
    <w:tmpl w:val="790AF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DD35269"/>
    <w:multiLevelType w:val="hybridMultilevel"/>
    <w:tmpl w:val="56F8BF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7DD527A7"/>
    <w:multiLevelType w:val="hybridMultilevel"/>
    <w:tmpl w:val="D9B69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ED90EAE"/>
    <w:multiLevelType w:val="hybridMultilevel"/>
    <w:tmpl w:val="BCEC2DA0"/>
    <w:lvl w:ilvl="0" w:tplc="0422000D">
      <w:start w:val="1"/>
      <w:numFmt w:val="bullet"/>
      <w:lvlText w:val=""/>
      <w:lvlJc w:val="left"/>
      <w:pPr>
        <w:ind w:left="828" w:hanging="360"/>
      </w:pPr>
      <w:rPr>
        <w:rFonts w:ascii="Wingdings" w:hAnsi="Wingdings" w:hint="default"/>
      </w:rPr>
    </w:lvl>
    <w:lvl w:ilvl="1" w:tplc="04220019" w:tentative="1">
      <w:start w:val="1"/>
      <w:numFmt w:val="lowerLetter"/>
      <w:lvlText w:val="%2."/>
      <w:lvlJc w:val="left"/>
      <w:pPr>
        <w:ind w:left="1548" w:hanging="360"/>
      </w:pPr>
    </w:lvl>
    <w:lvl w:ilvl="2" w:tplc="0422001B" w:tentative="1">
      <w:start w:val="1"/>
      <w:numFmt w:val="lowerRoman"/>
      <w:lvlText w:val="%3."/>
      <w:lvlJc w:val="right"/>
      <w:pPr>
        <w:ind w:left="2268" w:hanging="180"/>
      </w:pPr>
    </w:lvl>
    <w:lvl w:ilvl="3" w:tplc="0422000F" w:tentative="1">
      <w:start w:val="1"/>
      <w:numFmt w:val="decimal"/>
      <w:lvlText w:val="%4."/>
      <w:lvlJc w:val="left"/>
      <w:pPr>
        <w:ind w:left="2988" w:hanging="360"/>
      </w:pPr>
    </w:lvl>
    <w:lvl w:ilvl="4" w:tplc="04220019" w:tentative="1">
      <w:start w:val="1"/>
      <w:numFmt w:val="lowerLetter"/>
      <w:lvlText w:val="%5."/>
      <w:lvlJc w:val="left"/>
      <w:pPr>
        <w:ind w:left="3708" w:hanging="360"/>
      </w:pPr>
    </w:lvl>
    <w:lvl w:ilvl="5" w:tplc="0422001B" w:tentative="1">
      <w:start w:val="1"/>
      <w:numFmt w:val="lowerRoman"/>
      <w:lvlText w:val="%6."/>
      <w:lvlJc w:val="right"/>
      <w:pPr>
        <w:ind w:left="4428" w:hanging="180"/>
      </w:pPr>
    </w:lvl>
    <w:lvl w:ilvl="6" w:tplc="0422000F" w:tentative="1">
      <w:start w:val="1"/>
      <w:numFmt w:val="decimal"/>
      <w:lvlText w:val="%7."/>
      <w:lvlJc w:val="left"/>
      <w:pPr>
        <w:ind w:left="5148" w:hanging="360"/>
      </w:pPr>
    </w:lvl>
    <w:lvl w:ilvl="7" w:tplc="04220019" w:tentative="1">
      <w:start w:val="1"/>
      <w:numFmt w:val="lowerLetter"/>
      <w:lvlText w:val="%8."/>
      <w:lvlJc w:val="left"/>
      <w:pPr>
        <w:ind w:left="5868" w:hanging="360"/>
      </w:pPr>
    </w:lvl>
    <w:lvl w:ilvl="8" w:tplc="0422001B" w:tentative="1">
      <w:start w:val="1"/>
      <w:numFmt w:val="lowerRoman"/>
      <w:lvlText w:val="%9."/>
      <w:lvlJc w:val="right"/>
      <w:pPr>
        <w:ind w:left="6588" w:hanging="180"/>
      </w:pPr>
    </w:lvl>
  </w:abstractNum>
  <w:num w:numId="1">
    <w:abstractNumId w:val="47"/>
  </w:num>
  <w:num w:numId="2">
    <w:abstractNumId w:val="2"/>
  </w:num>
  <w:num w:numId="3">
    <w:abstractNumId w:val="46"/>
  </w:num>
  <w:num w:numId="4">
    <w:abstractNumId w:val="53"/>
  </w:num>
  <w:num w:numId="5">
    <w:abstractNumId w:val="4"/>
  </w:num>
  <w:num w:numId="6">
    <w:abstractNumId w:val="7"/>
  </w:num>
  <w:num w:numId="7">
    <w:abstractNumId w:val="49"/>
  </w:num>
  <w:num w:numId="8">
    <w:abstractNumId w:val="59"/>
  </w:num>
  <w:num w:numId="9">
    <w:abstractNumId w:val="35"/>
  </w:num>
  <w:num w:numId="10">
    <w:abstractNumId w:val="43"/>
  </w:num>
  <w:num w:numId="11">
    <w:abstractNumId w:val="38"/>
  </w:num>
  <w:num w:numId="12">
    <w:abstractNumId w:val="36"/>
  </w:num>
  <w:num w:numId="13">
    <w:abstractNumId w:val="50"/>
  </w:num>
  <w:num w:numId="14">
    <w:abstractNumId w:val="58"/>
  </w:num>
  <w:num w:numId="15">
    <w:abstractNumId w:val="32"/>
  </w:num>
  <w:num w:numId="16">
    <w:abstractNumId w:val="3"/>
  </w:num>
  <w:num w:numId="17">
    <w:abstractNumId w:val="10"/>
  </w:num>
  <w:num w:numId="18">
    <w:abstractNumId w:val="44"/>
  </w:num>
  <w:num w:numId="19">
    <w:abstractNumId w:val="27"/>
  </w:num>
  <w:num w:numId="20">
    <w:abstractNumId w:val="8"/>
  </w:num>
  <w:num w:numId="21">
    <w:abstractNumId w:val="62"/>
  </w:num>
  <w:num w:numId="22">
    <w:abstractNumId w:val="24"/>
  </w:num>
  <w:num w:numId="23">
    <w:abstractNumId w:val="48"/>
  </w:num>
  <w:num w:numId="24">
    <w:abstractNumId w:val="41"/>
  </w:num>
  <w:num w:numId="25">
    <w:abstractNumId w:val="55"/>
  </w:num>
  <w:num w:numId="26">
    <w:abstractNumId w:val="28"/>
  </w:num>
  <w:num w:numId="27">
    <w:abstractNumId w:val="51"/>
  </w:num>
  <w:num w:numId="28">
    <w:abstractNumId w:val="0"/>
  </w:num>
  <w:num w:numId="29">
    <w:abstractNumId w:val="61"/>
  </w:num>
  <w:num w:numId="30">
    <w:abstractNumId w:val="18"/>
  </w:num>
  <w:num w:numId="31">
    <w:abstractNumId w:val="21"/>
  </w:num>
  <w:num w:numId="32">
    <w:abstractNumId w:val="13"/>
  </w:num>
  <w:num w:numId="33">
    <w:abstractNumId w:val="5"/>
  </w:num>
  <w:num w:numId="34">
    <w:abstractNumId w:val="19"/>
  </w:num>
  <w:num w:numId="35">
    <w:abstractNumId w:val="31"/>
  </w:num>
  <w:num w:numId="36">
    <w:abstractNumId w:val="26"/>
  </w:num>
  <w:num w:numId="37">
    <w:abstractNumId w:val="34"/>
  </w:num>
  <w:num w:numId="38">
    <w:abstractNumId w:val="16"/>
  </w:num>
  <w:num w:numId="39">
    <w:abstractNumId w:val="20"/>
  </w:num>
  <w:num w:numId="40">
    <w:abstractNumId w:val="29"/>
  </w:num>
  <w:num w:numId="41">
    <w:abstractNumId w:val="45"/>
  </w:num>
  <w:num w:numId="42">
    <w:abstractNumId w:val="6"/>
  </w:num>
  <w:num w:numId="43">
    <w:abstractNumId w:val="56"/>
  </w:num>
  <w:num w:numId="44">
    <w:abstractNumId w:val="25"/>
  </w:num>
  <w:num w:numId="45">
    <w:abstractNumId w:val="57"/>
  </w:num>
  <w:num w:numId="46">
    <w:abstractNumId w:val="12"/>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11"/>
  </w:num>
  <w:num w:numId="50">
    <w:abstractNumId w:val="33"/>
  </w:num>
  <w:num w:numId="51">
    <w:abstractNumId w:val="39"/>
  </w:num>
  <w:num w:numId="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15"/>
  </w:num>
  <w:num w:numId="55">
    <w:abstractNumId w:val="9"/>
  </w:num>
  <w:num w:numId="56">
    <w:abstractNumId w:val="1"/>
  </w:num>
  <w:num w:numId="57">
    <w:abstractNumId w:val="22"/>
  </w:num>
  <w:num w:numId="58">
    <w:abstractNumId w:val="40"/>
  </w:num>
  <w:num w:numId="59">
    <w:abstractNumId w:val="52"/>
  </w:num>
  <w:num w:numId="60">
    <w:abstractNumId w:val="14"/>
  </w:num>
  <w:num w:numId="61">
    <w:abstractNumId w:val="60"/>
  </w:num>
  <w:num w:numId="62">
    <w:abstractNumId w:val="42"/>
  </w:num>
  <w:num w:numId="63">
    <w:abstractNumId w:val="3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08"/>
  <w:autoHyphenation/>
  <w:characterSpacingControl w:val="doNotCompress"/>
  <w:footnotePr>
    <w:footnote w:id="0"/>
    <w:footnote w:id="1"/>
  </w:footnotePr>
  <w:endnotePr>
    <w:endnote w:id="0"/>
    <w:endnote w:id="1"/>
  </w:endnotePr>
  <w:compat/>
  <w:rsids>
    <w:rsidRoot w:val="008850B7"/>
    <w:rsid w:val="00013D3C"/>
    <w:rsid w:val="00050640"/>
    <w:rsid w:val="000513B8"/>
    <w:rsid w:val="00051FB0"/>
    <w:rsid w:val="00052C44"/>
    <w:rsid w:val="00057242"/>
    <w:rsid w:val="0007360D"/>
    <w:rsid w:val="000A2995"/>
    <w:rsid w:val="000D2F32"/>
    <w:rsid w:val="000F0537"/>
    <w:rsid w:val="000F5585"/>
    <w:rsid w:val="0010129C"/>
    <w:rsid w:val="00103D1C"/>
    <w:rsid w:val="00126D3C"/>
    <w:rsid w:val="00135E7D"/>
    <w:rsid w:val="00137CB7"/>
    <w:rsid w:val="00151389"/>
    <w:rsid w:val="0015462D"/>
    <w:rsid w:val="00156D72"/>
    <w:rsid w:val="0017427A"/>
    <w:rsid w:val="0018781F"/>
    <w:rsid w:val="001A0DE8"/>
    <w:rsid w:val="001A67BC"/>
    <w:rsid w:val="001E2E3A"/>
    <w:rsid w:val="001E53F6"/>
    <w:rsid w:val="001E6BA5"/>
    <w:rsid w:val="001F1183"/>
    <w:rsid w:val="00205923"/>
    <w:rsid w:val="002231A0"/>
    <w:rsid w:val="002B2827"/>
    <w:rsid w:val="002B546A"/>
    <w:rsid w:val="002B6258"/>
    <w:rsid w:val="002C04B1"/>
    <w:rsid w:val="002E0261"/>
    <w:rsid w:val="002F1852"/>
    <w:rsid w:val="002F301D"/>
    <w:rsid w:val="002F309D"/>
    <w:rsid w:val="003007C4"/>
    <w:rsid w:val="003049A3"/>
    <w:rsid w:val="003133DF"/>
    <w:rsid w:val="00327F4D"/>
    <w:rsid w:val="003319AA"/>
    <w:rsid w:val="00353D78"/>
    <w:rsid w:val="003623EC"/>
    <w:rsid w:val="00363CB2"/>
    <w:rsid w:val="0037029D"/>
    <w:rsid w:val="0037624F"/>
    <w:rsid w:val="003A3621"/>
    <w:rsid w:val="003D3854"/>
    <w:rsid w:val="003E200D"/>
    <w:rsid w:val="0042369F"/>
    <w:rsid w:val="00430E71"/>
    <w:rsid w:val="004372C2"/>
    <w:rsid w:val="00440D33"/>
    <w:rsid w:val="00472AC1"/>
    <w:rsid w:val="00472FF4"/>
    <w:rsid w:val="00480346"/>
    <w:rsid w:val="00484D98"/>
    <w:rsid w:val="00490F60"/>
    <w:rsid w:val="004A0EDB"/>
    <w:rsid w:val="004A470F"/>
    <w:rsid w:val="004B2C3C"/>
    <w:rsid w:val="004C13C9"/>
    <w:rsid w:val="004E5657"/>
    <w:rsid w:val="004F1C1B"/>
    <w:rsid w:val="005065F2"/>
    <w:rsid w:val="00506793"/>
    <w:rsid w:val="00517DC0"/>
    <w:rsid w:val="005364F1"/>
    <w:rsid w:val="005678E7"/>
    <w:rsid w:val="005C1804"/>
    <w:rsid w:val="005F026D"/>
    <w:rsid w:val="005F3C7D"/>
    <w:rsid w:val="006039D9"/>
    <w:rsid w:val="0061548F"/>
    <w:rsid w:val="00625A73"/>
    <w:rsid w:val="00632957"/>
    <w:rsid w:val="00644BA3"/>
    <w:rsid w:val="006461E0"/>
    <w:rsid w:val="00697813"/>
    <w:rsid w:val="006A6A82"/>
    <w:rsid w:val="006C0BEB"/>
    <w:rsid w:val="006F3C7F"/>
    <w:rsid w:val="007245DD"/>
    <w:rsid w:val="00725EDD"/>
    <w:rsid w:val="00734364"/>
    <w:rsid w:val="007356BE"/>
    <w:rsid w:val="007424BF"/>
    <w:rsid w:val="00753DEE"/>
    <w:rsid w:val="007614BD"/>
    <w:rsid w:val="0076423B"/>
    <w:rsid w:val="007A0FEA"/>
    <w:rsid w:val="007C73F4"/>
    <w:rsid w:val="00833D16"/>
    <w:rsid w:val="008734FD"/>
    <w:rsid w:val="008775A4"/>
    <w:rsid w:val="008850B7"/>
    <w:rsid w:val="00886C7B"/>
    <w:rsid w:val="008B2577"/>
    <w:rsid w:val="008E396B"/>
    <w:rsid w:val="008F034D"/>
    <w:rsid w:val="008F6422"/>
    <w:rsid w:val="00904CDB"/>
    <w:rsid w:val="009079B8"/>
    <w:rsid w:val="0092675A"/>
    <w:rsid w:val="00942BCB"/>
    <w:rsid w:val="00970A4E"/>
    <w:rsid w:val="00975013"/>
    <w:rsid w:val="00984BD1"/>
    <w:rsid w:val="00991364"/>
    <w:rsid w:val="00996498"/>
    <w:rsid w:val="009A7648"/>
    <w:rsid w:val="009C5A3A"/>
    <w:rsid w:val="009C7D8F"/>
    <w:rsid w:val="009D4CE2"/>
    <w:rsid w:val="009D594D"/>
    <w:rsid w:val="009F6B1B"/>
    <w:rsid w:val="00A12FF6"/>
    <w:rsid w:val="00A17268"/>
    <w:rsid w:val="00A23DDA"/>
    <w:rsid w:val="00A250FE"/>
    <w:rsid w:val="00A33875"/>
    <w:rsid w:val="00A57181"/>
    <w:rsid w:val="00A60DF8"/>
    <w:rsid w:val="00A714EB"/>
    <w:rsid w:val="00A94DBC"/>
    <w:rsid w:val="00A972F2"/>
    <w:rsid w:val="00AA7C71"/>
    <w:rsid w:val="00AB2153"/>
    <w:rsid w:val="00AB445F"/>
    <w:rsid w:val="00AD3CEE"/>
    <w:rsid w:val="00AE64EC"/>
    <w:rsid w:val="00AF19CD"/>
    <w:rsid w:val="00AF2174"/>
    <w:rsid w:val="00B17D54"/>
    <w:rsid w:val="00B26783"/>
    <w:rsid w:val="00B30488"/>
    <w:rsid w:val="00B31DC1"/>
    <w:rsid w:val="00B57E69"/>
    <w:rsid w:val="00B60BD5"/>
    <w:rsid w:val="00BA38A6"/>
    <w:rsid w:val="00BB5061"/>
    <w:rsid w:val="00BC0BB3"/>
    <w:rsid w:val="00BE0E1A"/>
    <w:rsid w:val="00BF0E81"/>
    <w:rsid w:val="00C37196"/>
    <w:rsid w:val="00C46F9E"/>
    <w:rsid w:val="00C53A68"/>
    <w:rsid w:val="00C656A9"/>
    <w:rsid w:val="00C703AC"/>
    <w:rsid w:val="00C7656F"/>
    <w:rsid w:val="00C8235C"/>
    <w:rsid w:val="00CA30BF"/>
    <w:rsid w:val="00CA5BED"/>
    <w:rsid w:val="00D0153F"/>
    <w:rsid w:val="00D070B1"/>
    <w:rsid w:val="00D46EF8"/>
    <w:rsid w:val="00D63801"/>
    <w:rsid w:val="00D9219A"/>
    <w:rsid w:val="00DA35F9"/>
    <w:rsid w:val="00DA6132"/>
    <w:rsid w:val="00DA6F41"/>
    <w:rsid w:val="00DE7F38"/>
    <w:rsid w:val="00E375E5"/>
    <w:rsid w:val="00E43550"/>
    <w:rsid w:val="00E55FB0"/>
    <w:rsid w:val="00E645CC"/>
    <w:rsid w:val="00E6634A"/>
    <w:rsid w:val="00E83BB4"/>
    <w:rsid w:val="00EC6D5D"/>
    <w:rsid w:val="00ED14CC"/>
    <w:rsid w:val="00F00479"/>
    <w:rsid w:val="00F004A0"/>
    <w:rsid w:val="00F230BA"/>
    <w:rsid w:val="00F3789B"/>
    <w:rsid w:val="00F423E6"/>
    <w:rsid w:val="00F65BAB"/>
    <w:rsid w:val="00F6694C"/>
    <w:rsid w:val="00FA40D8"/>
    <w:rsid w:val="00FB1EF5"/>
    <w:rsid w:val="00FF30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EC"/>
  </w:style>
  <w:style w:type="paragraph" w:styleId="1">
    <w:name w:val="heading 1"/>
    <w:basedOn w:val="a"/>
    <w:next w:val="a"/>
    <w:link w:val="10"/>
    <w:qFormat/>
    <w:rsid w:val="003319A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3319AA"/>
    <w:pPr>
      <w:keepNext/>
      <w:spacing w:before="240" w:after="60"/>
      <w:outlineLvl w:val="1"/>
    </w:pPr>
    <w:rPr>
      <w:rFonts w:ascii="Arial" w:eastAsia="Times New Roman" w:hAnsi="Arial" w:cs="Arial"/>
      <w:b/>
      <w:bCs/>
      <w:i/>
      <w:iCs/>
      <w:sz w:val="28"/>
      <w:szCs w:val="28"/>
      <w:lang w:val="uk-UA"/>
    </w:rPr>
  </w:style>
  <w:style w:type="paragraph" w:styleId="3">
    <w:name w:val="heading 3"/>
    <w:basedOn w:val="a"/>
    <w:next w:val="a"/>
    <w:link w:val="30"/>
    <w:qFormat/>
    <w:rsid w:val="003319AA"/>
    <w:pPr>
      <w:keepNext/>
      <w:spacing w:before="240" w:after="60"/>
      <w:outlineLvl w:val="2"/>
    </w:pPr>
    <w:rPr>
      <w:rFonts w:ascii="Arial" w:eastAsia="Times New Roman" w:hAnsi="Arial" w:cs="Arial"/>
      <w:b/>
      <w:bCs/>
      <w:sz w:val="26"/>
      <w:szCs w:val="26"/>
      <w:lang w:val="uk-UA"/>
    </w:rPr>
  </w:style>
  <w:style w:type="paragraph" w:styleId="4">
    <w:name w:val="heading 4"/>
    <w:basedOn w:val="a"/>
    <w:next w:val="a"/>
    <w:link w:val="40"/>
    <w:uiPriority w:val="9"/>
    <w:unhideWhenUsed/>
    <w:qFormat/>
    <w:rsid w:val="003319AA"/>
    <w:pPr>
      <w:keepNext/>
      <w:keepLines/>
      <w:spacing w:before="200" w:after="0"/>
      <w:outlineLvl w:val="3"/>
    </w:pPr>
    <w:rPr>
      <w:rFonts w:ascii="Calibri Light" w:eastAsia="Times New Roman" w:hAnsi="Calibri Light" w:cs="Times New Roman"/>
      <w:b/>
      <w:bCs/>
      <w:i/>
      <w:iCs/>
      <w:color w:val="5B9BD5"/>
      <w:sz w:val="24"/>
      <w:szCs w:val="24"/>
      <w:lang w:val="uk-UA" w:eastAsia="ru-RU"/>
    </w:rPr>
  </w:style>
  <w:style w:type="paragraph" w:styleId="5">
    <w:name w:val="heading 5"/>
    <w:basedOn w:val="a"/>
    <w:next w:val="a"/>
    <w:link w:val="50"/>
    <w:qFormat/>
    <w:rsid w:val="003319AA"/>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
    <w:next w:val="a"/>
    <w:link w:val="60"/>
    <w:uiPriority w:val="9"/>
    <w:semiHidden/>
    <w:unhideWhenUsed/>
    <w:qFormat/>
    <w:rsid w:val="003319AA"/>
    <w:pPr>
      <w:keepNext/>
      <w:keepLines/>
      <w:suppressAutoHyphens/>
      <w:spacing w:before="200" w:after="0" w:line="240" w:lineRule="auto"/>
      <w:outlineLvl w:val="5"/>
    </w:pPr>
    <w:rPr>
      <w:rFonts w:ascii="Cambria" w:eastAsia="Times New Roman" w:hAnsi="Cambria" w:cs="Times New Roman"/>
      <w:i/>
      <w:iCs/>
      <w:color w:val="243F60"/>
      <w:sz w:val="24"/>
      <w:szCs w:val="24"/>
      <w:lang w:val="uk-UA" w:eastAsia="ar-SA"/>
    </w:rPr>
  </w:style>
  <w:style w:type="paragraph" w:styleId="7">
    <w:name w:val="heading 7"/>
    <w:basedOn w:val="a"/>
    <w:next w:val="a"/>
    <w:link w:val="70"/>
    <w:uiPriority w:val="99"/>
    <w:semiHidden/>
    <w:unhideWhenUsed/>
    <w:qFormat/>
    <w:rsid w:val="003319AA"/>
    <w:pPr>
      <w:spacing w:before="240" w:after="60"/>
      <w:outlineLvl w:val="6"/>
    </w:pPr>
    <w:rPr>
      <w:rFonts w:ascii="Calibri" w:eastAsia="Times New Roman" w:hAnsi="Calibri" w:cs="Times New Roman"/>
      <w:sz w:val="24"/>
      <w:szCs w:val="24"/>
    </w:rPr>
  </w:style>
  <w:style w:type="paragraph" w:styleId="8">
    <w:name w:val="heading 8"/>
    <w:basedOn w:val="a"/>
    <w:next w:val="a"/>
    <w:link w:val="80"/>
    <w:uiPriority w:val="99"/>
    <w:semiHidden/>
    <w:unhideWhenUsed/>
    <w:qFormat/>
    <w:rsid w:val="003319AA"/>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iPriority w:val="99"/>
    <w:qFormat/>
    <w:rsid w:val="003319AA"/>
    <w:pPr>
      <w:spacing w:before="240" w:after="60" w:line="240" w:lineRule="auto"/>
      <w:outlineLvl w:val="8"/>
    </w:pPr>
    <w:rPr>
      <w:rFonts w:ascii="Arial" w:eastAsia="Calibri" w:hAnsi="Arial" w:cs="Arial"/>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3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33DF"/>
  </w:style>
  <w:style w:type="paragraph" w:styleId="a5">
    <w:name w:val="footer"/>
    <w:basedOn w:val="a"/>
    <w:link w:val="a6"/>
    <w:uiPriority w:val="99"/>
    <w:unhideWhenUsed/>
    <w:rsid w:val="003133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3DF"/>
  </w:style>
  <w:style w:type="paragraph" w:styleId="a7">
    <w:name w:val="List Paragraph"/>
    <w:basedOn w:val="a"/>
    <w:uiPriority w:val="34"/>
    <w:qFormat/>
    <w:rsid w:val="00E83BB4"/>
    <w:pPr>
      <w:ind w:left="720"/>
      <w:contextualSpacing/>
    </w:pPr>
  </w:style>
  <w:style w:type="paragraph" w:styleId="a8">
    <w:name w:val="Balloon Text"/>
    <w:basedOn w:val="a"/>
    <w:link w:val="a9"/>
    <w:uiPriority w:val="99"/>
    <w:semiHidden/>
    <w:unhideWhenUsed/>
    <w:rsid w:val="00A60D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DF8"/>
    <w:rPr>
      <w:rFonts w:ascii="Tahoma" w:hAnsi="Tahoma" w:cs="Tahoma"/>
      <w:sz w:val="16"/>
      <w:szCs w:val="16"/>
    </w:rPr>
  </w:style>
  <w:style w:type="character" w:customStyle="1" w:styleId="10">
    <w:name w:val="Заголовок 1 Знак"/>
    <w:basedOn w:val="a0"/>
    <w:link w:val="1"/>
    <w:rsid w:val="003319A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319AA"/>
    <w:rPr>
      <w:rFonts w:ascii="Arial" w:eastAsia="Times New Roman" w:hAnsi="Arial" w:cs="Arial"/>
      <w:b/>
      <w:bCs/>
      <w:i/>
      <w:iCs/>
      <w:sz w:val="28"/>
      <w:szCs w:val="28"/>
      <w:lang w:val="uk-UA"/>
    </w:rPr>
  </w:style>
  <w:style w:type="character" w:customStyle="1" w:styleId="30">
    <w:name w:val="Заголовок 3 Знак"/>
    <w:basedOn w:val="a0"/>
    <w:link w:val="3"/>
    <w:rsid w:val="003319AA"/>
    <w:rPr>
      <w:rFonts w:ascii="Arial" w:eastAsia="Times New Roman" w:hAnsi="Arial" w:cs="Arial"/>
      <w:b/>
      <w:bCs/>
      <w:sz w:val="26"/>
      <w:szCs w:val="26"/>
      <w:lang w:val="uk-UA"/>
    </w:rPr>
  </w:style>
  <w:style w:type="character" w:customStyle="1" w:styleId="40">
    <w:name w:val="Заголовок 4 Знак"/>
    <w:basedOn w:val="a0"/>
    <w:link w:val="4"/>
    <w:uiPriority w:val="9"/>
    <w:rsid w:val="003319AA"/>
    <w:rPr>
      <w:rFonts w:ascii="Calibri Light" w:eastAsia="Times New Roman" w:hAnsi="Calibri Light" w:cs="Times New Roman"/>
      <w:b/>
      <w:bCs/>
      <w:i/>
      <w:iCs/>
      <w:color w:val="5B9BD5"/>
      <w:sz w:val="24"/>
      <w:szCs w:val="24"/>
      <w:lang w:val="uk-UA" w:eastAsia="ru-RU"/>
    </w:rPr>
  </w:style>
  <w:style w:type="character" w:customStyle="1" w:styleId="50">
    <w:name w:val="Заголовок 5 Знак"/>
    <w:basedOn w:val="a0"/>
    <w:link w:val="5"/>
    <w:rsid w:val="003319AA"/>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uiPriority w:val="9"/>
    <w:semiHidden/>
    <w:rsid w:val="003319AA"/>
    <w:rPr>
      <w:rFonts w:ascii="Cambria" w:eastAsia="Times New Roman" w:hAnsi="Cambria" w:cs="Times New Roman"/>
      <w:i/>
      <w:iCs/>
      <w:color w:val="243F60"/>
      <w:sz w:val="24"/>
      <w:szCs w:val="24"/>
      <w:lang w:val="uk-UA" w:eastAsia="ar-SA"/>
    </w:rPr>
  </w:style>
  <w:style w:type="character" w:customStyle="1" w:styleId="70">
    <w:name w:val="Заголовок 7 Знак"/>
    <w:basedOn w:val="a0"/>
    <w:link w:val="7"/>
    <w:uiPriority w:val="99"/>
    <w:semiHidden/>
    <w:rsid w:val="003319AA"/>
    <w:rPr>
      <w:rFonts w:ascii="Calibri" w:eastAsia="Times New Roman" w:hAnsi="Calibri" w:cs="Times New Roman"/>
      <w:sz w:val="24"/>
      <w:szCs w:val="24"/>
    </w:rPr>
  </w:style>
  <w:style w:type="character" w:customStyle="1" w:styleId="80">
    <w:name w:val="Заголовок 8 Знак"/>
    <w:basedOn w:val="a0"/>
    <w:link w:val="8"/>
    <w:uiPriority w:val="99"/>
    <w:semiHidden/>
    <w:rsid w:val="003319AA"/>
    <w:rPr>
      <w:rFonts w:ascii="Calibri" w:eastAsia="Times New Roman" w:hAnsi="Calibri" w:cs="Times New Roman"/>
      <w:i/>
      <w:iCs/>
      <w:sz w:val="24"/>
      <w:szCs w:val="24"/>
    </w:rPr>
  </w:style>
  <w:style w:type="character" w:customStyle="1" w:styleId="90">
    <w:name w:val="Заголовок 9 Знак"/>
    <w:basedOn w:val="a0"/>
    <w:link w:val="9"/>
    <w:uiPriority w:val="99"/>
    <w:rsid w:val="003319AA"/>
    <w:rPr>
      <w:rFonts w:ascii="Arial" w:eastAsia="Calibri" w:hAnsi="Arial" w:cs="Arial"/>
      <w:lang w:val="uk-UA" w:eastAsia="ru-RU"/>
    </w:rPr>
  </w:style>
  <w:style w:type="table" w:styleId="aa">
    <w:name w:val="Table Grid"/>
    <w:basedOn w:val="a1"/>
    <w:uiPriority w:val="59"/>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319AA"/>
  </w:style>
  <w:style w:type="paragraph" w:customStyle="1" w:styleId="Default">
    <w:name w:val="Default"/>
    <w:rsid w:val="003319A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319AA"/>
    <w:rPr>
      <w:i/>
      <w:iCs/>
    </w:rPr>
  </w:style>
  <w:style w:type="character" w:customStyle="1" w:styleId="markedcontent">
    <w:name w:val="markedcontent"/>
    <w:basedOn w:val="a0"/>
    <w:rsid w:val="003319AA"/>
  </w:style>
  <w:style w:type="paragraph" w:styleId="ac">
    <w:name w:val="Body Text"/>
    <w:basedOn w:val="a"/>
    <w:link w:val="ad"/>
    <w:uiPriority w:val="99"/>
    <w:rsid w:val="003319AA"/>
    <w:pPr>
      <w:spacing w:after="0" w:line="240" w:lineRule="auto"/>
      <w:jc w:val="both"/>
    </w:pPr>
    <w:rPr>
      <w:rFonts w:ascii="Calibri" w:eastAsia="Calibri" w:hAnsi="Calibri" w:cs="Times New Roman"/>
      <w:sz w:val="28"/>
      <w:szCs w:val="20"/>
      <w:lang w:val="uk-UA" w:eastAsia="ru-RU"/>
    </w:rPr>
  </w:style>
  <w:style w:type="character" w:customStyle="1" w:styleId="ad">
    <w:name w:val="Основной текст Знак"/>
    <w:basedOn w:val="a0"/>
    <w:link w:val="ac"/>
    <w:uiPriority w:val="99"/>
    <w:rsid w:val="003319AA"/>
    <w:rPr>
      <w:rFonts w:ascii="Calibri" w:eastAsia="Calibri" w:hAnsi="Calibri" w:cs="Times New Roman"/>
      <w:sz w:val="28"/>
      <w:szCs w:val="20"/>
      <w:lang w:val="uk-UA" w:eastAsia="ru-RU"/>
    </w:rPr>
  </w:style>
  <w:style w:type="table" w:customStyle="1" w:styleId="31">
    <w:name w:val="Сетка таблицы3"/>
    <w:basedOn w:val="a1"/>
    <w:next w:val="aa"/>
    <w:uiPriority w:val="59"/>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3319AA"/>
  </w:style>
  <w:style w:type="table" w:customStyle="1" w:styleId="51">
    <w:name w:val="Сетка таблицы5"/>
    <w:basedOn w:val="a1"/>
    <w:next w:val="aa"/>
    <w:uiPriority w:val="59"/>
    <w:rsid w:val="0033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319AA"/>
    <w:pPr>
      <w:widowControl w:val="0"/>
      <w:autoSpaceDE w:val="0"/>
      <w:autoSpaceDN w:val="0"/>
      <w:spacing w:after="0" w:line="240" w:lineRule="auto"/>
      <w:ind w:left="100"/>
    </w:pPr>
    <w:rPr>
      <w:rFonts w:ascii="Times New Roman" w:eastAsia="Times New Roman" w:hAnsi="Times New Roman" w:cs="Times New Roman"/>
      <w:lang w:val="uk-UA"/>
    </w:rPr>
  </w:style>
  <w:style w:type="character" w:customStyle="1" w:styleId="Heading1Char">
    <w:name w:val="Heading 1 Char"/>
    <w:basedOn w:val="a0"/>
    <w:uiPriority w:val="99"/>
    <w:locked/>
    <w:rsid w:val="003319AA"/>
    <w:rPr>
      <w:rFonts w:ascii="Times New Roman" w:hAnsi="Times New Roman"/>
      <w:sz w:val="28"/>
      <w:lang w:val="uk-UA" w:eastAsia="ru-RU"/>
    </w:rPr>
  </w:style>
  <w:style w:type="character" w:customStyle="1" w:styleId="Heading2Char">
    <w:name w:val="Heading 2 Char"/>
    <w:basedOn w:val="a0"/>
    <w:uiPriority w:val="99"/>
    <w:locked/>
    <w:rsid w:val="003319AA"/>
    <w:rPr>
      <w:rFonts w:ascii="Arial" w:hAnsi="Arial"/>
      <w:b/>
      <w:i/>
      <w:sz w:val="28"/>
      <w:lang w:val="uk-UA"/>
    </w:rPr>
  </w:style>
  <w:style w:type="character" w:customStyle="1" w:styleId="Heading3Char">
    <w:name w:val="Heading 3 Char"/>
    <w:basedOn w:val="a0"/>
    <w:uiPriority w:val="99"/>
    <w:locked/>
    <w:rsid w:val="003319AA"/>
    <w:rPr>
      <w:rFonts w:ascii="Arial" w:hAnsi="Arial"/>
      <w:b/>
      <w:sz w:val="26"/>
      <w:lang w:val="uk-UA"/>
    </w:rPr>
  </w:style>
  <w:style w:type="character" w:customStyle="1" w:styleId="Heading5Char">
    <w:name w:val="Heading 5 Char"/>
    <w:basedOn w:val="a0"/>
    <w:uiPriority w:val="99"/>
    <w:locked/>
    <w:rsid w:val="003319AA"/>
    <w:rPr>
      <w:rFonts w:ascii="Times New Roman" w:hAnsi="Times New Roman"/>
      <w:b/>
      <w:i/>
      <w:sz w:val="26"/>
      <w:lang w:eastAsia="ru-RU"/>
    </w:rPr>
  </w:style>
  <w:style w:type="character" w:customStyle="1" w:styleId="Heading9Char">
    <w:name w:val="Heading 9 Char"/>
    <w:basedOn w:val="a0"/>
    <w:uiPriority w:val="99"/>
    <w:locked/>
    <w:rsid w:val="003319AA"/>
    <w:rPr>
      <w:rFonts w:ascii="Arial" w:hAnsi="Arial"/>
      <w:lang w:val="uk-UA" w:eastAsia="ru-RU"/>
    </w:rPr>
  </w:style>
  <w:style w:type="character" w:customStyle="1" w:styleId="HeaderChar">
    <w:name w:val="Header Char"/>
    <w:basedOn w:val="a0"/>
    <w:uiPriority w:val="99"/>
    <w:semiHidden/>
    <w:locked/>
    <w:rsid w:val="003319AA"/>
    <w:rPr>
      <w:rFonts w:ascii="Calibri" w:hAnsi="Calibri"/>
      <w:sz w:val="20"/>
    </w:rPr>
  </w:style>
  <w:style w:type="character" w:customStyle="1" w:styleId="FooterChar">
    <w:name w:val="Footer Char"/>
    <w:basedOn w:val="a0"/>
    <w:uiPriority w:val="99"/>
    <w:locked/>
    <w:rsid w:val="003319AA"/>
    <w:rPr>
      <w:rFonts w:ascii="Calibri" w:hAnsi="Calibri"/>
      <w:sz w:val="20"/>
    </w:rPr>
  </w:style>
  <w:style w:type="character" w:customStyle="1" w:styleId="BalloonTextChar">
    <w:name w:val="Balloon Text Char"/>
    <w:basedOn w:val="a0"/>
    <w:uiPriority w:val="99"/>
    <w:semiHidden/>
    <w:locked/>
    <w:rsid w:val="003319AA"/>
    <w:rPr>
      <w:rFonts w:ascii="Tahoma" w:hAnsi="Tahoma"/>
      <w:sz w:val="16"/>
    </w:rPr>
  </w:style>
  <w:style w:type="paragraph" w:customStyle="1" w:styleId="13">
    <w:name w:val="Абзац списка1"/>
    <w:basedOn w:val="a"/>
    <w:rsid w:val="003319AA"/>
    <w:pPr>
      <w:ind w:left="720"/>
      <w:contextualSpacing/>
    </w:pPr>
    <w:rPr>
      <w:rFonts w:ascii="Calibri" w:eastAsia="Times New Roman" w:hAnsi="Calibri" w:cs="Times New Roman"/>
      <w:lang w:val="uk-UA"/>
    </w:rPr>
  </w:style>
  <w:style w:type="paragraph" w:customStyle="1" w:styleId="14">
    <w:name w:val="Без интервала1"/>
    <w:rsid w:val="003319AA"/>
    <w:pPr>
      <w:spacing w:after="0" w:line="240" w:lineRule="auto"/>
    </w:pPr>
    <w:rPr>
      <w:rFonts w:ascii="Calibri" w:eastAsia="Times New Roman" w:hAnsi="Calibri" w:cs="Times New Roman"/>
    </w:rPr>
  </w:style>
  <w:style w:type="paragraph" w:styleId="ae">
    <w:name w:val="Title"/>
    <w:basedOn w:val="a"/>
    <w:link w:val="af"/>
    <w:qFormat/>
    <w:rsid w:val="003319AA"/>
    <w:pPr>
      <w:spacing w:before="240" w:after="60" w:line="240" w:lineRule="auto"/>
      <w:jc w:val="center"/>
      <w:outlineLvl w:val="0"/>
    </w:pPr>
    <w:rPr>
      <w:rFonts w:ascii="Arial" w:eastAsia="Calibri" w:hAnsi="Arial" w:cs="Times New Roman"/>
      <w:b/>
      <w:bCs/>
      <w:kern w:val="28"/>
      <w:sz w:val="32"/>
      <w:szCs w:val="32"/>
      <w:lang w:val="uk-UA" w:eastAsia="ru-RU"/>
    </w:rPr>
  </w:style>
  <w:style w:type="character" w:customStyle="1" w:styleId="af">
    <w:name w:val="Название Знак"/>
    <w:basedOn w:val="a0"/>
    <w:link w:val="ae"/>
    <w:rsid w:val="003319AA"/>
    <w:rPr>
      <w:rFonts w:ascii="Arial" w:eastAsia="Calibri" w:hAnsi="Arial" w:cs="Times New Roman"/>
      <w:b/>
      <w:bCs/>
      <w:kern w:val="28"/>
      <w:sz w:val="32"/>
      <w:szCs w:val="32"/>
      <w:lang w:val="uk-UA" w:eastAsia="ru-RU"/>
    </w:rPr>
  </w:style>
  <w:style w:type="character" w:customStyle="1" w:styleId="TitleChar">
    <w:name w:val="Title Char"/>
    <w:basedOn w:val="a0"/>
    <w:uiPriority w:val="99"/>
    <w:locked/>
    <w:rsid w:val="003319AA"/>
    <w:rPr>
      <w:rFonts w:ascii="Arial" w:hAnsi="Arial"/>
      <w:b/>
      <w:kern w:val="28"/>
      <w:sz w:val="32"/>
      <w:lang w:val="uk-UA" w:eastAsia="ru-RU"/>
    </w:rPr>
  </w:style>
  <w:style w:type="paragraph" w:styleId="af0">
    <w:name w:val="Body Text Indent"/>
    <w:basedOn w:val="a"/>
    <w:link w:val="af1"/>
    <w:uiPriority w:val="99"/>
    <w:rsid w:val="003319AA"/>
    <w:pPr>
      <w:spacing w:after="120" w:line="240" w:lineRule="auto"/>
      <w:ind w:left="283"/>
    </w:pPr>
    <w:rPr>
      <w:rFonts w:ascii="Calibri" w:eastAsia="Calibri" w:hAnsi="Calibri" w:cs="Times New Roman"/>
      <w:sz w:val="24"/>
      <w:szCs w:val="24"/>
      <w:lang w:val="uk-UA" w:eastAsia="ru-RU"/>
    </w:rPr>
  </w:style>
  <w:style w:type="character" w:customStyle="1" w:styleId="af1">
    <w:name w:val="Основной текст с отступом Знак"/>
    <w:basedOn w:val="a0"/>
    <w:link w:val="af0"/>
    <w:uiPriority w:val="99"/>
    <w:rsid w:val="003319AA"/>
    <w:rPr>
      <w:rFonts w:ascii="Calibri" w:eastAsia="Calibri" w:hAnsi="Calibri" w:cs="Times New Roman"/>
      <w:sz w:val="24"/>
      <w:szCs w:val="24"/>
      <w:lang w:val="uk-UA" w:eastAsia="ru-RU"/>
    </w:rPr>
  </w:style>
  <w:style w:type="character" w:customStyle="1" w:styleId="BodyTextIndentChar">
    <w:name w:val="Body Text Indent Char"/>
    <w:basedOn w:val="a0"/>
    <w:uiPriority w:val="99"/>
    <w:locked/>
    <w:rsid w:val="003319AA"/>
    <w:rPr>
      <w:rFonts w:ascii="Calibri" w:hAnsi="Calibri"/>
      <w:sz w:val="24"/>
      <w:lang w:val="uk-UA" w:eastAsia="ru-RU"/>
    </w:rPr>
  </w:style>
  <w:style w:type="paragraph" w:styleId="23">
    <w:name w:val="Body Text Indent 2"/>
    <w:basedOn w:val="a"/>
    <w:link w:val="24"/>
    <w:semiHidden/>
    <w:rsid w:val="003319AA"/>
    <w:pPr>
      <w:spacing w:after="120" w:line="480" w:lineRule="auto"/>
      <w:ind w:left="283"/>
    </w:pPr>
    <w:rPr>
      <w:rFonts w:ascii="Calibri" w:eastAsia="Calibri" w:hAnsi="Calibri" w:cs="Times New Roman"/>
      <w:lang w:val="uk-UA"/>
    </w:rPr>
  </w:style>
  <w:style w:type="character" w:customStyle="1" w:styleId="24">
    <w:name w:val="Основной текст с отступом 2 Знак"/>
    <w:basedOn w:val="a0"/>
    <w:link w:val="23"/>
    <w:semiHidden/>
    <w:rsid w:val="003319AA"/>
    <w:rPr>
      <w:rFonts w:ascii="Calibri" w:eastAsia="Calibri" w:hAnsi="Calibri" w:cs="Times New Roman"/>
      <w:lang w:val="uk-UA"/>
    </w:rPr>
  </w:style>
  <w:style w:type="character" w:customStyle="1" w:styleId="BodyTextIndent2Char">
    <w:name w:val="Body Text Indent 2 Char"/>
    <w:basedOn w:val="a0"/>
    <w:uiPriority w:val="99"/>
    <w:semiHidden/>
    <w:locked/>
    <w:rsid w:val="003319AA"/>
    <w:rPr>
      <w:rFonts w:ascii="Calibri" w:hAnsi="Calibri"/>
      <w:lang w:val="uk-UA"/>
    </w:rPr>
  </w:style>
  <w:style w:type="paragraph" w:styleId="af2">
    <w:name w:val="Normal (Web)"/>
    <w:basedOn w:val="a"/>
    <w:uiPriority w:val="99"/>
    <w:rsid w:val="003319AA"/>
    <w:pPr>
      <w:spacing w:before="100" w:beforeAutospacing="1" w:after="100" w:afterAutospacing="1" w:line="240" w:lineRule="auto"/>
    </w:pPr>
    <w:rPr>
      <w:rFonts w:ascii="Arial" w:eastAsia="Calibri" w:hAnsi="Arial" w:cs="Arial"/>
      <w:color w:val="000000"/>
      <w:sz w:val="20"/>
      <w:szCs w:val="20"/>
      <w:lang w:eastAsia="ru-RU"/>
    </w:rPr>
  </w:style>
  <w:style w:type="paragraph" w:customStyle="1" w:styleId="NoSpacing1">
    <w:name w:val="No Spacing1"/>
    <w:uiPriority w:val="99"/>
    <w:rsid w:val="003319AA"/>
    <w:pPr>
      <w:spacing w:after="0" w:line="240" w:lineRule="auto"/>
    </w:pPr>
    <w:rPr>
      <w:rFonts w:ascii="Calibri" w:eastAsia="Times New Roman" w:hAnsi="Calibri" w:cs="Calibri"/>
    </w:rPr>
  </w:style>
  <w:style w:type="paragraph" w:customStyle="1" w:styleId="120">
    <w:name w:val="Абзац списка12"/>
    <w:basedOn w:val="a"/>
    <w:uiPriority w:val="99"/>
    <w:rsid w:val="003319AA"/>
    <w:pPr>
      <w:ind w:left="720"/>
    </w:pPr>
    <w:rPr>
      <w:rFonts w:ascii="Calibri" w:eastAsia="Times New Roman" w:hAnsi="Calibri" w:cs="Calibri"/>
      <w:lang w:val="uk-UA"/>
    </w:rPr>
  </w:style>
  <w:style w:type="paragraph" w:styleId="af3">
    <w:name w:val="No Spacing"/>
    <w:uiPriority w:val="1"/>
    <w:qFormat/>
    <w:rsid w:val="003319AA"/>
    <w:pPr>
      <w:spacing w:after="0" w:line="240" w:lineRule="auto"/>
    </w:pPr>
    <w:rPr>
      <w:rFonts w:ascii="Calibri" w:eastAsia="Times New Roman" w:hAnsi="Calibri" w:cs="Times New Roman"/>
    </w:rPr>
  </w:style>
  <w:style w:type="paragraph" w:customStyle="1" w:styleId="Style4">
    <w:name w:val="Style4"/>
    <w:basedOn w:val="a"/>
    <w:rsid w:val="003319A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72">
    <w:name w:val="Font Style72"/>
    <w:uiPriority w:val="99"/>
    <w:rsid w:val="003319AA"/>
    <w:rPr>
      <w:rFonts w:ascii="Times New Roman" w:hAnsi="Times New Roman"/>
      <w:b/>
      <w:sz w:val="28"/>
    </w:rPr>
  </w:style>
  <w:style w:type="paragraph" w:customStyle="1" w:styleId="25">
    <w:name w:val="Абзац списка2"/>
    <w:basedOn w:val="a"/>
    <w:uiPriority w:val="99"/>
    <w:rsid w:val="003319AA"/>
    <w:pPr>
      <w:ind w:left="720"/>
    </w:pPr>
    <w:rPr>
      <w:rFonts w:ascii="Calibri" w:eastAsia="Times New Roman" w:hAnsi="Calibri" w:cs="Calibri"/>
      <w:lang w:val="uk-UA"/>
    </w:rPr>
  </w:style>
  <w:style w:type="character" w:styleId="af4">
    <w:name w:val="Hyperlink"/>
    <w:basedOn w:val="a0"/>
    <w:uiPriority w:val="99"/>
    <w:rsid w:val="003319AA"/>
    <w:rPr>
      <w:rFonts w:cs="Times New Roman"/>
      <w:color w:val="0000FF"/>
      <w:u w:val="single"/>
    </w:rPr>
  </w:style>
  <w:style w:type="character" w:customStyle="1" w:styleId="BodyTextChar">
    <w:name w:val="Body Text Char"/>
    <w:basedOn w:val="a0"/>
    <w:uiPriority w:val="99"/>
    <w:locked/>
    <w:rsid w:val="003319AA"/>
    <w:rPr>
      <w:rFonts w:ascii="Times New Roman" w:hAnsi="Times New Roman"/>
      <w:sz w:val="24"/>
      <w:lang w:eastAsia="ru-RU"/>
    </w:rPr>
  </w:style>
  <w:style w:type="paragraph" w:styleId="26">
    <w:name w:val="Body Text 2"/>
    <w:basedOn w:val="a"/>
    <w:link w:val="27"/>
    <w:rsid w:val="003319AA"/>
    <w:pPr>
      <w:spacing w:after="120" w:line="480" w:lineRule="auto"/>
    </w:pPr>
    <w:rPr>
      <w:rFonts w:ascii="Calibri" w:eastAsia="Times New Roman" w:hAnsi="Calibri" w:cs="Calibri"/>
      <w:lang w:val="uk-UA"/>
    </w:rPr>
  </w:style>
  <w:style w:type="character" w:customStyle="1" w:styleId="27">
    <w:name w:val="Основной текст 2 Знак"/>
    <w:basedOn w:val="a0"/>
    <w:link w:val="26"/>
    <w:rsid w:val="003319AA"/>
    <w:rPr>
      <w:rFonts w:ascii="Calibri" w:eastAsia="Times New Roman" w:hAnsi="Calibri" w:cs="Calibri"/>
      <w:lang w:val="uk-UA"/>
    </w:rPr>
  </w:style>
  <w:style w:type="character" w:customStyle="1" w:styleId="BodyText2Char">
    <w:name w:val="Body Text 2 Char"/>
    <w:basedOn w:val="a0"/>
    <w:uiPriority w:val="99"/>
    <w:locked/>
    <w:rsid w:val="003319AA"/>
    <w:rPr>
      <w:rFonts w:ascii="Calibri" w:hAnsi="Calibri"/>
      <w:lang w:val="uk-UA"/>
    </w:rPr>
  </w:style>
  <w:style w:type="paragraph" w:styleId="32">
    <w:name w:val="Body Text 3"/>
    <w:basedOn w:val="a"/>
    <w:link w:val="33"/>
    <w:rsid w:val="003319AA"/>
    <w:pPr>
      <w:autoSpaceDE w:val="0"/>
      <w:autoSpaceDN w:val="0"/>
      <w:adjustRightInd w:val="0"/>
      <w:spacing w:after="0" w:line="360" w:lineRule="auto"/>
    </w:pPr>
    <w:rPr>
      <w:rFonts w:ascii="Pragmatica" w:eastAsia="Calibri" w:hAnsi="Pragmatica" w:cs="Pragmatica"/>
      <w:b/>
      <w:bCs/>
      <w:color w:val="000000"/>
      <w:sz w:val="28"/>
      <w:szCs w:val="28"/>
      <w:lang w:val="uk-UA" w:eastAsia="ru-RU"/>
    </w:rPr>
  </w:style>
  <w:style w:type="character" w:customStyle="1" w:styleId="33">
    <w:name w:val="Основной текст 3 Знак"/>
    <w:basedOn w:val="a0"/>
    <w:link w:val="32"/>
    <w:rsid w:val="003319AA"/>
    <w:rPr>
      <w:rFonts w:ascii="Pragmatica" w:eastAsia="Calibri" w:hAnsi="Pragmatica" w:cs="Pragmatica"/>
      <w:b/>
      <w:bCs/>
      <w:color w:val="000000"/>
      <w:sz w:val="28"/>
      <w:szCs w:val="28"/>
      <w:lang w:val="uk-UA" w:eastAsia="ru-RU"/>
    </w:rPr>
  </w:style>
  <w:style w:type="character" w:customStyle="1" w:styleId="BodyText3Char">
    <w:name w:val="Body Text 3 Char"/>
    <w:basedOn w:val="a0"/>
    <w:uiPriority w:val="99"/>
    <w:locked/>
    <w:rsid w:val="003319AA"/>
    <w:rPr>
      <w:rFonts w:ascii="Pragmatica" w:hAnsi="Pragmatica"/>
      <w:b/>
      <w:color w:val="000000"/>
      <w:sz w:val="28"/>
      <w:lang w:val="uk-UA" w:eastAsia="ru-RU"/>
    </w:rPr>
  </w:style>
  <w:style w:type="paragraph" w:styleId="34">
    <w:name w:val="Body Text Indent 3"/>
    <w:basedOn w:val="a"/>
    <w:link w:val="35"/>
    <w:rsid w:val="003319AA"/>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0"/>
    <w:link w:val="34"/>
    <w:rsid w:val="003319AA"/>
    <w:rPr>
      <w:rFonts w:ascii="Times New Roman" w:eastAsia="Calibri" w:hAnsi="Times New Roman" w:cs="Times New Roman"/>
      <w:sz w:val="16"/>
      <w:szCs w:val="16"/>
      <w:lang w:eastAsia="ru-RU"/>
    </w:rPr>
  </w:style>
  <w:style w:type="character" w:customStyle="1" w:styleId="BodyTextIndent3Char">
    <w:name w:val="Body Text Indent 3 Char"/>
    <w:basedOn w:val="a0"/>
    <w:uiPriority w:val="99"/>
    <w:locked/>
    <w:rsid w:val="003319AA"/>
    <w:rPr>
      <w:rFonts w:ascii="Times New Roman" w:hAnsi="Times New Roman"/>
      <w:sz w:val="16"/>
      <w:lang w:eastAsia="ru-RU"/>
    </w:rPr>
  </w:style>
  <w:style w:type="paragraph" w:customStyle="1" w:styleId="Style2">
    <w:name w:val="Style2"/>
    <w:basedOn w:val="a"/>
    <w:uiPriority w:val="99"/>
    <w:rsid w:val="003319AA"/>
    <w:pPr>
      <w:widowControl w:val="0"/>
      <w:autoSpaceDE w:val="0"/>
      <w:autoSpaceDN w:val="0"/>
      <w:adjustRightInd w:val="0"/>
      <w:spacing w:after="0" w:line="317" w:lineRule="exact"/>
      <w:jc w:val="right"/>
    </w:pPr>
    <w:rPr>
      <w:rFonts w:ascii="Times New Roman" w:eastAsia="Calibri" w:hAnsi="Times New Roman" w:cs="Times New Roman"/>
      <w:sz w:val="24"/>
      <w:szCs w:val="24"/>
      <w:lang w:eastAsia="ru-RU"/>
    </w:rPr>
  </w:style>
  <w:style w:type="paragraph" w:customStyle="1" w:styleId="Style3">
    <w:name w:val="Style3"/>
    <w:basedOn w:val="a"/>
    <w:uiPriority w:val="99"/>
    <w:rsid w:val="003319A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uiPriority w:val="99"/>
    <w:rsid w:val="003319A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uiPriority w:val="99"/>
    <w:rsid w:val="003319AA"/>
    <w:pPr>
      <w:widowControl w:val="0"/>
      <w:autoSpaceDE w:val="0"/>
      <w:autoSpaceDN w:val="0"/>
      <w:adjustRightInd w:val="0"/>
      <w:spacing w:after="0" w:line="322" w:lineRule="exact"/>
      <w:jc w:val="both"/>
    </w:pPr>
    <w:rPr>
      <w:rFonts w:ascii="Times New Roman" w:eastAsia="Calibri" w:hAnsi="Times New Roman" w:cs="Times New Roman"/>
      <w:sz w:val="24"/>
      <w:szCs w:val="24"/>
      <w:lang w:eastAsia="ru-RU"/>
    </w:rPr>
  </w:style>
  <w:style w:type="paragraph" w:customStyle="1" w:styleId="Style8">
    <w:name w:val="Style8"/>
    <w:basedOn w:val="a"/>
    <w:uiPriority w:val="99"/>
    <w:rsid w:val="003319AA"/>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1">
    <w:name w:val="Style11"/>
    <w:basedOn w:val="a"/>
    <w:uiPriority w:val="99"/>
    <w:rsid w:val="003319A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2">
    <w:name w:val="Font Style12"/>
    <w:rsid w:val="003319AA"/>
    <w:rPr>
      <w:rFonts w:ascii="Times New Roman" w:hAnsi="Times New Roman"/>
      <w:spacing w:val="20"/>
      <w:sz w:val="24"/>
    </w:rPr>
  </w:style>
  <w:style w:type="character" w:customStyle="1" w:styleId="FontStyle14">
    <w:name w:val="Font Style14"/>
    <w:rsid w:val="003319AA"/>
    <w:rPr>
      <w:rFonts w:ascii="Times New Roman" w:hAnsi="Times New Roman"/>
      <w:b/>
      <w:sz w:val="16"/>
    </w:rPr>
  </w:style>
  <w:style w:type="character" w:customStyle="1" w:styleId="FontStyle15">
    <w:name w:val="Font Style15"/>
    <w:uiPriority w:val="99"/>
    <w:rsid w:val="003319AA"/>
    <w:rPr>
      <w:rFonts w:ascii="Times New Roman" w:hAnsi="Times New Roman"/>
      <w:sz w:val="26"/>
    </w:rPr>
  </w:style>
  <w:style w:type="character" w:customStyle="1" w:styleId="FontStyle16">
    <w:name w:val="Font Style16"/>
    <w:uiPriority w:val="99"/>
    <w:rsid w:val="003319AA"/>
    <w:rPr>
      <w:rFonts w:ascii="Times New Roman" w:hAnsi="Times New Roman"/>
      <w:sz w:val="20"/>
    </w:rPr>
  </w:style>
  <w:style w:type="character" w:customStyle="1" w:styleId="FontStyle17">
    <w:name w:val="Font Style17"/>
    <w:uiPriority w:val="99"/>
    <w:rsid w:val="003319AA"/>
    <w:rPr>
      <w:rFonts w:ascii="Times New Roman" w:hAnsi="Times New Roman"/>
      <w:b/>
      <w:sz w:val="22"/>
    </w:rPr>
  </w:style>
  <w:style w:type="character" w:styleId="af5">
    <w:name w:val="Strong"/>
    <w:basedOn w:val="a0"/>
    <w:uiPriority w:val="22"/>
    <w:qFormat/>
    <w:rsid w:val="003319AA"/>
    <w:rPr>
      <w:rFonts w:cs="Times New Roman"/>
      <w:b/>
    </w:rPr>
  </w:style>
  <w:style w:type="character" w:customStyle="1" w:styleId="mw-headline">
    <w:name w:val="mw-headline"/>
    <w:uiPriority w:val="99"/>
    <w:rsid w:val="003319AA"/>
  </w:style>
  <w:style w:type="character" w:styleId="af6">
    <w:name w:val="FollowedHyperlink"/>
    <w:basedOn w:val="a0"/>
    <w:uiPriority w:val="99"/>
    <w:rsid w:val="003319AA"/>
    <w:rPr>
      <w:rFonts w:cs="Times New Roman"/>
      <w:color w:val="800080"/>
      <w:u w:val="single"/>
    </w:rPr>
  </w:style>
  <w:style w:type="paragraph" w:customStyle="1" w:styleId="121">
    <w:name w:val="Без интервала12"/>
    <w:uiPriority w:val="99"/>
    <w:rsid w:val="003319AA"/>
    <w:pPr>
      <w:spacing w:after="0" w:line="240" w:lineRule="auto"/>
    </w:pPr>
    <w:rPr>
      <w:rFonts w:ascii="Calibri" w:eastAsia="Times New Roman" w:hAnsi="Calibri" w:cs="Calibri"/>
    </w:rPr>
  </w:style>
  <w:style w:type="character" w:customStyle="1" w:styleId="apple-converted-space">
    <w:name w:val="apple-converted-space"/>
    <w:rsid w:val="003319AA"/>
  </w:style>
  <w:style w:type="table" w:customStyle="1" w:styleId="81">
    <w:name w:val="Сетка таблицы8"/>
    <w:uiPriority w:val="59"/>
    <w:rsid w:val="003319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3319AA"/>
    <w:pPr>
      <w:widowControl w:val="0"/>
      <w:autoSpaceDE w:val="0"/>
      <w:autoSpaceDN w:val="0"/>
      <w:adjustRightInd w:val="0"/>
      <w:spacing w:after="0" w:line="149" w:lineRule="exact"/>
    </w:pPr>
    <w:rPr>
      <w:rFonts w:ascii="Times New Roman" w:eastAsia="Times New Roman" w:hAnsi="Times New Roman" w:cs="Times New Roman"/>
      <w:color w:val="000000"/>
      <w:sz w:val="24"/>
      <w:szCs w:val="24"/>
      <w:lang w:val="uk-UA" w:eastAsia="ru-RU"/>
    </w:rPr>
  </w:style>
  <w:style w:type="paragraph" w:customStyle="1" w:styleId="Style1">
    <w:name w:val="Style1"/>
    <w:basedOn w:val="a"/>
    <w:uiPriority w:val="99"/>
    <w:rsid w:val="003319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uk-UA" w:eastAsia="ru-RU"/>
    </w:rPr>
  </w:style>
  <w:style w:type="character" w:customStyle="1" w:styleId="af7">
    <w:name w:val="Основний текст_"/>
    <w:link w:val="af8"/>
    <w:uiPriority w:val="99"/>
    <w:locked/>
    <w:rsid w:val="003319AA"/>
    <w:rPr>
      <w:rFonts w:ascii="Times New Roman" w:hAnsi="Times New Roman"/>
      <w:sz w:val="17"/>
      <w:shd w:val="clear" w:color="auto" w:fill="FFFFFF"/>
    </w:rPr>
  </w:style>
  <w:style w:type="paragraph" w:customStyle="1" w:styleId="af8">
    <w:name w:val="Основний текст"/>
    <w:basedOn w:val="a"/>
    <w:link w:val="af7"/>
    <w:uiPriority w:val="99"/>
    <w:rsid w:val="003319AA"/>
    <w:pPr>
      <w:shd w:val="clear" w:color="auto" w:fill="FFFFFF"/>
      <w:spacing w:after="0" w:line="240" w:lineRule="atLeast"/>
    </w:pPr>
    <w:rPr>
      <w:rFonts w:ascii="Times New Roman" w:hAnsi="Times New Roman"/>
      <w:sz w:val="17"/>
    </w:rPr>
  </w:style>
  <w:style w:type="character" w:customStyle="1" w:styleId="61">
    <w:name w:val="Основний текст (6)_"/>
    <w:link w:val="62"/>
    <w:uiPriority w:val="99"/>
    <w:locked/>
    <w:rsid w:val="003319AA"/>
    <w:rPr>
      <w:rFonts w:ascii="Arial" w:eastAsia="Times New Roman" w:hAnsi="Arial"/>
      <w:sz w:val="13"/>
      <w:shd w:val="clear" w:color="auto" w:fill="FFFFFF"/>
    </w:rPr>
  </w:style>
  <w:style w:type="paragraph" w:customStyle="1" w:styleId="62">
    <w:name w:val="Основний текст (6)"/>
    <w:basedOn w:val="a"/>
    <w:link w:val="61"/>
    <w:uiPriority w:val="99"/>
    <w:rsid w:val="003319AA"/>
    <w:pPr>
      <w:shd w:val="clear" w:color="auto" w:fill="FFFFFF"/>
      <w:spacing w:after="0" w:line="240" w:lineRule="atLeast"/>
    </w:pPr>
    <w:rPr>
      <w:rFonts w:ascii="Arial" w:eastAsia="Times New Roman" w:hAnsi="Arial"/>
      <w:sz w:val="13"/>
    </w:rPr>
  </w:style>
  <w:style w:type="character" w:customStyle="1" w:styleId="71">
    <w:name w:val="Основний текст (7)_"/>
    <w:link w:val="72"/>
    <w:uiPriority w:val="99"/>
    <w:locked/>
    <w:rsid w:val="003319AA"/>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3319AA"/>
    <w:pPr>
      <w:shd w:val="clear" w:color="auto" w:fill="FFFFFF"/>
      <w:spacing w:after="0" w:line="240" w:lineRule="atLeast"/>
    </w:pPr>
    <w:rPr>
      <w:rFonts w:ascii="Century Schoolbook" w:eastAsia="Times New Roman" w:hAnsi="Century Schoolbook"/>
      <w:sz w:val="14"/>
    </w:rPr>
  </w:style>
  <w:style w:type="character" w:customStyle="1" w:styleId="FontStyle13">
    <w:name w:val="Font Style13"/>
    <w:rsid w:val="003319AA"/>
    <w:rPr>
      <w:rFonts w:ascii="Times New Roman" w:hAnsi="Times New Roman"/>
      <w:sz w:val="24"/>
    </w:rPr>
  </w:style>
  <w:style w:type="character" w:customStyle="1" w:styleId="af9">
    <w:name w:val="Основной текст_"/>
    <w:link w:val="15"/>
    <w:uiPriority w:val="99"/>
    <w:locked/>
    <w:rsid w:val="003319AA"/>
    <w:rPr>
      <w:rFonts w:ascii="Times New Roman" w:hAnsi="Times New Roman"/>
      <w:spacing w:val="1"/>
      <w:sz w:val="25"/>
      <w:shd w:val="clear" w:color="auto" w:fill="FFFFFF"/>
    </w:rPr>
  </w:style>
  <w:style w:type="paragraph" w:customStyle="1" w:styleId="15">
    <w:name w:val="Основной текст1"/>
    <w:basedOn w:val="a"/>
    <w:link w:val="af9"/>
    <w:uiPriority w:val="99"/>
    <w:rsid w:val="003319AA"/>
    <w:pPr>
      <w:shd w:val="clear" w:color="auto" w:fill="FFFFFF"/>
      <w:spacing w:after="0" w:line="240" w:lineRule="atLeast"/>
    </w:pPr>
    <w:rPr>
      <w:rFonts w:ascii="Times New Roman" w:hAnsi="Times New Roman"/>
      <w:spacing w:val="1"/>
      <w:sz w:val="25"/>
    </w:rPr>
  </w:style>
  <w:style w:type="character" w:customStyle="1" w:styleId="28">
    <w:name w:val="Основной текст (2)_"/>
    <w:link w:val="29"/>
    <w:uiPriority w:val="99"/>
    <w:locked/>
    <w:rsid w:val="003319AA"/>
    <w:rPr>
      <w:rFonts w:ascii="Times New Roman" w:hAnsi="Times New Roman"/>
      <w:b/>
      <w:spacing w:val="-10"/>
      <w:sz w:val="28"/>
      <w:shd w:val="clear" w:color="auto" w:fill="FFFFFF"/>
    </w:rPr>
  </w:style>
  <w:style w:type="paragraph" w:customStyle="1" w:styleId="29">
    <w:name w:val="Основной текст (2)"/>
    <w:basedOn w:val="a"/>
    <w:link w:val="28"/>
    <w:uiPriority w:val="99"/>
    <w:rsid w:val="003319AA"/>
    <w:pPr>
      <w:widowControl w:val="0"/>
      <w:shd w:val="clear" w:color="auto" w:fill="FFFFFF"/>
      <w:spacing w:after="60" w:line="240" w:lineRule="atLeast"/>
      <w:jc w:val="center"/>
    </w:pPr>
    <w:rPr>
      <w:rFonts w:ascii="Times New Roman" w:hAnsi="Times New Roman"/>
      <w:b/>
      <w:spacing w:val="-10"/>
      <w:sz w:val="28"/>
    </w:rPr>
  </w:style>
  <w:style w:type="paragraph" w:customStyle="1" w:styleId="110">
    <w:name w:val="Абзац списка11"/>
    <w:basedOn w:val="a"/>
    <w:uiPriority w:val="99"/>
    <w:rsid w:val="003319AA"/>
    <w:pPr>
      <w:ind w:left="720"/>
    </w:pPr>
    <w:rPr>
      <w:rFonts w:ascii="Calibri" w:eastAsia="Calibri" w:hAnsi="Calibri" w:cs="Calibri"/>
      <w:lang w:val="uk-UA"/>
    </w:rPr>
  </w:style>
  <w:style w:type="paragraph" w:customStyle="1" w:styleId="111">
    <w:name w:val="Без интервала11"/>
    <w:uiPriority w:val="99"/>
    <w:rsid w:val="003319AA"/>
    <w:pPr>
      <w:spacing w:after="0" w:line="240" w:lineRule="auto"/>
    </w:pPr>
    <w:rPr>
      <w:rFonts w:ascii="Calibri" w:eastAsia="Calibri" w:hAnsi="Calibri" w:cs="Calibri"/>
    </w:rPr>
  </w:style>
  <w:style w:type="paragraph" w:customStyle="1" w:styleId="36">
    <w:name w:val="Абзац списка3"/>
    <w:basedOn w:val="a"/>
    <w:uiPriority w:val="99"/>
    <w:rsid w:val="003319AA"/>
    <w:pPr>
      <w:ind w:left="720"/>
    </w:pPr>
    <w:rPr>
      <w:rFonts w:ascii="Calibri" w:eastAsia="Calibri" w:hAnsi="Calibri" w:cs="Calibri"/>
      <w:lang w:val="uk-UA"/>
    </w:rPr>
  </w:style>
  <w:style w:type="paragraph" w:styleId="afa">
    <w:name w:val="endnote text"/>
    <w:basedOn w:val="a"/>
    <w:link w:val="afb"/>
    <w:semiHidden/>
    <w:rsid w:val="003319AA"/>
    <w:pPr>
      <w:spacing w:after="0" w:line="240" w:lineRule="auto"/>
    </w:pPr>
    <w:rPr>
      <w:rFonts w:ascii="Calibri" w:eastAsia="Calibri" w:hAnsi="Calibri" w:cs="Times New Roman"/>
      <w:sz w:val="20"/>
      <w:szCs w:val="20"/>
      <w:lang w:val="uk-UA"/>
    </w:rPr>
  </w:style>
  <w:style w:type="character" w:customStyle="1" w:styleId="afb">
    <w:name w:val="Текст концевой сноски Знак"/>
    <w:basedOn w:val="a0"/>
    <w:link w:val="afa"/>
    <w:semiHidden/>
    <w:rsid w:val="003319AA"/>
    <w:rPr>
      <w:rFonts w:ascii="Calibri" w:eastAsia="Calibri" w:hAnsi="Calibri" w:cs="Times New Roman"/>
      <w:sz w:val="20"/>
      <w:szCs w:val="20"/>
      <w:lang w:val="uk-UA"/>
    </w:rPr>
  </w:style>
  <w:style w:type="character" w:styleId="afc">
    <w:name w:val="endnote reference"/>
    <w:basedOn w:val="a0"/>
    <w:semiHidden/>
    <w:rsid w:val="003319AA"/>
    <w:rPr>
      <w:rFonts w:cs="Times New Roman"/>
      <w:vertAlign w:val="superscript"/>
    </w:rPr>
  </w:style>
  <w:style w:type="paragraph" w:customStyle="1" w:styleId="42">
    <w:name w:val="Абзац списка4"/>
    <w:basedOn w:val="a"/>
    <w:uiPriority w:val="99"/>
    <w:rsid w:val="003319AA"/>
    <w:pPr>
      <w:ind w:left="720"/>
      <w:contextualSpacing/>
    </w:pPr>
    <w:rPr>
      <w:rFonts w:ascii="Calibri" w:eastAsia="Times New Roman" w:hAnsi="Calibri" w:cs="Times New Roman"/>
      <w:lang w:val="uk-UA"/>
    </w:rPr>
  </w:style>
  <w:style w:type="paragraph" w:customStyle="1" w:styleId="2a">
    <w:name w:val="Без интервала2"/>
    <w:uiPriority w:val="99"/>
    <w:rsid w:val="003319AA"/>
    <w:pPr>
      <w:spacing w:after="0" w:line="240" w:lineRule="auto"/>
    </w:pPr>
    <w:rPr>
      <w:rFonts w:ascii="Calibri" w:eastAsia="Times New Roman" w:hAnsi="Calibri" w:cs="Times New Roman"/>
    </w:rPr>
  </w:style>
  <w:style w:type="table" w:customStyle="1" w:styleId="810">
    <w:name w:val="Сетка таблицы81"/>
    <w:uiPriority w:val="59"/>
    <w:rsid w:val="003319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rsid w:val="003319AA"/>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59"/>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59"/>
    <w:rsid w:val="003319AA"/>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59"/>
    <w:rsid w:val="003319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19A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3319AA"/>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
    <w:name w:val="Сетка таблицы16"/>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w:basedOn w:val="a"/>
    <w:rsid w:val="003319AA"/>
    <w:pPr>
      <w:spacing w:after="0" w:line="240" w:lineRule="auto"/>
    </w:pPr>
    <w:rPr>
      <w:rFonts w:ascii="Verdana" w:eastAsia="Times New Roman" w:hAnsi="Verdana" w:cs="Verdana"/>
      <w:sz w:val="24"/>
      <w:szCs w:val="24"/>
      <w:lang w:val="en-US"/>
    </w:rPr>
  </w:style>
  <w:style w:type="table" w:customStyle="1" w:styleId="17">
    <w:name w:val="Сетка таблицы17"/>
    <w:basedOn w:val="a1"/>
    <w:next w:val="aa"/>
    <w:uiPriority w:val="59"/>
    <w:rsid w:val="003319A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
    <w:semiHidden/>
    <w:unhideWhenUsed/>
    <w:qFormat/>
    <w:rsid w:val="003319AA"/>
    <w:pPr>
      <w:keepNext/>
      <w:keepLines/>
      <w:spacing w:before="200" w:after="0" w:line="240" w:lineRule="auto"/>
      <w:outlineLvl w:val="3"/>
    </w:pPr>
    <w:rPr>
      <w:rFonts w:ascii="Calibri Light" w:eastAsia="Times New Roman" w:hAnsi="Calibri Light" w:cs="Times New Roman"/>
      <w:b/>
      <w:bCs/>
      <w:i/>
      <w:iCs/>
      <w:color w:val="5B9BD5"/>
      <w:sz w:val="24"/>
      <w:szCs w:val="24"/>
      <w:lang w:val="uk-UA" w:eastAsia="ru-RU"/>
    </w:rPr>
  </w:style>
  <w:style w:type="paragraph" w:customStyle="1" w:styleId="19">
    <w:name w:val="Название объекта1"/>
    <w:basedOn w:val="a"/>
    <w:next w:val="a"/>
    <w:uiPriority w:val="35"/>
    <w:semiHidden/>
    <w:unhideWhenUsed/>
    <w:qFormat/>
    <w:rsid w:val="003319AA"/>
    <w:pPr>
      <w:spacing w:line="240" w:lineRule="auto"/>
    </w:pPr>
    <w:rPr>
      <w:rFonts w:ascii="Times New Roman" w:eastAsia="Times New Roman" w:hAnsi="Times New Roman" w:cs="Times New Roman"/>
      <w:b/>
      <w:bCs/>
      <w:color w:val="5B9BD5"/>
      <w:sz w:val="18"/>
      <w:szCs w:val="18"/>
      <w:lang w:val="uk-UA" w:eastAsia="ru-RU"/>
    </w:rPr>
  </w:style>
  <w:style w:type="paragraph" w:styleId="37">
    <w:name w:val="List Bullet 3"/>
    <w:basedOn w:val="a"/>
    <w:autoRedefine/>
    <w:semiHidden/>
    <w:unhideWhenUsed/>
    <w:rsid w:val="003319AA"/>
    <w:pPr>
      <w:spacing w:after="0" w:line="240" w:lineRule="auto"/>
      <w:ind w:left="-55"/>
      <w:jc w:val="center"/>
    </w:pPr>
    <w:rPr>
      <w:rFonts w:ascii="Times New Roman" w:eastAsia="Times New Roman" w:hAnsi="Times New Roman" w:cs="Times New Roman"/>
      <w:kern w:val="28"/>
      <w:sz w:val="28"/>
      <w:szCs w:val="28"/>
      <w:lang w:val="uk-UA" w:eastAsia="ru-RU"/>
    </w:rPr>
  </w:style>
  <w:style w:type="paragraph" w:styleId="afe">
    <w:name w:val="Plain Text"/>
    <w:basedOn w:val="a"/>
    <w:link w:val="aff"/>
    <w:semiHidden/>
    <w:unhideWhenUsed/>
    <w:rsid w:val="003319AA"/>
    <w:pPr>
      <w:spacing w:after="0" w:line="240" w:lineRule="auto"/>
    </w:pPr>
    <w:rPr>
      <w:rFonts w:ascii="Calibri" w:eastAsia="Calibri" w:hAnsi="Calibri" w:cs="Times New Roman"/>
      <w:sz w:val="28"/>
      <w:szCs w:val="24"/>
    </w:rPr>
  </w:style>
  <w:style w:type="character" w:customStyle="1" w:styleId="aff">
    <w:name w:val="Текст Знак"/>
    <w:basedOn w:val="a0"/>
    <w:link w:val="afe"/>
    <w:semiHidden/>
    <w:rsid w:val="003319AA"/>
    <w:rPr>
      <w:rFonts w:ascii="Calibri" w:eastAsia="Calibri" w:hAnsi="Calibri" w:cs="Times New Roman"/>
      <w:sz w:val="28"/>
      <w:szCs w:val="24"/>
    </w:rPr>
  </w:style>
  <w:style w:type="paragraph" w:customStyle="1" w:styleId="1a">
    <w:name w:val="Знак1"/>
    <w:basedOn w:val="a"/>
    <w:autoRedefine/>
    <w:rsid w:val="003319AA"/>
    <w:pPr>
      <w:spacing w:after="160" w:line="240" w:lineRule="exact"/>
    </w:pPr>
    <w:rPr>
      <w:rFonts w:ascii="Verdana" w:eastAsia="MS Mincho" w:hAnsi="Verdana" w:cs="Times New Roman"/>
      <w:sz w:val="20"/>
      <w:szCs w:val="20"/>
      <w:lang w:val="en-US"/>
    </w:rPr>
  </w:style>
  <w:style w:type="paragraph" w:customStyle="1" w:styleId="p8">
    <w:name w:val="p8"/>
    <w:basedOn w:val="a"/>
    <w:rsid w:val="00331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331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331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аголовок1"/>
    <w:basedOn w:val="a"/>
    <w:next w:val="ac"/>
    <w:rsid w:val="003319AA"/>
    <w:pPr>
      <w:keepNext/>
      <w:spacing w:before="240" w:after="120" w:line="240" w:lineRule="auto"/>
      <w:jc w:val="center"/>
    </w:pPr>
    <w:rPr>
      <w:rFonts w:ascii="Arial" w:eastAsia="Times New Roman" w:hAnsi="Arial" w:cs="Mangal"/>
      <w:b/>
      <w:kern w:val="2"/>
      <w:sz w:val="28"/>
      <w:szCs w:val="28"/>
      <w:u w:val="single"/>
      <w:lang w:val="uk-UA" w:eastAsia="hi-IN" w:bidi="hi-IN"/>
    </w:rPr>
  </w:style>
  <w:style w:type="paragraph" w:customStyle="1" w:styleId="aff0">
    <w:name w:val="Îáû÷íûé"/>
    <w:rsid w:val="003319AA"/>
    <w:pPr>
      <w:widowControl w:val="0"/>
      <w:suppressAutoHyphens/>
      <w:autoSpaceDE w:val="0"/>
      <w:spacing w:after="0" w:line="240" w:lineRule="auto"/>
    </w:pPr>
    <w:rPr>
      <w:rFonts w:ascii="Times New Roman" w:eastAsia="Calibri" w:hAnsi="Times New Roman" w:cs="Times New Roman"/>
      <w:color w:val="000000"/>
      <w:sz w:val="20"/>
      <w:szCs w:val="20"/>
      <w:lang w:eastAsia="ru-RU"/>
    </w:rPr>
  </w:style>
  <w:style w:type="paragraph" w:customStyle="1" w:styleId="aff1">
    <w:name w:val="Знак Знак"/>
    <w:basedOn w:val="a"/>
    <w:rsid w:val="003319AA"/>
    <w:pPr>
      <w:spacing w:after="0" w:line="240" w:lineRule="auto"/>
    </w:pPr>
    <w:rPr>
      <w:rFonts w:ascii="Times New Roman" w:eastAsia="Times New Roman" w:hAnsi="Times New Roman" w:cs="Times New Roman"/>
      <w:sz w:val="20"/>
      <w:szCs w:val="20"/>
      <w:lang w:val="en-US"/>
    </w:rPr>
  </w:style>
  <w:style w:type="paragraph" w:customStyle="1" w:styleId="aff2">
    <w:name w:val="Содержимое таблицы"/>
    <w:basedOn w:val="a"/>
    <w:rsid w:val="003319AA"/>
    <w:pPr>
      <w:widowControl w:val="0"/>
      <w:suppressLineNumbers/>
      <w:suppressAutoHyphens/>
      <w:spacing w:after="0" w:line="240" w:lineRule="auto"/>
    </w:pPr>
    <w:rPr>
      <w:rFonts w:ascii="Times New Roman" w:eastAsia="Lucida Sans Unicode" w:hAnsi="Times New Roman" w:cs="Times New Roman"/>
      <w:color w:val="000000"/>
      <w:sz w:val="24"/>
      <w:szCs w:val="20"/>
      <w:lang w:val="uk-UA" w:eastAsia="ru-RU"/>
    </w:rPr>
  </w:style>
  <w:style w:type="paragraph" w:customStyle="1" w:styleId="aff3">
    <w:name w:val="Ñîäåðæèìîå òàáëèöû"/>
    <w:basedOn w:val="aff0"/>
    <w:rsid w:val="003319AA"/>
    <w:rPr>
      <w:rFonts w:ascii="Arial" w:eastAsia="Arial Unicode MS" w:hAnsi="Arial"/>
      <w:color w:val="auto"/>
    </w:rPr>
  </w:style>
  <w:style w:type="paragraph" w:customStyle="1" w:styleId="aff4">
    <w:name w:val="Çàãîëîâîê òàáëèöû"/>
    <w:basedOn w:val="aff3"/>
    <w:rsid w:val="003319AA"/>
    <w:pPr>
      <w:jc w:val="center"/>
    </w:pPr>
    <w:rPr>
      <w:b/>
      <w:bCs/>
      <w:i/>
      <w:iCs/>
    </w:rPr>
  </w:style>
  <w:style w:type="paragraph" w:customStyle="1" w:styleId="210">
    <w:name w:val="Основной текст 21"/>
    <w:basedOn w:val="a"/>
    <w:uiPriority w:val="99"/>
    <w:rsid w:val="003319AA"/>
    <w:pPr>
      <w:overflowPunct w:val="0"/>
      <w:autoSpaceDE w:val="0"/>
      <w:autoSpaceDN w:val="0"/>
      <w:adjustRightInd w:val="0"/>
      <w:spacing w:after="0" w:line="360" w:lineRule="auto"/>
      <w:ind w:firstLine="700"/>
      <w:jc w:val="both"/>
    </w:pPr>
    <w:rPr>
      <w:rFonts w:ascii="Times New Roman" w:eastAsia="Times New Roman" w:hAnsi="Times New Roman" w:cs="Times New Roman"/>
      <w:sz w:val="24"/>
      <w:szCs w:val="20"/>
      <w:lang w:val="uk-UA" w:eastAsia="ru-RU"/>
    </w:rPr>
  </w:style>
  <w:style w:type="paragraph" w:customStyle="1" w:styleId="aff5">
    <w:name w:val="Заголовок таблицы"/>
    <w:basedOn w:val="aff2"/>
    <w:rsid w:val="003319AA"/>
    <w:pPr>
      <w:jc w:val="center"/>
    </w:pPr>
    <w:rPr>
      <w:b/>
      <w:i/>
    </w:rPr>
  </w:style>
  <w:style w:type="paragraph" w:customStyle="1" w:styleId="aff6">
    <w:name w:val="Абзац списку"/>
    <w:basedOn w:val="a"/>
    <w:qFormat/>
    <w:rsid w:val="003319AA"/>
    <w:pPr>
      <w:ind w:left="720"/>
      <w:contextualSpacing/>
    </w:pPr>
    <w:rPr>
      <w:rFonts w:ascii="Calibri" w:eastAsia="Times New Roman" w:hAnsi="Calibri" w:cs="Times New Roman"/>
      <w:lang w:val="uk-UA" w:eastAsia="uk-UA"/>
    </w:rPr>
  </w:style>
  <w:style w:type="paragraph" w:customStyle="1" w:styleId="aff7">
    <w:name w:val="Стиль"/>
    <w:rsid w:val="003319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331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3319A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8">
    <w:name w:val="Знак Знак Знак Знак"/>
    <w:basedOn w:val="a"/>
    <w:rsid w:val="003319AA"/>
    <w:pPr>
      <w:spacing w:after="0" w:line="240" w:lineRule="auto"/>
    </w:pPr>
    <w:rPr>
      <w:rFonts w:ascii="Verdana" w:eastAsia="Times New Roman" w:hAnsi="Verdana" w:cs="Verdana"/>
      <w:sz w:val="20"/>
      <w:szCs w:val="20"/>
      <w:lang w:val="en-US"/>
    </w:rPr>
  </w:style>
  <w:style w:type="paragraph" w:customStyle="1" w:styleId="1c">
    <w:name w:val="Абзац списку1"/>
    <w:basedOn w:val="a"/>
    <w:rsid w:val="003319A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0">
    <w:name w:val="Основной текст 31"/>
    <w:basedOn w:val="a"/>
    <w:uiPriority w:val="99"/>
    <w:rsid w:val="003319AA"/>
    <w:pPr>
      <w:suppressAutoHyphens/>
      <w:spacing w:after="120" w:line="240" w:lineRule="auto"/>
    </w:pPr>
    <w:rPr>
      <w:rFonts w:ascii="Times New Roman" w:eastAsia="Times New Roman" w:hAnsi="Times New Roman" w:cs="Times New Roman"/>
      <w:sz w:val="16"/>
      <w:szCs w:val="16"/>
      <w:lang w:val="uk-UA" w:eastAsia="ar-SA"/>
    </w:rPr>
  </w:style>
  <w:style w:type="character" w:customStyle="1" w:styleId="1d">
    <w:name w:val="Верхний колонтитул Знак1"/>
    <w:basedOn w:val="a0"/>
    <w:rsid w:val="003319AA"/>
  </w:style>
  <w:style w:type="character" w:customStyle="1" w:styleId="1e">
    <w:name w:val="Нижний колонтитул Знак1"/>
    <w:basedOn w:val="a0"/>
    <w:rsid w:val="003319AA"/>
  </w:style>
  <w:style w:type="character" w:customStyle="1" w:styleId="211">
    <w:name w:val="Основной текст 2 Знак1"/>
    <w:basedOn w:val="a0"/>
    <w:uiPriority w:val="99"/>
    <w:semiHidden/>
    <w:rsid w:val="003319AA"/>
  </w:style>
  <w:style w:type="character" w:customStyle="1" w:styleId="212">
    <w:name w:val="Основной текст с отступом 2 Знак1"/>
    <w:basedOn w:val="a0"/>
    <w:uiPriority w:val="99"/>
    <w:semiHidden/>
    <w:rsid w:val="003319AA"/>
  </w:style>
  <w:style w:type="character" w:customStyle="1" w:styleId="1f">
    <w:name w:val="Текст выноски Знак1"/>
    <w:basedOn w:val="a0"/>
    <w:uiPriority w:val="99"/>
    <w:semiHidden/>
    <w:rsid w:val="003319AA"/>
    <w:rPr>
      <w:rFonts w:ascii="Segoe UI" w:hAnsi="Segoe UI" w:cs="Segoe UI" w:hint="default"/>
      <w:sz w:val="18"/>
      <w:szCs w:val="18"/>
    </w:rPr>
  </w:style>
  <w:style w:type="character" w:customStyle="1" w:styleId="s1">
    <w:name w:val="s1"/>
    <w:basedOn w:val="a0"/>
    <w:rsid w:val="003319AA"/>
  </w:style>
  <w:style w:type="character" w:customStyle="1" w:styleId="s3">
    <w:name w:val="s3"/>
    <w:basedOn w:val="a0"/>
    <w:rsid w:val="003319AA"/>
  </w:style>
  <w:style w:type="character" w:customStyle="1" w:styleId="s4">
    <w:name w:val="s4"/>
    <w:basedOn w:val="a0"/>
    <w:rsid w:val="003319AA"/>
  </w:style>
  <w:style w:type="character" w:customStyle="1" w:styleId="s2">
    <w:name w:val="s2"/>
    <w:basedOn w:val="a0"/>
    <w:rsid w:val="003319AA"/>
  </w:style>
  <w:style w:type="character" w:customStyle="1" w:styleId="s5">
    <w:name w:val="s5"/>
    <w:basedOn w:val="a0"/>
    <w:rsid w:val="003319AA"/>
  </w:style>
  <w:style w:type="character" w:customStyle="1" w:styleId="FontStyle24">
    <w:name w:val="Font Style24"/>
    <w:rsid w:val="003319AA"/>
    <w:rPr>
      <w:rFonts w:ascii="Cambria" w:hAnsi="Cambria" w:cs="Cambria" w:hint="default"/>
      <w:i/>
      <w:iCs/>
      <w:sz w:val="18"/>
      <w:szCs w:val="18"/>
    </w:rPr>
  </w:style>
  <w:style w:type="character" w:customStyle="1" w:styleId="hps">
    <w:name w:val="hps"/>
    <w:basedOn w:val="a0"/>
    <w:rsid w:val="003319AA"/>
  </w:style>
  <w:style w:type="character" w:customStyle="1" w:styleId="hpsatn">
    <w:name w:val="hps atn"/>
    <w:basedOn w:val="a0"/>
    <w:rsid w:val="003319AA"/>
  </w:style>
  <w:style w:type="character" w:customStyle="1" w:styleId="apple-style-span">
    <w:name w:val="apple-style-span"/>
    <w:basedOn w:val="a0"/>
    <w:rsid w:val="003319AA"/>
  </w:style>
  <w:style w:type="character" w:customStyle="1" w:styleId="fs14">
    <w:name w:val="fs_14"/>
    <w:rsid w:val="003319AA"/>
  </w:style>
  <w:style w:type="character" w:customStyle="1" w:styleId="rvts23">
    <w:name w:val="rvts23"/>
    <w:rsid w:val="003319AA"/>
  </w:style>
  <w:style w:type="character" w:customStyle="1" w:styleId="rvts9">
    <w:name w:val="rvts9"/>
    <w:rsid w:val="003319AA"/>
  </w:style>
  <w:style w:type="character" w:customStyle="1" w:styleId="itemnavigationtitle">
    <w:name w:val="itemnavigationtitle"/>
    <w:rsid w:val="003319AA"/>
  </w:style>
  <w:style w:type="character" w:customStyle="1" w:styleId="52">
    <w:name w:val="Знак Знак5"/>
    <w:rsid w:val="003319AA"/>
    <w:rPr>
      <w:b/>
      <w:bCs/>
      <w:sz w:val="28"/>
      <w:szCs w:val="28"/>
      <w:u w:val="single"/>
      <w:lang w:val="uk-UA" w:eastAsia="ru-RU" w:bidi="ar-SA"/>
    </w:rPr>
  </w:style>
  <w:style w:type="character" w:customStyle="1" w:styleId="shorttext">
    <w:name w:val="short_text"/>
    <w:rsid w:val="003319AA"/>
  </w:style>
  <w:style w:type="character" w:customStyle="1" w:styleId="hpsalt-edited">
    <w:name w:val="hps alt-edited"/>
    <w:rsid w:val="003319AA"/>
  </w:style>
  <w:style w:type="character" w:customStyle="1" w:styleId="311">
    <w:name w:val="Основной текст с отступом 3 Знак1"/>
    <w:basedOn w:val="a0"/>
    <w:semiHidden/>
    <w:rsid w:val="003319AA"/>
    <w:rPr>
      <w:sz w:val="16"/>
      <w:szCs w:val="16"/>
    </w:rPr>
  </w:style>
  <w:style w:type="character" w:customStyle="1" w:styleId="1f0">
    <w:name w:val="Текст Знак1"/>
    <w:basedOn w:val="a0"/>
    <w:semiHidden/>
    <w:rsid w:val="003319AA"/>
    <w:rPr>
      <w:rFonts w:ascii="Consolas" w:hAnsi="Consolas" w:cs="Consolas" w:hint="default"/>
      <w:sz w:val="21"/>
      <w:szCs w:val="21"/>
    </w:rPr>
  </w:style>
  <w:style w:type="table" w:styleId="aff9">
    <w:name w:val="Table Elegant"/>
    <w:basedOn w:val="a1"/>
    <w:uiPriority w:val="99"/>
    <w:semiHidden/>
    <w:unhideWhenUsed/>
    <w:rsid w:val="003319AA"/>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b"/>
    <w:uiPriority w:val="60"/>
    <w:semiHidden/>
    <w:unhideWhenUsed/>
    <w:rsid w:val="003319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c"/>
    <w:uiPriority w:val="62"/>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Lucida Sans Unicode" w:eastAsia="Times New Roman" w:hAnsi="Lucida Sans Unicode"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Lucida Sans Unicode" w:eastAsia="Times New Roman" w:hAnsi="Lucida Sans Unicode"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3319AA"/>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
    <w:uiPriority w:val="61"/>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9"/>
    <w:next w:val="-20"/>
    <w:uiPriority w:val="62"/>
    <w:semiHidden/>
    <w:unhideWhenUsed/>
    <w:rsid w:val="003319AA"/>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Lucida Sans Unicode" w:eastAsia="Times New Roman" w:hAnsi="Lucida Sans Unicode"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
    <w:uiPriority w:val="60"/>
    <w:semiHidden/>
    <w:unhideWhenUsed/>
    <w:rsid w:val="003319AA"/>
    <w:pPr>
      <w:spacing w:after="0" w:line="240" w:lineRule="auto"/>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0"/>
    <w:uiPriority w:val="61"/>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
    <w:uiPriority w:val="61"/>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
    <w:uiPriority w:val="63"/>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
    <w:uiPriority w:val="64"/>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0"/>
    <w:uiPriority w:val="73"/>
    <w:semiHidden/>
    <w:unhideWhenUsed/>
    <w:rsid w:val="003319AA"/>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
    <w:uiPriority w:val="61"/>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
    <w:uiPriority w:val="65"/>
    <w:semiHidden/>
    <w:unhideWhenUsed/>
    <w:rsid w:val="003319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Lucida Sans Unicode" w:eastAsia="Times New Roman" w:hAnsi="Lucida Sans Unicode"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0"/>
    <w:uiPriority w:val="73"/>
    <w:semiHidden/>
    <w:unhideWhenUsed/>
    <w:rsid w:val="003319AA"/>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
    <w:uiPriority w:val="63"/>
    <w:semiHidden/>
    <w:unhideWhenUsed/>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0"/>
    <w:uiPriority w:val="65"/>
    <w:semiHidden/>
    <w:unhideWhenUsed/>
    <w:rsid w:val="003319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Lucida Sans Unicode" w:eastAsia="Times New Roman" w:hAnsi="Lucida Sans Unicode"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9"/>
    <w:uiPriority w:val="99"/>
    <w:rsid w:val="003319A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3319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11"/>
    <w:basedOn w:val="aff9"/>
    <w:uiPriority w:val="99"/>
    <w:rsid w:val="003319A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3319AA"/>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
    <w:name w:val="Светлая сетка11"/>
    <w:basedOn w:val="a1"/>
    <w:uiPriority w:val="62"/>
    <w:rsid w:val="003319AA"/>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9"/>
    <w:rsid w:val="003319AA"/>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uiPriority w:val="59"/>
    <w:rsid w:val="003319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3319AA"/>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3319AA"/>
    <w:pPr>
      <w:spacing w:after="0" w:line="240" w:lineRule="auto"/>
    </w:pPr>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uiPriority w:val="9"/>
    <w:semiHidden/>
    <w:rsid w:val="003319AA"/>
    <w:rPr>
      <w:rFonts w:asciiTheme="majorHAnsi" w:eastAsiaTheme="majorEastAsia" w:hAnsiTheme="majorHAnsi" w:cstheme="majorBidi"/>
      <w:b/>
      <w:bCs/>
      <w:i/>
      <w:iCs/>
      <w:color w:val="4F81BD" w:themeColor="accent1"/>
      <w:lang w:eastAsia="en-US"/>
    </w:rPr>
  </w:style>
  <w:style w:type="table" w:customStyle="1" w:styleId="2b">
    <w:name w:val="Светлая заливка2"/>
    <w:basedOn w:val="a1"/>
    <w:uiPriority w:val="60"/>
    <w:rsid w:val="003319AA"/>
    <w:pPr>
      <w:spacing w:after="0" w:line="240" w:lineRule="auto"/>
    </w:pPr>
    <w:rPr>
      <w:rFonts w:ascii="Calibri" w:eastAsia="Calibri" w:hAnsi="Calibri" w:cs="Times New Roman"/>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Светлая сетка2"/>
    <w:basedOn w:val="a1"/>
    <w:uiPriority w:val="62"/>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
    <w:name w:val="Светлая заливка - Акцент 12"/>
    <w:basedOn w:val="a1"/>
    <w:uiPriority w:val="60"/>
    <w:rsid w:val="003319AA"/>
    <w:pPr>
      <w:spacing w:after="0" w:line="240" w:lineRule="auto"/>
    </w:pPr>
    <w:rPr>
      <w:rFonts w:ascii="Calibri" w:eastAsia="Calibri" w:hAnsi="Calibri" w:cs="Times New Roman"/>
      <w:color w:val="365F91" w:themeColor="accent1" w:themeShade="BF"/>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Grid Accent 2"/>
    <w:basedOn w:val="a1"/>
    <w:uiPriority w:val="62"/>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
    <w:name w:val="Light Shading Accent 3"/>
    <w:basedOn w:val="a1"/>
    <w:uiPriority w:val="60"/>
    <w:rsid w:val="003319AA"/>
    <w:pPr>
      <w:spacing w:after="0" w:line="240" w:lineRule="auto"/>
    </w:pPr>
    <w:rPr>
      <w:rFonts w:ascii="Calibri" w:eastAsia="Calibri" w:hAnsi="Calibri" w:cs="Times New Roman"/>
      <w:color w:val="76923C" w:themeColor="accent3" w:themeShade="BF"/>
      <w:lang w:eastAsia="ru-R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basedOn w:val="a1"/>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
    <w:name w:val="Medium Shading 1 Accent 4"/>
    <w:basedOn w:val="a1"/>
    <w:uiPriority w:val="63"/>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
    <w:name w:val="Medium Shading 2 Accent 4"/>
    <w:basedOn w:val="a1"/>
    <w:uiPriority w:val="64"/>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Colorful Grid Accent 4"/>
    <w:basedOn w:val="a1"/>
    <w:uiPriority w:val="73"/>
    <w:rsid w:val="003319AA"/>
    <w:pPr>
      <w:spacing w:after="0" w:line="240" w:lineRule="auto"/>
    </w:pPr>
    <w:rPr>
      <w:rFonts w:ascii="Calibri" w:eastAsia="Calibri" w:hAnsi="Calibri" w:cs="Times New Roman"/>
      <w:color w:val="000000" w:themeColor="text1"/>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List Accent 5"/>
    <w:basedOn w:val="a1"/>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List 1 Accent 5"/>
    <w:basedOn w:val="a1"/>
    <w:uiPriority w:val="65"/>
    <w:rsid w:val="003319AA"/>
    <w:pPr>
      <w:spacing w:after="0" w:line="240" w:lineRule="auto"/>
    </w:pPr>
    <w:rPr>
      <w:rFonts w:ascii="Calibri" w:eastAsia="Calibri" w:hAnsi="Calibri" w:cs="Times New Roman"/>
      <w:color w:val="000000" w:themeColor="text1"/>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0">
    <w:name w:val="Colorful Grid Accent 5"/>
    <w:basedOn w:val="a1"/>
    <w:uiPriority w:val="73"/>
    <w:rsid w:val="003319AA"/>
    <w:pPr>
      <w:spacing w:after="0" w:line="240" w:lineRule="auto"/>
    </w:pPr>
    <w:rPr>
      <w:rFonts w:ascii="Calibri" w:eastAsia="Calibri" w:hAnsi="Calibri" w:cs="Times New Roman"/>
      <w:color w:val="000000" w:themeColor="text1"/>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Shading 1 Accent 6"/>
    <w:basedOn w:val="a1"/>
    <w:uiPriority w:val="63"/>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0">
    <w:name w:val="Medium List 1 Accent 6"/>
    <w:basedOn w:val="a1"/>
    <w:uiPriority w:val="65"/>
    <w:rsid w:val="003319AA"/>
    <w:pPr>
      <w:spacing w:after="0" w:line="240" w:lineRule="auto"/>
    </w:pPr>
    <w:rPr>
      <w:rFonts w:ascii="Calibri" w:eastAsia="Calibri" w:hAnsi="Calibri" w:cs="Times New Roman"/>
      <w:color w:val="000000" w:themeColor="text1"/>
      <w:lang w:eastAsia="ru-R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00">
    <w:name w:val="Сетка таблицы20"/>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a"/>
    <w:rsid w:val="003319A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a"/>
    <w:rsid w:val="003319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a"/>
    <w:rsid w:val="003319AA"/>
    <w:pPr>
      <w:spacing w:after="0" w:line="240" w:lineRule="auto"/>
    </w:pPr>
    <w:rPr>
      <w:rFonts w:ascii="Calibri" w:eastAsia="Calibri" w:hAnsi="Calibri" w:cs="Times New Roman"/>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a"/>
    <w:uiPriority w:val="59"/>
    <w:rsid w:val="003319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3319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ветлый список - Акцент 22"/>
    <w:basedOn w:val="a1"/>
    <w:next w:val="-2"/>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0"/>
    <w:uiPriority w:val="62"/>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
    <w:uiPriority w:val="60"/>
    <w:rsid w:val="003319AA"/>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0"/>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
    <w:name w:val="Светлый список - Акцент 42"/>
    <w:basedOn w:val="a1"/>
    <w:next w:val="-4"/>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
    <w:uiPriority w:val="63"/>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
    <w:uiPriority w:val="64"/>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Цветная сетка - Акцент 42"/>
    <w:basedOn w:val="a1"/>
    <w:next w:val="-40"/>
    <w:uiPriority w:val="73"/>
    <w:rsid w:val="003319AA"/>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
    <w:uiPriority w:val="61"/>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
    <w:uiPriority w:val="65"/>
    <w:rsid w:val="003319AA"/>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0"/>
    <w:uiPriority w:val="73"/>
    <w:rsid w:val="003319AA"/>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
    <w:uiPriority w:val="63"/>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0"/>
    <w:uiPriority w:val="65"/>
    <w:rsid w:val="003319AA"/>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8">
    <w:name w:val="Светлая заливка3"/>
    <w:basedOn w:val="a1"/>
    <w:uiPriority w:val="60"/>
    <w:rsid w:val="003319AA"/>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1"/>
    <w:uiPriority w:val="62"/>
    <w:rsid w:val="003319A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3319AA"/>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3">
    <w:name w:val="Светлая заливка4"/>
    <w:basedOn w:val="a1"/>
    <w:uiPriority w:val="60"/>
    <w:rsid w:val="003319AA"/>
    <w:pPr>
      <w:spacing w:after="0" w:line="240" w:lineRule="auto"/>
    </w:pPr>
    <w:rPr>
      <w:rFonts w:ascii="Calibri" w:eastAsia="Calibri" w:hAnsi="Calibri" w:cs="Times New Roman"/>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4">
    <w:name w:val="Светлая сетка4"/>
    <w:basedOn w:val="a1"/>
    <w:uiPriority w:val="62"/>
    <w:rsid w:val="003319AA"/>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4">
    <w:name w:val="Светлая заливка - Акцент 14"/>
    <w:basedOn w:val="a1"/>
    <w:uiPriority w:val="60"/>
    <w:rsid w:val="003319AA"/>
    <w:pPr>
      <w:spacing w:after="0" w:line="240" w:lineRule="auto"/>
    </w:pPr>
    <w:rPr>
      <w:rFonts w:ascii="Calibri" w:eastAsia="Calibri" w:hAnsi="Calibri" w:cs="Times New Roman"/>
      <w:color w:val="365F91" w:themeColor="accent1" w:themeShade="BF"/>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64">
    <w:name w:val="Основной текст (6)_"/>
    <w:link w:val="65"/>
    <w:locked/>
    <w:rsid w:val="00C37196"/>
    <w:rPr>
      <w:rFonts w:ascii="Arial" w:hAnsi="Arial"/>
      <w:spacing w:val="5"/>
      <w:sz w:val="16"/>
      <w:shd w:val="clear" w:color="auto" w:fill="FFFFFF"/>
    </w:rPr>
  </w:style>
  <w:style w:type="paragraph" w:customStyle="1" w:styleId="65">
    <w:name w:val="Основной текст (6)"/>
    <w:basedOn w:val="a"/>
    <w:link w:val="64"/>
    <w:rsid w:val="00C37196"/>
    <w:pPr>
      <w:widowControl w:val="0"/>
      <w:shd w:val="clear" w:color="auto" w:fill="FFFFFF"/>
      <w:spacing w:after="0" w:line="226" w:lineRule="exact"/>
    </w:pPr>
    <w:rPr>
      <w:rFonts w:ascii="Arial" w:hAnsi="Arial"/>
      <w:spacing w:val="5"/>
      <w:sz w:val="16"/>
      <w:shd w:val="clear" w:color="auto" w:fill="FFFFFF"/>
    </w:rPr>
  </w:style>
  <w:style w:type="paragraph" w:customStyle="1" w:styleId="font9">
    <w:name w:val="font_9"/>
    <w:basedOn w:val="a"/>
    <w:rsid w:val="0064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Знак"/>
    <w:basedOn w:val="a"/>
    <w:rsid w:val="00F3789B"/>
    <w:pPr>
      <w:spacing w:after="0" w:line="240" w:lineRule="auto"/>
    </w:pPr>
    <w:rPr>
      <w:rFonts w:ascii="Verdana" w:eastAsia="MS Mincho" w:hAnsi="Verdana" w:cs="Verdana"/>
      <w:sz w:val="20"/>
      <w:szCs w:val="20"/>
      <w:lang w:val="en-US"/>
    </w:rPr>
  </w:style>
  <w:style w:type="character" w:customStyle="1" w:styleId="115">
    <w:name w:val="Заголовок 1 Знак1"/>
    <w:aliases w:val="Знак Знак1"/>
    <w:basedOn w:val="a0"/>
    <w:rsid w:val="00F3789B"/>
    <w:rPr>
      <w:rFonts w:ascii="Cambria" w:eastAsia="Times New Roman" w:hAnsi="Cambria" w:cs="Times New Roman"/>
      <w:b/>
      <w:bCs/>
      <w:color w:val="365F91"/>
      <w:sz w:val="28"/>
      <w:szCs w:val="28"/>
      <w:lang w:val="uk-UA" w:eastAsia="ru-RU"/>
    </w:rPr>
  </w:style>
  <w:style w:type="character" w:customStyle="1" w:styleId="132">
    <w:name w:val="Заголовок №1 (3)_"/>
    <w:basedOn w:val="a0"/>
    <w:link w:val="133"/>
    <w:locked/>
    <w:rsid w:val="00F3789B"/>
    <w:rPr>
      <w:rFonts w:ascii="Arial" w:eastAsia="Arial" w:hAnsi="Arial" w:cs="Arial"/>
      <w:shd w:val="clear" w:color="auto" w:fill="FFFFFF"/>
    </w:rPr>
  </w:style>
  <w:style w:type="paragraph" w:customStyle="1" w:styleId="133">
    <w:name w:val="Заголовок №1 (3)"/>
    <w:basedOn w:val="a"/>
    <w:link w:val="132"/>
    <w:rsid w:val="00F3789B"/>
    <w:pPr>
      <w:shd w:val="clear" w:color="auto" w:fill="FFFFFF"/>
      <w:spacing w:before="60" w:after="480" w:line="0" w:lineRule="atLeast"/>
      <w:jc w:val="both"/>
      <w:outlineLvl w:val="0"/>
    </w:pPr>
    <w:rPr>
      <w:rFonts w:ascii="Arial" w:eastAsia="Arial" w:hAnsi="Arial" w:cs="Arial"/>
    </w:rPr>
  </w:style>
  <w:style w:type="paragraph" w:customStyle="1" w:styleId="affb">
    <w:name w:val="Текст таблицы"/>
    <w:basedOn w:val="af0"/>
    <w:rsid w:val="00F3789B"/>
    <w:pPr>
      <w:widowControl w:val="0"/>
      <w:spacing w:after="0"/>
      <w:ind w:left="0"/>
      <w:jc w:val="both"/>
    </w:pPr>
    <w:rPr>
      <w:rFonts w:ascii="Tahoma" w:eastAsia="Times New Roman" w:hAnsi="Tahoma" w:cs="Tahoma"/>
      <w:sz w:val="26"/>
      <w:szCs w:val="20"/>
    </w:rPr>
  </w:style>
  <w:style w:type="character" w:customStyle="1" w:styleId="postbody1">
    <w:name w:val="postbody1"/>
    <w:rsid w:val="00F3789B"/>
    <w:rPr>
      <w:rFonts w:ascii="Times New Roman" w:hAnsi="Times New Roman" w:cs="Times New Roman" w:hint="default"/>
    </w:rPr>
  </w:style>
  <w:style w:type="character" w:styleId="affc">
    <w:name w:val="line number"/>
    <w:basedOn w:val="a0"/>
    <w:uiPriority w:val="99"/>
    <w:semiHidden/>
    <w:unhideWhenUsed/>
    <w:rsid w:val="00F3789B"/>
  </w:style>
  <w:style w:type="table" w:customStyle="1" w:styleId="320">
    <w:name w:val="Сетка таблицы32"/>
    <w:basedOn w:val="a1"/>
    <w:next w:val="aa"/>
    <w:uiPriority w:val="59"/>
    <w:rsid w:val="00F3789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59"/>
    <w:rsid w:val="00F3789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basedOn w:val="a0"/>
    <w:rsid w:val="00F3789B"/>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F3789B"/>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paragraph" w:customStyle="1" w:styleId="affd">
    <w:name w:val="Додаток_список (Додаток)"/>
    <w:basedOn w:val="a"/>
    <w:uiPriority w:val="99"/>
    <w:rsid w:val="00F3789B"/>
    <w:pPr>
      <w:autoSpaceDE w:val="0"/>
      <w:autoSpaceDN w:val="0"/>
      <w:adjustRightInd w:val="0"/>
      <w:spacing w:after="0" w:line="210" w:lineRule="atLeast"/>
      <w:ind w:left="780" w:hanging="227"/>
      <w:jc w:val="both"/>
      <w:textAlignment w:val="center"/>
    </w:pPr>
    <w:rPr>
      <w:rFonts w:ascii="BalticaC" w:eastAsiaTheme="minorEastAsia" w:hAnsi="BalticaC" w:cs="BalticaC"/>
      <w:color w:val="000000"/>
      <w:sz w:val="19"/>
      <w:szCs w:val="19"/>
      <w:lang w:val="uk-UA" w:eastAsia="uk-UA"/>
    </w:rPr>
  </w:style>
  <w:style w:type="table" w:customStyle="1" w:styleId="1f5">
    <w:name w:val="Сітка таблиці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ітка таблиці2"/>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ітка таблиці3"/>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ітка таблиці5"/>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ітка таблиці6"/>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ітка таблиці7"/>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Normal Indent"/>
    <w:basedOn w:val="a"/>
    <w:uiPriority w:val="99"/>
    <w:semiHidden/>
    <w:unhideWhenUsed/>
    <w:rsid w:val="00F378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F378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5770">
    <w:name w:val="5770"/>
    <w:basedOn w:val="a0"/>
    <w:rsid w:val="00F3789B"/>
  </w:style>
  <w:style w:type="table" w:customStyle="1" w:styleId="82">
    <w:name w:val="Сітка таблиці8"/>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Немає списку1"/>
    <w:next w:val="a2"/>
    <w:uiPriority w:val="99"/>
    <w:semiHidden/>
    <w:unhideWhenUsed/>
    <w:rsid w:val="00F3789B"/>
  </w:style>
  <w:style w:type="paragraph" w:customStyle="1" w:styleId="214">
    <w:name w:val="Заголовок 21"/>
    <w:basedOn w:val="a"/>
    <w:next w:val="a"/>
    <w:unhideWhenUsed/>
    <w:qFormat/>
    <w:rsid w:val="00F3789B"/>
    <w:pPr>
      <w:keepNext/>
      <w:keepLines/>
      <w:spacing w:before="200" w:after="0" w:line="240" w:lineRule="auto"/>
      <w:outlineLvl w:val="1"/>
    </w:pPr>
    <w:rPr>
      <w:rFonts w:ascii="Cambria" w:eastAsia="Times New Roman" w:hAnsi="Cambria" w:cs="Times New Roman"/>
      <w:b/>
      <w:bCs/>
      <w:color w:val="4F81BD"/>
      <w:sz w:val="26"/>
      <w:szCs w:val="26"/>
      <w:lang w:val="uk-UA" w:eastAsia="ru-RU"/>
    </w:rPr>
  </w:style>
  <w:style w:type="numbering" w:customStyle="1" w:styleId="116">
    <w:name w:val="Немає списку11"/>
    <w:next w:val="a2"/>
    <w:uiPriority w:val="99"/>
    <w:semiHidden/>
    <w:unhideWhenUsed/>
    <w:rsid w:val="00F3789B"/>
  </w:style>
  <w:style w:type="character" w:customStyle="1" w:styleId="1f7">
    <w:name w:val="Переглянуте гіперпосилання1"/>
    <w:basedOn w:val="a0"/>
    <w:uiPriority w:val="99"/>
    <w:semiHidden/>
    <w:unhideWhenUsed/>
    <w:rsid w:val="00F3789B"/>
    <w:rPr>
      <w:color w:val="800080"/>
      <w:u w:val="single"/>
    </w:rPr>
  </w:style>
  <w:style w:type="numbering" w:customStyle="1" w:styleId="117">
    <w:name w:val="Нет списка11"/>
    <w:next w:val="a2"/>
    <w:uiPriority w:val="99"/>
    <w:semiHidden/>
    <w:unhideWhenUsed/>
    <w:rsid w:val="00F3789B"/>
  </w:style>
  <w:style w:type="character" w:customStyle="1" w:styleId="215">
    <w:name w:val="Заголовок 2 Знак1"/>
    <w:basedOn w:val="a0"/>
    <w:uiPriority w:val="9"/>
    <w:semiHidden/>
    <w:rsid w:val="00F3789B"/>
    <w:rPr>
      <w:rFonts w:ascii="Cambria" w:eastAsia="Times New Roman" w:hAnsi="Cambria" w:cs="Times New Roman"/>
      <w:b/>
      <w:bCs/>
      <w:color w:val="4F81BD"/>
      <w:sz w:val="26"/>
      <w:szCs w:val="26"/>
    </w:rPr>
  </w:style>
  <w:style w:type="table" w:customStyle="1" w:styleId="1010">
    <w:name w:val="Сітка таблиці101"/>
    <w:basedOn w:val="a1"/>
    <w:uiPriority w:val="59"/>
    <w:rsid w:val="00F3789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ітка таблиці1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ітка таблиці12"/>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ітка таблиці13"/>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ітка таблиці14"/>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ітка таблиці15"/>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ітка таблиці16"/>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F3789B"/>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F3789B"/>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F3789B"/>
  </w:style>
  <w:style w:type="numbering" w:customStyle="1" w:styleId="2e">
    <w:name w:val="Немає списку2"/>
    <w:next w:val="a2"/>
    <w:uiPriority w:val="99"/>
    <w:semiHidden/>
    <w:unhideWhenUsed/>
    <w:rsid w:val="00F3789B"/>
  </w:style>
  <w:style w:type="numbering" w:customStyle="1" w:styleId="124">
    <w:name w:val="Немає списку12"/>
    <w:next w:val="a2"/>
    <w:uiPriority w:val="99"/>
    <w:semiHidden/>
    <w:unhideWhenUsed/>
    <w:rsid w:val="00F3789B"/>
  </w:style>
  <w:style w:type="table" w:customStyle="1" w:styleId="420">
    <w:name w:val="Сетка таблицы42"/>
    <w:basedOn w:val="a1"/>
    <w:rsid w:val="00F3789B"/>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ітка таблиці17"/>
    <w:basedOn w:val="a1"/>
    <w:next w:val="aa"/>
    <w:uiPriority w:val="59"/>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a"/>
    <w:uiPriority w:val="59"/>
    <w:rsid w:val="00F3789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uiPriority w:val="59"/>
    <w:rsid w:val="00F3789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a"/>
    <w:uiPriority w:val="59"/>
    <w:rsid w:val="00F3789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2"/>
    <w:uiPriority w:val="99"/>
    <w:semiHidden/>
    <w:unhideWhenUsed/>
    <w:rsid w:val="00F3789B"/>
  </w:style>
  <w:style w:type="table" w:customStyle="1" w:styleId="610">
    <w:name w:val="Сетка таблицы61"/>
    <w:basedOn w:val="a1"/>
    <w:next w:val="aa"/>
    <w:uiPriority w:val="59"/>
    <w:rsid w:val="00F3789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a"/>
    <w:uiPriority w:val="59"/>
    <w:rsid w:val="00F3789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F3789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a"/>
    <w:rsid w:val="00F3789B"/>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ітка таблиці18"/>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ітка таблиці2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ітка таблиці3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ітка таблиці4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ітка таблиці5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ітка таблиці6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ітка таблиці71"/>
    <w:basedOn w:val="a1"/>
    <w:next w:val="aa"/>
    <w:uiPriority w:val="59"/>
    <w:rsid w:val="00F3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ітка таблиці8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ітка таблиці9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ітка таблиці102"/>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має списку111"/>
    <w:next w:val="a2"/>
    <w:uiPriority w:val="99"/>
    <w:semiHidden/>
    <w:unhideWhenUsed/>
    <w:rsid w:val="00F3789B"/>
  </w:style>
  <w:style w:type="numbering" w:customStyle="1" w:styleId="11110">
    <w:name w:val="Немає списку1111"/>
    <w:next w:val="a2"/>
    <w:uiPriority w:val="99"/>
    <w:semiHidden/>
    <w:unhideWhenUsed/>
    <w:rsid w:val="00F3789B"/>
  </w:style>
  <w:style w:type="numbering" w:customStyle="1" w:styleId="1112">
    <w:name w:val="Нет списка111"/>
    <w:next w:val="a2"/>
    <w:uiPriority w:val="99"/>
    <w:semiHidden/>
    <w:unhideWhenUsed/>
    <w:rsid w:val="00F3789B"/>
  </w:style>
  <w:style w:type="table" w:customStyle="1" w:styleId="1011">
    <w:name w:val="Сітка таблиці1011"/>
    <w:basedOn w:val="a1"/>
    <w:uiPriority w:val="59"/>
    <w:rsid w:val="00F3789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ітка таблиці11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ітка таблиці12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ітка таблиці13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ітка таблиці14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ітка таблиці15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ітка таблиці16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Знак2"/>
    <w:basedOn w:val="a0"/>
    <w:uiPriority w:val="9"/>
    <w:semiHidden/>
    <w:rsid w:val="00F3789B"/>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F3789B"/>
    <w:rPr>
      <w:rFonts w:ascii="Cambria" w:eastAsia="Times New Roman" w:hAnsi="Cambria" w:cs="Times New Roman"/>
      <w:b/>
      <w:bCs/>
      <w:i/>
      <w:iCs/>
      <w:color w:val="4F81BD"/>
    </w:rPr>
  </w:style>
  <w:style w:type="table" w:customStyle="1" w:styleId="171">
    <w:name w:val="Сітка таблиці171"/>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ітка таблиці19"/>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ітка таблиці20"/>
    <w:basedOn w:val="a1"/>
    <w:next w:val="aa"/>
    <w:uiPriority w:val="59"/>
    <w:rsid w:val="00F3789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ShiftAlt">
    <w:name w:val="Додаток_заголовок 3 (Додаток___Shift+Alt)"/>
    <w:uiPriority w:val="2"/>
    <w:rsid w:val="00F3789B"/>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zivanko5@ukr.net" TargetMode="External"/><Relationship Id="rId13" Type="http://schemas.openxmlformats.org/officeDocument/2006/relationships/chart" Target="charts/chart4.xml"/><Relationship Id="rId18" Type="http://schemas.openxmlformats.org/officeDocument/2006/relationships/hyperlink" Target="https://mon.gov.ua/storage/app/media/zagalna%20serednya/protidia-bulingu/2019-11-25-protydiy-bullingy.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do-5-ivanko.mozellosite.com/novini-1/params/post/4361671/haj-nebo-bude-mirnim-a-ukrana-chistoju" TargetMode="External"/><Relationship Id="rId17" Type="http://schemas.openxmlformats.org/officeDocument/2006/relationships/hyperlink" Target="https://www.unicef.org/ukraine/media/4726/file" TargetMode="External"/><Relationship Id="rId2" Type="http://schemas.openxmlformats.org/officeDocument/2006/relationships/numbering" Target="numbering.xml"/><Relationship Id="rId16" Type="http://schemas.openxmlformats.org/officeDocument/2006/relationships/hyperlink" Target="https://mon.gov.ua/ua/osvita/doshkilna-osvita/suchasne-doshkillya-pid-krilami-zahist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adm-km.gov.ua/wpcontent/uploads/2022/02/&#1044;&#1086;&#1074;&#1110;&#1076;&#1085;&#1080;&#1082;_&#1091;_&#1088;&#1072;&#1079;&#1110;_&#1085;&#1072;&#1076;&#1079;&#1074;&#1080;&#1095;&#1072;&#1081;&#1085;&#1086;&#1111;_&#1089;&#1080;&#1090;&#1091;&#1072;&#1094;&#1110;&#1111;_&#1072;&#1073;&#1086;_&#1074;&#1110;&#1081;&#1085;&#1080;.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7.1052631578947811E-2"/>
          <c:y val="0.32400000000000156"/>
          <c:w val="0.59473684210526256"/>
          <c:h val="0.35600000000000032"/>
        </c:manualLayout>
      </c:layout>
      <c:pie3DChart>
        <c:varyColors val="1"/>
        <c:ser>
          <c:idx val="0"/>
          <c:order val="0"/>
          <c:tx>
            <c:strRef>
              <c:f>Sheet1!$A$2</c:f>
              <c:strCache>
                <c:ptCount val="1"/>
                <c:pt idx="0">
                  <c:v>в</c:v>
                </c:pt>
              </c:strCache>
            </c:strRef>
          </c:tx>
          <c:cat>
            <c:strRef>
              <c:f>Sheet1!$B$1:$E$1</c:f>
              <c:strCache>
                <c:ptCount val="3"/>
                <c:pt idx="0">
                  <c:v>вища </c:v>
                </c:pt>
                <c:pt idx="1">
                  <c:v>середня спеціальна </c:v>
                </c:pt>
                <c:pt idx="2">
                  <c:v>навчається </c:v>
                </c:pt>
              </c:strCache>
            </c:strRef>
          </c:cat>
          <c:val>
            <c:numRef>
              <c:f>Sheet1!$B$2:$E$2</c:f>
              <c:numCache>
                <c:formatCode>General</c:formatCode>
                <c:ptCount val="4"/>
                <c:pt idx="0">
                  <c:v>21</c:v>
                </c:pt>
                <c:pt idx="1">
                  <c:v>5</c:v>
                </c:pt>
                <c:pt idx="2">
                  <c:v>1</c:v>
                </c:pt>
              </c:numCache>
            </c:numRef>
          </c:val>
        </c:ser>
        <c:ser>
          <c:idx val="1"/>
          <c:order val="1"/>
          <c:tx>
            <c:strRef>
              <c:f>Sheet1!$A$3</c:f>
              <c:strCache>
                <c:ptCount val="1"/>
                <c:pt idx="0">
                  <c:v>Запад</c:v>
                </c:pt>
              </c:strCache>
            </c:strRef>
          </c:tx>
          <c:cat>
            <c:strRef>
              <c:f>Sheet1!$B$1:$E$1</c:f>
              <c:strCache>
                <c:ptCount val="3"/>
                <c:pt idx="0">
                  <c:v>вища </c:v>
                </c:pt>
                <c:pt idx="1">
                  <c:v>середня спеціальна </c:v>
                </c:pt>
                <c:pt idx="2">
                  <c:v>навчається </c:v>
                </c:pt>
              </c:strCache>
            </c:strRef>
          </c:cat>
          <c:val>
            <c:numRef>
              <c:f>Sheet1!$B$3:$E$3</c:f>
              <c:numCache>
                <c:formatCode>General</c:formatCode>
                <c:ptCount val="4"/>
                <c:pt idx="0">
                  <c:v>30.6</c:v>
                </c:pt>
                <c:pt idx="1">
                  <c:v>38.6</c:v>
                </c:pt>
                <c:pt idx="2">
                  <c:v>34.6</c:v>
                </c:pt>
              </c:numCache>
            </c:numRef>
          </c:val>
        </c:ser>
        <c:ser>
          <c:idx val="2"/>
          <c:order val="2"/>
          <c:tx>
            <c:strRef>
              <c:f>Sheet1!$A$4</c:f>
              <c:strCache>
                <c:ptCount val="1"/>
                <c:pt idx="0">
                  <c:v>Север</c:v>
                </c:pt>
              </c:strCache>
            </c:strRef>
          </c:tx>
          <c:cat>
            <c:strRef>
              <c:f>Sheet1!$B$1:$E$1</c:f>
              <c:strCache>
                <c:ptCount val="3"/>
                <c:pt idx="0">
                  <c:v>вища </c:v>
                </c:pt>
                <c:pt idx="1">
                  <c:v>середня спеціальна </c:v>
                </c:pt>
                <c:pt idx="2">
                  <c:v>навчається </c:v>
                </c:pt>
              </c:strCache>
            </c:strRef>
          </c:cat>
          <c:val>
            <c:numRef>
              <c:f>Sheet1!$B$4:$E$4</c:f>
              <c:numCache>
                <c:formatCode>General</c:formatCode>
                <c:ptCount val="4"/>
                <c:pt idx="0">
                  <c:v>45.9</c:v>
                </c:pt>
                <c:pt idx="1">
                  <c:v>46.9</c:v>
                </c:pt>
                <c:pt idx="2">
                  <c:v>45</c:v>
                </c:pt>
              </c:numCache>
            </c:numRef>
          </c:val>
        </c:ser>
      </c:pie3DChart>
    </c:plotArea>
    <c:legend>
      <c:legendPos val="r"/>
      <c:layout>
        <c:manualLayout>
          <c:xMode val="edge"/>
          <c:yMode val="edge"/>
          <c:x val="0.73421052631578965"/>
          <c:y val="0.16800000000000048"/>
          <c:w val="0.25526315789473675"/>
          <c:h val="0.66000000000000358"/>
        </c:manualLayout>
      </c:layout>
      <c:txPr>
        <a:bodyPr/>
        <a:lstStyle/>
        <a:p>
          <a:pPr>
            <a:defRPr lang="uk-UA"/>
          </a:pPr>
          <a:endParaRPr lang="ru-RU"/>
        </a:p>
      </c:txPr>
    </c:legend>
    <c:plotVisOnly val="1"/>
    <c:dispBlanksAs val="zero"/>
  </c:chart>
  <c:spPr>
    <a:solidFill>
      <a:schemeClr val="accent4">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manualLayout>
          <c:layoutTarget val="inner"/>
          <c:xMode val="edge"/>
          <c:yMode val="edge"/>
          <c:x val="2.5462962962962982E-2"/>
          <c:y val="4.3650793650793704E-2"/>
          <c:w val="0.5401516477107029"/>
          <c:h val="0.62301587301587802"/>
        </c:manualLayout>
      </c:layout>
      <c:pie3DChart>
        <c:varyColors val="1"/>
        <c:ser>
          <c:idx val="0"/>
          <c:order val="0"/>
          <c:tx>
            <c:strRef>
              <c:f>Лист1!$B$1</c:f>
              <c:strCache>
                <c:ptCount val="1"/>
                <c:pt idx="0">
                  <c:v>Столбец2</c:v>
                </c:pt>
              </c:strCache>
            </c:strRef>
          </c:tx>
          <c:cat>
            <c:strRef>
              <c:f>Лист1!$A$2:$A$6</c:f>
              <c:strCache>
                <c:ptCount val="5"/>
                <c:pt idx="0">
                  <c:v>І</c:v>
                </c:pt>
                <c:pt idx="1">
                  <c:v>ІІ</c:v>
                </c:pt>
                <c:pt idx="2">
                  <c:v>спеціаліст </c:v>
                </c:pt>
                <c:pt idx="3">
                  <c:v>звання </c:v>
                </c:pt>
                <c:pt idx="4">
                  <c:v>Вища </c:v>
                </c:pt>
              </c:strCache>
            </c:strRef>
          </c:cat>
          <c:val>
            <c:numRef>
              <c:f>Лист1!$B$2:$B$6</c:f>
              <c:numCache>
                <c:formatCode>General</c:formatCode>
                <c:ptCount val="5"/>
                <c:pt idx="0">
                  <c:v>2</c:v>
                </c:pt>
                <c:pt idx="1">
                  <c:v>5</c:v>
                </c:pt>
                <c:pt idx="2">
                  <c:v>0</c:v>
                </c:pt>
                <c:pt idx="3">
                  <c:v>8</c:v>
                </c:pt>
                <c:pt idx="4">
                  <c:v>16</c:v>
                </c:pt>
              </c:numCache>
            </c:numRef>
          </c:val>
        </c:ser>
      </c:pie3DChart>
    </c:plotArea>
    <c:legend>
      <c:legendPos val="r"/>
      <c:txPr>
        <a:bodyPr/>
        <a:lstStyle/>
        <a:p>
          <a:pPr>
            <a:defRPr lang="uk-UA"/>
          </a:pPr>
          <a:endParaRPr lang="ru-RU"/>
        </a:p>
      </c:txPr>
    </c:legend>
    <c:plotVisOnly val="1"/>
    <c:dispBlanksAs val="zero"/>
  </c:chart>
  <c:spPr>
    <a:solidFill>
      <a:schemeClr val="accent4">
        <a:lumMod val="20000"/>
        <a:lumOff val="80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75"/>
      <c:perspective val="30"/>
    </c:view3D>
    <c:plotArea>
      <c:layout>
        <c:manualLayout>
          <c:layoutTarget val="inner"/>
          <c:xMode val="edge"/>
          <c:yMode val="edge"/>
          <c:x val="0.11680911680911681"/>
          <c:y val="0.14342629482071789"/>
          <c:w val="0.43589743589743751"/>
          <c:h val="0.61354581673307307"/>
        </c:manualLayout>
      </c:layout>
      <c:pie3DChart>
        <c:varyColors val="1"/>
        <c:ser>
          <c:idx val="0"/>
          <c:order val="0"/>
          <c:tx>
            <c:strRef>
              <c:f>Аркуш1!$B$1</c:f>
              <c:strCache>
                <c:ptCount val="1"/>
                <c:pt idx="0">
                  <c:v>Продаж</c:v>
                </c:pt>
              </c:strCache>
            </c:strRef>
          </c:tx>
          <c:dLbls>
            <c:spPr>
              <a:noFill/>
              <a:ln w="25556">
                <a:noFill/>
              </a:ln>
            </c:spPr>
            <c:txPr>
              <a:bodyPr/>
              <a:lstStyle/>
              <a:p>
                <a:pPr>
                  <a:defRPr lang="ru-RU"/>
                </a:pPr>
                <a:endParaRPr lang="ru-RU"/>
              </a:p>
            </c:txPr>
            <c:showVal val="1"/>
            <c:showLeaderLines val="1"/>
            <c:extLst>
              <c:ext xmlns:c15="http://schemas.microsoft.com/office/drawing/2012/chart" uri="{CE6537A1-D6FC-4f65-9D91-7224C49458BB}"/>
            </c:extLst>
          </c:dLbls>
          <c:cat>
            <c:strRef>
              <c:f>Аркуш1!$A$2:$A$5</c:f>
              <c:strCache>
                <c:ptCount val="4"/>
                <c:pt idx="0">
                  <c:v>до 10 років</c:v>
                </c:pt>
                <c:pt idx="1">
                  <c:v>10-20 років</c:v>
                </c:pt>
                <c:pt idx="2">
                  <c:v>20-30 років</c:v>
                </c:pt>
                <c:pt idx="3">
                  <c:v>30 і більше</c:v>
                </c:pt>
              </c:strCache>
            </c:strRef>
          </c:cat>
          <c:val>
            <c:numRef>
              <c:f>Аркуш1!$B$2:$B$5</c:f>
              <c:numCache>
                <c:formatCode>General</c:formatCode>
                <c:ptCount val="4"/>
                <c:pt idx="0">
                  <c:v>6</c:v>
                </c:pt>
                <c:pt idx="1">
                  <c:v>1</c:v>
                </c:pt>
                <c:pt idx="2">
                  <c:v>6</c:v>
                </c:pt>
                <c:pt idx="3">
                  <c:v>14</c:v>
                </c:pt>
              </c:numCache>
            </c:numRef>
          </c:val>
        </c:ser>
      </c:pie3DChart>
      <c:spPr>
        <a:noFill/>
        <a:ln w="25556">
          <a:noFill/>
        </a:ln>
      </c:spPr>
    </c:plotArea>
    <c:legend>
      <c:legendPos val="r"/>
      <c:txPr>
        <a:bodyPr/>
        <a:lstStyle/>
        <a:p>
          <a:pPr>
            <a:defRPr lang="ru-RU"/>
          </a:pPr>
          <a:endParaRPr lang="ru-RU"/>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високий </c:v>
                </c:pt>
              </c:strCache>
            </c:strRef>
          </c:tx>
          <c:cat>
            <c:strRef>
              <c:f>Лист1!$A$2:$A$8</c:f>
              <c:strCache>
                <c:ptCount val="7"/>
                <c:pt idx="0">
                  <c:v>Речення </c:v>
                </c:pt>
                <c:pt idx="1">
                  <c:v>Слово</c:v>
                </c:pt>
                <c:pt idx="2">
                  <c:v>Поділ на склади</c:v>
                </c:pt>
                <c:pt idx="3">
                  <c:v>Звуки </c:v>
                </c:pt>
                <c:pt idx="4">
                  <c:v>Наголос </c:v>
                </c:pt>
                <c:pt idx="5">
                  <c:v>Звуковий аналіз </c:v>
                </c:pt>
                <c:pt idx="6">
                  <c:v>Загальний рівень </c:v>
                </c:pt>
              </c:strCache>
            </c:strRef>
          </c:cat>
          <c:val>
            <c:numRef>
              <c:f>Лист1!$B$2:$B$8</c:f>
              <c:numCache>
                <c:formatCode>General</c:formatCode>
                <c:ptCount val="7"/>
                <c:pt idx="0">
                  <c:v>50</c:v>
                </c:pt>
                <c:pt idx="1">
                  <c:v>42</c:v>
                </c:pt>
                <c:pt idx="2">
                  <c:v>58</c:v>
                </c:pt>
                <c:pt idx="3">
                  <c:v>40</c:v>
                </c:pt>
                <c:pt idx="4">
                  <c:v>10</c:v>
                </c:pt>
                <c:pt idx="5">
                  <c:v>23</c:v>
                </c:pt>
                <c:pt idx="6">
                  <c:v>40</c:v>
                </c:pt>
              </c:numCache>
            </c:numRef>
          </c:val>
        </c:ser>
        <c:ser>
          <c:idx val="1"/>
          <c:order val="1"/>
          <c:tx>
            <c:strRef>
              <c:f>Лист1!$C$1</c:f>
              <c:strCache>
                <c:ptCount val="1"/>
                <c:pt idx="0">
                  <c:v>достатній </c:v>
                </c:pt>
              </c:strCache>
            </c:strRef>
          </c:tx>
          <c:cat>
            <c:strRef>
              <c:f>Лист1!$A$2:$A$8</c:f>
              <c:strCache>
                <c:ptCount val="7"/>
                <c:pt idx="0">
                  <c:v>Речення </c:v>
                </c:pt>
                <c:pt idx="1">
                  <c:v>Слово</c:v>
                </c:pt>
                <c:pt idx="2">
                  <c:v>Поділ на склади</c:v>
                </c:pt>
                <c:pt idx="3">
                  <c:v>Звуки </c:v>
                </c:pt>
                <c:pt idx="4">
                  <c:v>Наголос </c:v>
                </c:pt>
                <c:pt idx="5">
                  <c:v>Звуковий аналіз </c:v>
                </c:pt>
                <c:pt idx="6">
                  <c:v>Загальний рівень </c:v>
                </c:pt>
              </c:strCache>
            </c:strRef>
          </c:cat>
          <c:val>
            <c:numRef>
              <c:f>Лист1!$C$2:$C$8</c:f>
              <c:numCache>
                <c:formatCode>General</c:formatCode>
                <c:ptCount val="7"/>
                <c:pt idx="0">
                  <c:v>48</c:v>
                </c:pt>
                <c:pt idx="1">
                  <c:v>56</c:v>
                </c:pt>
                <c:pt idx="2">
                  <c:v>42</c:v>
                </c:pt>
                <c:pt idx="3">
                  <c:v>52</c:v>
                </c:pt>
                <c:pt idx="4">
                  <c:v>54</c:v>
                </c:pt>
                <c:pt idx="5">
                  <c:v>44</c:v>
                </c:pt>
                <c:pt idx="6">
                  <c:v>52</c:v>
                </c:pt>
              </c:numCache>
            </c:numRef>
          </c:val>
        </c:ser>
        <c:ser>
          <c:idx val="2"/>
          <c:order val="2"/>
          <c:tx>
            <c:strRef>
              <c:f>Лист1!$D$1</c:f>
              <c:strCache>
                <c:ptCount val="1"/>
                <c:pt idx="0">
                  <c:v>початковий </c:v>
                </c:pt>
              </c:strCache>
            </c:strRef>
          </c:tx>
          <c:cat>
            <c:strRef>
              <c:f>Лист1!$A$2:$A$8</c:f>
              <c:strCache>
                <c:ptCount val="7"/>
                <c:pt idx="0">
                  <c:v>Речення </c:v>
                </c:pt>
                <c:pt idx="1">
                  <c:v>Слово</c:v>
                </c:pt>
                <c:pt idx="2">
                  <c:v>Поділ на склади</c:v>
                </c:pt>
                <c:pt idx="3">
                  <c:v>Звуки </c:v>
                </c:pt>
                <c:pt idx="4">
                  <c:v>Наголос </c:v>
                </c:pt>
                <c:pt idx="5">
                  <c:v>Звуковий аналіз </c:v>
                </c:pt>
                <c:pt idx="6">
                  <c:v>Загальний рівень </c:v>
                </c:pt>
              </c:strCache>
            </c:strRef>
          </c:cat>
          <c:val>
            <c:numRef>
              <c:f>Лист1!$D$2:$D$8</c:f>
              <c:numCache>
                <c:formatCode>General</c:formatCode>
                <c:ptCount val="7"/>
                <c:pt idx="0">
                  <c:v>2</c:v>
                </c:pt>
                <c:pt idx="1">
                  <c:v>2</c:v>
                </c:pt>
                <c:pt idx="2">
                  <c:v>0</c:v>
                </c:pt>
                <c:pt idx="3">
                  <c:v>8</c:v>
                </c:pt>
                <c:pt idx="4">
                  <c:v>36</c:v>
                </c:pt>
                <c:pt idx="5">
                  <c:v>33</c:v>
                </c:pt>
                <c:pt idx="6">
                  <c:v>8</c:v>
                </c:pt>
              </c:numCache>
            </c:numRef>
          </c:val>
        </c:ser>
        <c:axId val="69514752"/>
        <c:axId val="69516288"/>
      </c:barChart>
      <c:catAx>
        <c:axId val="69514752"/>
        <c:scaling>
          <c:orientation val="minMax"/>
        </c:scaling>
        <c:axPos val="b"/>
        <c:numFmt formatCode="General" sourceLinked="1"/>
        <c:tickLblPos val="nextTo"/>
        <c:txPr>
          <a:bodyPr/>
          <a:lstStyle/>
          <a:p>
            <a:pPr>
              <a:defRPr lang="uk-UA"/>
            </a:pPr>
            <a:endParaRPr lang="ru-RU"/>
          </a:p>
        </c:txPr>
        <c:crossAx val="69516288"/>
        <c:crosses val="autoZero"/>
        <c:auto val="1"/>
        <c:lblAlgn val="ctr"/>
        <c:lblOffset val="100"/>
      </c:catAx>
      <c:valAx>
        <c:axId val="69516288"/>
        <c:scaling>
          <c:orientation val="minMax"/>
        </c:scaling>
        <c:axPos val="l"/>
        <c:majorGridlines/>
        <c:numFmt formatCode="General" sourceLinked="1"/>
        <c:tickLblPos val="nextTo"/>
        <c:txPr>
          <a:bodyPr/>
          <a:lstStyle/>
          <a:p>
            <a:pPr>
              <a:defRPr lang="uk-UA"/>
            </a:pPr>
            <a:endParaRPr lang="ru-RU"/>
          </a:p>
        </c:txPr>
        <c:crossAx val="69514752"/>
        <c:crosses val="autoZero"/>
        <c:crossBetween val="between"/>
      </c:valAx>
      <c:spPr>
        <a:solidFill>
          <a:schemeClr val="accent6">
            <a:lumMod val="20000"/>
            <a:lumOff val="80000"/>
          </a:schemeClr>
        </a:solidFill>
      </c:spPr>
    </c:plotArea>
    <c:legend>
      <c:legendPos val="r"/>
      <c:txPr>
        <a:bodyPr/>
        <a:lstStyle/>
        <a:p>
          <a:pPr>
            <a:defRPr lang="uk-UA"/>
          </a:pPr>
          <a:endParaRPr lang="ru-RU"/>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uk-UA" sz="1400" b="1" i="0" u="none" strike="noStrike" kern="1200" spc="0" baseline="0">
                <a:solidFill>
                  <a:srgbClr val="C00000"/>
                </a:solidFill>
                <a:latin typeface="Times New Roman" panose="02020603050405020304" pitchFamily="18" charset="0"/>
                <a:ea typeface="+mn-ea"/>
                <a:cs typeface="Times New Roman" panose="02020603050405020304" pitchFamily="18" charset="0"/>
              </a:defRPr>
            </a:pPr>
            <a:r>
              <a:rPr lang="ru-RU" b="1">
                <a:solidFill>
                  <a:srgbClr val="C00000"/>
                </a:solidFill>
                <a:latin typeface="Times New Roman" panose="02020603050405020304" pitchFamily="18" charset="0"/>
                <a:cs typeface="Times New Roman" panose="02020603050405020304" pitchFamily="18" charset="0"/>
              </a:rPr>
              <a:t> Готовність до НУШ</a:t>
            </a:r>
          </a:p>
        </c:rich>
      </c:tx>
      <c:layout>
        <c:manualLayout>
          <c:xMode val="edge"/>
          <c:yMode val="edge"/>
          <c:x val="0.35349537037037082"/>
          <c:y val="2.7777777777778019E-2"/>
        </c:manualLayout>
      </c:layout>
      <c:spPr>
        <a:noFill/>
        <a:ln>
          <a:noFill/>
        </a:ln>
        <a:effectLst/>
      </c:spPr>
    </c:title>
    <c:plotArea>
      <c:layout/>
      <c:barChart>
        <c:barDir val="col"/>
        <c:grouping val="clustered"/>
        <c:ser>
          <c:idx val="0"/>
          <c:order val="0"/>
          <c:tx>
            <c:strRef>
              <c:f>Лист1!$B$1</c:f>
              <c:strCache>
                <c:ptCount val="1"/>
                <c:pt idx="0">
                  <c:v>Готовність сформована повною мірою</c:v>
                </c:pt>
              </c:strCache>
            </c:strRef>
          </c:tx>
          <c:spPr>
            <a:solidFill>
              <a:schemeClr val="accent1"/>
            </a:solidFill>
            <a:ln>
              <a:solidFill>
                <a:schemeClr val="tx1"/>
              </a:solidFill>
            </a:ln>
            <a:effectLst/>
          </c:spPr>
          <c:cat>
            <c:strRef>
              <c:f>Лист1!$A$2</c:f>
              <c:strCache>
                <c:ptCount val="1"/>
                <c:pt idx="0">
                  <c:v>Група "Веселка"</c:v>
                </c:pt>
              </c:strCache>
            </c:strRef>
          </c:cat>
          <c:val>
            <c:numRef>
              <c:f>Лист1!$B$2</c:f>
              <c:numCache>
                <c:formatCode>General</c:formatCode>
                <c:ptCount val="1"/>
                <c:pt idx="0">
                  <c:v>62.5</c:v>
                </c:pt>
              </c:numCache>
            </c:numRef>
          </c:val>
          <c:extLst xmlns:c16r2="http://schemas.microsoft.com/office/drawing/2015/06/chart">
            <c:ext xmlns:c16="http://schemas.microsoft.com/office/drawing/2014/chart" uri="{C3380CC4-5D6E-409C-BE32-E72D297353CC}">
              <c16:uniqueId val="{00000000-03E2-4C56-ACAA-0522F528431B}"/>
            </c:ext>
          </c:extLst>
        </c:ser>
        <c:ser>
          <c:idx val="1"/>
          <c:order val="1"/>
          <c:tx>
            <c:strRef>
              <c:f>Лист1!$C$1</c:f>
              <c:strCache>
                <c:ptCount val="1"/>
                <c:pt idx="0">
                  <c:v> Готовність достатньо сформована</c:v>
                </c:pt>
              </c:strCache>
            </c:strRef>
          </c:tx>
          <c:spPr>
            <a:solidFill>
              <a:schemeClr val="accent2"/>
            </a:solidFill>
            <a:ln>
              <a:solidFill>
                <a:schemeClr val="tx1"/>
              </a:solidFill>
            </a:ln>
            <a:effectLst/>
          </c:spPr>
          <c:cat>
            <c:strRef>
              <c:f>Лист1!$A$2</c:f>
              <c:strCache>
                <c:ptCount val="1"/>
                <c:pt idx="0">
                  <c:v>Група "Веселка"</c:v>
                </c:pt>
              </c:strCache>
            </c:strRef>
          </c:cat>
          <c:val>
            <c:numRef>
              <c:f>Лист1!$C$2</c:f>
              <c:numCache>
                <c:formatCode>General</c:formatCode>
                <c:ptCount val="1"/>
                <c:pt idx="0">
                  <c:v>28.5</c:v>
                </c:pt>
              </c:numCache>
            </c:numRef>
          </c:val>
          <c:extLst xmlns:c16r2="http://schemas.microsoft.com/office/drawing/2015/06/chart">
            <c:ext xmlns:c16="http://schemas.microsoft.com/office/drawing/2014/chart" uri="{C3380CC4-5D6E-409C-BE32-E72D297353CC}">
              <c16:uniqueId val="{00000001-03E2-4C56-ACAA-0522F528431B}"/>
            </c:ext>
          </c:extLst>
        </c:ser>
        <c:ser>
          <c:idx val="2"/>
          <c:order val="2"/>
          <c:tx>
            <c:strRef>
              <c:f>Лист1!$D$1</c:f>
              <c:strCache>
                <c:ptCount val="1"/>
                <c:pt idx="0">
                  <c:v>Готовність у стадії формування</c:v>
                </c:pt>
              </c:strCache>
            </c:strRef>
          </c:tx>
          <c:spPr>
            <a:solidFill>
              <a:schemeClr val="accent3"/>
            </a:solidFill>
            <a:ln>
              <a:solidFill>
                <a:schemeClr val="tx1"/>
              </a:solidFill>
            </a:ln>
            <a:effectLst/>
          </c:spPr>
          <c:cat>
            <c:strRef>
              <c:f>Лист1!$A$2</c:f>
              <c:strCache>
                <c:ptCount val="1"/>
                <c:pt idx="0">
                  <c:v>Група "Веселка"</c:v>
                </c:pt>
              </c:strCache>
            </c:strRef>
          </c:cat>
          <c:val>
            <c:numRef>
              <c:f>Лист1!$D$2</c:f>
              <c:numCache>
                <c:formatCode>General</c:formatCode>
                <c:ptCount val="1"/>
                <c:pt idx="0">
                  <c:v>9</c:v>
                </c:pt>
              </c:numCache>
            </c:numRef>
          </c:val>
          <c:extLst xmlns:c16r2="http://schemas.microsoft.com/office/drawing/2015/06/chart">
            <c:ext xmlns:c16="http://schemas.microsoft.com/office/drawing/2014/chart" uri="{C3380CC4-5D6E-409C-BE32-E72D297353CC}">
              <c16:uniqueId val="{00000002-03E2-4C56-ACAA-0522F528431B}"/>
            </c:ext>
          </c:extLst>
        </c:ser>
        <c:ser>
          <c:idx val="3"/>
          <c:order val="3"/>
          <c:tx>
            <c:strRef>
              <c:f>Лист1!$E$1</c:f>
              <c:strCache>
                <c:ptCount val="1"/>
                <c:pt idx="0">
                  <c:v>Умовна готовність</c:v>
                </c:pt>
              </c:strCache>
            </c:strRef>
          </c:tx>
          <c:spPr>
            <a:solidFill>
              <a:schemeClr val="accent4"/>
            </a:solidFill>
            <a:ln>
              <a:solidFill>
                <a:schemeClr val="tx1"/>
              </a:solidFill>
            </a:ln>
            <a:effectLst/>
          </c:spPr>
          <c:cat>
            <c:strRef>
              <c:f>Лист1!$A$2</c:f>
              <c:strCache>
                <c:ptCount val="1"/>
                <c:pt idx="0">
                  <c:v>Група "Веселка"</c:v>
                </c:pt>
              </c:strCache>
            </c:strRef>
          </c:cat>
          <c:val>
            <c:numRef>
              <c:f>Лист1!$E$2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3-03E2-4C56-ACAA-0522F528431B}"/>
            </c:ext>
          </c:extLst>
        </c:ser>
        <c:ser>
          <c:idx val="4"/>
          <c:order val="4"/>
          <c:tx>
            <c:strRef>
              <c:f>Лист1!$F$1</c:f>
              <c:strCache>
                <c:ptCount val="1"/>
                <c:pt idx="0">
                  <c:v>Дитина не готова до навчання</c:v>
                </c:pt>
              </c:strCache>
            </c:strRef>
          </c:tx>
          <c:spPr>
            <a:solidFill>
              <a:srgbClr val="7030A0"/>
            </a:solidFill>
            <a:ln>
              <a:noFill/>
            </a:ln>
            <a:effectLst/>
          </c:spPr>
          <c:cat>
            <c:strRef>
              <c:f>Лист1!$A$2</c:f>
              <c:strCache>
                <c:ptCount val="1"/>
                <c:pt idx="0">
                  <c:v>Група "Веселка"</c:v>
                </c:pt>
              </c:strCache>
            </c:strRef>
          </c:cat>
          <c:val>
            <c:numRef>
              <c:f>Лист1!$F$2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4-03E2-4C56-ACAA-0522F528431B}"/>
            </c:ext>
          </c:extLst>
        </c:ser>
        <c:gapWidth val="219"/>
        <c:overlap val="-27"/>
        <c:axId val="80512512"/>
        <c:axId val="80514048"/>
      </c:barChart>
      <c:catAx>
        <c:axId val="80512512"/>
        <c:scaling>
          <c:orientation val="minMax"/>
        </c:scaling>
        <c:delete val="1"/>
        <c:axPos val="b"/>
        <c:numFmt formatCode="General" sourceLinked="1"/>
        <c:majorTickMark val="none"/>
        <c:tickLblPos val="none"/>
        <c:crossAx val="80514048"/>
        <c:crosses val="autoZero"/>
        <c:auto val="1"/>
        <c:lblAlgn val="ctr"/>
        <c:lblOffset val="100"/>
      </c:catAx>
      <c:valAx>
        <c:axId val="80514048"/>
        <c:scaling>
          <c:orientation val="minMax"/>
        </c:scaling>
        <c:axPos val="l"/>
        <c:majorGridlines>
          <c:spPr>
            <a:ln w="9525" cap="flat" cmpd="sng" algn="ctr">
              <a:solidFill>
                <a:schemeClr val="tx1"/>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uk-UA" sz="1200" b="0" i="0" u="none" strike="noStrike" kern="1200" baseline="0">
                <a:solidFill>
                  <a:schemeClr val="tx1">
                    <a:lumMod val="65000"/>
                    <a:lumOff val="35000"/>
                  </a:schemeClr>
                </a:solidFill>
                <a:latin typeface="+mn-lt"/>
                <a:ea typeface="+mn-ea"/>
                <a:cs typeface="+mn-cs"/>
              </a:defRPr>
            </a:pPr>
            <a:endParaRPr lang="ru-RU"/>
          </a:p>
        </c:txPr>
        <c:crossAx val="80512512"/>
        <c:crosses val="autoZero"/>
        <c:crossBetween val="between"/>
      </c:valAx>
      <c:spPr>
        <a:noFill/>
        <a:ln>
          <a:solidFill>
            <a:srgbClr val="7030A0"/>
          </a:solidFill>
        </a:ln>
        <a:effectLst/>
      </c:spPr>
    </c:plotArea>
    <c:legend>
      <c:legendPos val="b"/>
      <c:legendEntry>
        <c:idx val="2"/>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ru-RU"/>
          </a:p>
        </c:txPr>
      </c:legendEntry>
      <c:spPr>
        <a:noFill/>
        <a:ln>
          <a:noFill/>
        </a:ln>
        <a:effectLst/>
      </c:spPr>
      <c:txPr>
        <a:bodyPr rot="0" spcFirstLastPara="1" vertOverflow="ellipsis" vert="horz" wrap="square" anchor="ctr" anchorCtr="1"/>
        <a:lstStyle/>
        <a:p>
          <a:pPr>
            <a:defRPr lang="uk-UA" sz="1400" b="0" i="0" u="none" strike="noStrike" kern="1200" baseline="0">
              <a:solidFill>
                <a:schemeClr val="tx1"/>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99FF66"/>
    </a:solidFill>
    <a:ln w="9525" cap="flat" cmpd="sng" algn="ctr">
      <a:solidFill>
        <a:srgbClr val="7030A0"/>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depthPercent val="100"/>
      <c:rAngAx val="1"/>
    </c:view3D>
    <c:plotArea>
      <c:layout>
        <c:manualLayout>
          <c:layoutTarget val="inner"/>
          <c:xMode val="edge"/>
          <c:yMode val="edge"/>
          <c:x val="0.12862318840579709"/>
          <c:y val="5.6872037914692308E-2"/>
          <c:w val="0.62627858668504721"/>
          <c:h val="0.47393364928909981"/>
        </c:manualLayout>
      </c:layout>
      <c:bar3DChart>
        <c:barDir val="col"/>
        <c:grouping val="clustered"/>
        <c:ser>
          <c:idx val="0"/>
          <c:order val="0"/>
          <c:tx>
            <c:strRef>
              <c:f>Аркуш1!$B$1</c:f>
              <c:strCache>
                <c:ptCount val="1"/>
                <c:pt idx="0">
                  <c:v>43</c:v>
                </c:pt>
              </c:strCache>
            </c:strRef>
          </c:tx>
          <c:spPr>
            <a:solidFill>
              <a:schemeClr val="accent2"/>
            </a:solidFill>
          </c:spPr>
          <c:dPt>
            <c:idx val="0"/>
            <c:spPr>
              <a:solidFill>
                <a:schemeClr val="accent6">
                  <a:lumMod val="75000"/>
                </a:schemeClr>
              </a:solidFill>
            </c:spPr>
          </c:dPt>
          <c:dPt>
            <c:idx val="1"/>
            <c:spPr>
              <a:solidFill>
                <a:schemeClr val="accent4">
                  <a:lumMod val="60000"/>
                  <a:lumOff val="40000"/>
                </a:schemeClr>
              </a:solidFill>
            </c:spPr>
          </c:dPt>
          <c:dPt>
            <c:idx val="2"/>
            <c:spPr>
              <a:solidFill>
                <a:schemeClr val="tx2">
                  <a:lumMod val="60000"/>
                  <a:lumOff val="40000"/>
                </a:schemeClr>
              </a:solidFill>
            </c:spPr>
          </c:dPt>
          <c:dPt>
            <c:idx val="3"/>
            <c:spPr>
              <a:solidFill>
                <a:srgbClr val="FFFF00"/>
              </a:solidFill>
            </c:spPr>
          </c:dPt>
          <c:dPt>
            <c:idx val="5"/>
            <c:spPr>
              <a:solidFill>
                <a:schemeClr val="accent5">
                  <a:lumMod val="75000"/>
                </a:schemeClr>
              </a:solidFill>
            </c:spPr>
          </c:dPt>
          <c:dLbls>
            <c:spPr>
              <a:noFill/>
              <a:ln w="25310">
                <a:noFill/>
              </a:ln>
            </c:spPr>
            <c:txPr>
              <a:bodyPr/>
              <a:lstStyle/>
              <a:p>
                <a:pPr>
                  <a:defRPr lang="ru-RU"/>
                </a:pPr>
                <a:endParaRPr lang="ru-RU"/>
              </a:p>
            </c:txPr>
            <c:showVal val="1"/>
            <c:extLst>
              <c:ext xmlns:c15="http://schemas.microsoft.com/office/drawing/2012/chart" uri="{CE6537A1-D6FC-4f65-9D91-7224C49458BB}">
                <c15:showLeaderLines val="0"/>
              </c:ext>
            </c:extLst>
          </c:dLbls>
          <c:cat>
            <c:strRef>
              <c:f>Аркуш1!$A$2:$A$7</c:f>
              <c:strCache>
                <c:ptCount val="6"/>
                <c:pt idx="0">
                  <c:v>Ромашка</c:v>
                </c:pt>
                <c:pt idx="1">
                  <c:v>Казка</c:v>
                </c:pt>
                <c:pt idx="2">
                  <c:v>Струмочок</c:v>
                </c:pt>
                <c:pt idx="3">
                  <c:v>Сонечко Веселка</c:v>
                </c:pt>
                <c:pt idx="4">
                  <c:v>Бджілка</c:v>
                </c:pt>
                <c:pt idx="5">
                  <c:v>Зірочка</c:v>
                </c:pt>
              </c:strCache>
            </c:strRef>
          </c:cat>
          <c:val>
            <c:numRef>
              <c:f>Аркуш1!$B$2:$B$7</c:f>
              <c:numCache>
                <c:formatCode>General</c:formatCode>
                <c:ptCount val="6"/>
                <c:pt idx="0">
                  <c:v>62</c:v>
                </c:pt>
                <c:pt idx="1">
                  <c:v>51</c:v>
                </c:pt>
                <c:pt idx="2">
                  <c:v>45</c:v>
                </c:pt>
                <c:pt idx="3">
                  <c:v>43</c:v>
                </c:pt>
                <c:pt idx="4">
                  <c:v>61</c:v>
                </c:pt>
                <c:pt idx="5">
                  <c:v>56</c:v>
                </c:pt>
              </c:numCache>
            </c:numRef>
          </c:val>
        </c:ser>
        <c:shape val="box"/>
        <c:axId val="69531520"/>
        <c:axId val="69533056"/>
        <c:axId val="0"/>
      </c:bar3DChart>
      <c:catAx>
        <c:axId val="69531520"/>
        <c:scaling>
          <c:orientation val="minMax"/>
        </c:scaling>
        <c:axPos val="b"/>
        <c:numFmt formatCode="General" sourceLinked="1"/>
        <c:tickLblPos val="nextTo"/>
        <c:txPr>
          <a:bodyPr/>
          <a:lstStyle/>
          <a:p>
            <a:pPr>
              <a:defRPr lang="ru-RU" baseline="0">
                <a:solidFill>
                  <a:srgbClr val="002060"/>
                </a:solidFill>
              </a:defRPr>
            </a:pPr>
            <a:endParaRPr lang="ru-RU"/>
          </a:p>
        </c:txPr>
        <c:crossAx val="69533056"/>
        <c:crosses val="autoZero"/>
        <c:auto val="1"/>
        <c:lblAlgn val="ctr"/>
        <c:lblOffset val="100"/>
      </c:catAx>
      <c:valAx>
        <c:axId val="69533056"/>
        <c:scaling>
          <c:orientation val="minMax"/>
        </c:scaling>
        <c:axPos val="l"/>
        <c:majorGridlines>
          <c:spPr>
            <a:ln w="9482" cap="flat" cmpd="sng" algn="ctr">
              <a:solidFill>
                <a:schemeClr val="accent1">
                  <a:lumMod val="50000"/>
                </a:schemeClr>
              </a:solidFill>
              <a:prstDash val="solid"/>
            </a:ln>
            <a:effectLst>
              <a:innerShdw blurRad="114300">
                <a:prstClr val="black"/>
              </a:innerShdw>
            </a:effectLst>
          </c:spPr>
        </c:majorGridlines>
        <c:numFmt formatCode="General" sourceLinked="1"/>
        <c:tickLblPos val="nextTo"/>
        <c:txPr>
          <a:bodyPr/>
          <a:lstStyle/>
          <a:p>
            <a:pPr>
              <a:defRPr lang="ru-RU"/>
            </a:pPr>
            <a:endParaRPr lang="ru-RU"/>
          </a:p>
        </c:txPr>
        <c:crossAx val="69531520"/>
        <c:crosses val="autoZero"/>
        <c:crossBetween val="between"/>
      </c:valAx>
      <c:spPr>
        <a:noFill/>
        <a:ln w="25352">
          <a:noFill/>
        </a:ln>
      </c:spPr>
    </c:plotArea>
    <c:legend>
      <c:legendPos val="r"/>
      <c:txPr>
        <a:bodyPr/>
        <a:lstStyle/>
        <a:p>
          <a:pPr>
            <a:defRPr lang="ru-RU" baseline="0">
              <a:solidFill>
                <a:srgbClr val="002060"/>
              </a:solidFill>
            </a:defRPr>
          </a:pPr>
          <a:endParaRPr lang="ru-RU"/>
        </a:p>
      </c:txP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F174-52AE-4B55-92F4-F47C89ED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Pages>
  <Words>30009</Words>
  <Characters>171053</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я</cp:lastModifiedBy>
  <cp:revision>32</cp:revision>
  <cp:lastPrinted>2024-08-13T12:33:00Z</cp:lastPrinted>
  <dcterms:created xsi:type="dcterms:W3CDTF">2023-07-24T10:13:00Z</dcterms:created>
  <dcterms:modified xsi:type="dcterms:W3CDTF">2025-09-15T13:56:00Z</dcterms:modified>
</cp:coreProperties>
</file>